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C589" w14:textId="53DB797F" w:rsidR="003C2109" w:rsidRPr="0046685E" w:rsidRDefault="00896E40" w:rsidP="0046685E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6685E">
        <w:rPr>
          <w:rFonts w:ascii="Arial" w:hAnsi="Arial" w:cs="Arial"/>
          <w:b/>
          <w:bCs/>
          <w:sz w:val="18"/>
          <w:szCs w:val="18"/>
        </w:rPr>
        <w:t>LDCC Cup Competitions 20</w:t>
      </w:r>
      <w:r w:rsidR="00D32BC8" w:rsidRPr="0046685E">
        <w:rPr>
          <w:rFonts w:ascii="Arial" w:hAnsi="Arial" w:cs="Arial"/>
          <w:b/>
          <w:bCs/>
          <w:sz w:val="18"/>
          <w:szCs w:val="18"/>
        </w:rPr>
        <w:t>25</w:t>
      </w:r>
      <w:r w:rsidR="002335E6" w:rsidRPr="0046685E">
        <w:rPr>
          <w:rFonts w:ascii="Arial" w:hAnsi="Arial" w:cs="Arial"/>
          <w:b/>
          <w:bCs/>
          <w:sz w:val="18"/>
          <w:szCs w:val="18"/>
        </w:rPr>
        <w:t xml:space="preserve"> – 3</w:t>
      </w:r>
      <w:r w:rsidR="002335E6" w:rsidRPr="0046685E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="002335E6" w:rsidRPr="0046685E">
        <w:rPr>
          <w:rFonts w:ascii="Arial" w:hAnsi="Arial" w:cs="Arial"/>
          <w:b/>
          <w:bCs/>
          <w:sz w:val="18"/>
          <w:szCs w:val="18"/>
        </w:rPr>
        <w:t xml:space="preserve"> XI</w:t>
      </w:r>
      <w:r w:rsidR="0046685E">
        <w:rPr>
          <w:rFonts w:ascii="Arial" w:hAnsi="Arial" w:cs="Arial"/>
          <w:b/>
          <w:bCs/>
          <w:sz w:val="18"/>
          <w:szCs w:val="18"/>
        </w:rPr>
        <w:t xml:space="preserve"> CUP</w:t>
      </w:r>
      <w:r w:rsidR="002335E6" w:rsidRPr="0046685E">
        <w:rPr>
          <w:rFonts w:ascii="Arial" w:hAnsi="Arial" w:cs="Arial"/>
          <w:b/>
          <w:bCs/>
          <w:sz w:val="18"/>
          <w:szCs w:val="18"/>
        </w:rPr>
        <w:t xml:space="preserve"> COMPETITIONS</w:t>
      </w:r>
    </w:p>
    <w:p w14:paraId="3780DF5A" w14:textId="5907C445" w:rsidR="003C2109" w:rsidRDefault="00896E40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(draws made </w:t>
      </w:r>
      <w:r w:rsidR="008261A0">
        <w:rPr>
          <w:rFonts w:ascii="Arial" w:hAnsi="Arial" w:cs="Arial"/>
          <w:i/>
          <w:iCs/>
          <w:sz w:val="18"/>
          <w:szCs w:val="18"/>
        </w:rPr>
        <w:t>27 Jan</w:t>
      </w:r>
      <w:r>
        <w:rPr>
          <w:rFonts w:ascii="Arial" w:hAnsi="Arial" w:cs="Arial"/>
          <w:i/>
          <w:iCs/>
          <w:sz w:val="18"/>
          <w:szCs w:val="18"/>
        </w:rPr>
        <w:t xml:space="preserve"> 202</w:t>
      </w:r>
      <w:r w:rsidR="00822BFB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 by members of LDCC Management Committee)</w:t>
      </w:r>
    </w:p>
    <w:p w14:paraId="66055D94" w14:textId="77777777" w:rsidR="003C2109" w:rsidRDefault="00896E4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The following Cup competitions will feature “Wimbledon” style draws for subsequent Rounds</w:t>
      </w:r>
    </w:p>
    <w:p w14:paraId="76E3E774" w14:textId="77777777" w:rsidR="003C2109" w:rsidRDefault="003C2109">
      <w:pPr>
        <w:rPr>
          <w:rFonts w:ascii="Arial" w:hAnsi="Arial" w:cs="Arial"/>
          <w:i/>
          <w:iCs/>
          <w:sz w:val="18"/>
          <w:szCs w:val="18"/>
        </w:rPr>
      </w:pPr>
    </w:p>
    <w:p w14:paraId="2033548A" w14:textId="4086BFD1" w:rsidR="003C2109" w:rsidRDefault="000470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MIKE LEDDY CUP 3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rd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</w:t>
      </w:r>
      <w:r w:rsidR="001B7EB9">
        <w:rPr>
          <w:rFonts w:ascii="Arial" w:hAnsi="Arial" w:cs="Arial"/>
          <w:b/>
          <w:bCs/>
          <w:sz w:val="18"/>
          <w:szCs w:val="18"/>
          <w:u w:val="single"/>
        </w:rPr>
        <w:t>(</w:t>
      </w:r>
      <w:r>
        <w:rPr>
          <w:rFonts w:ascii="Arial" w:hAnsi="Arial" w:cs="Arial"/>
          <w:b/>
          <w:bCs/>
          <w:sz w:val="18"/>
          <w:szCs w:val="18"/>
          <w:u w:val="single"/>
        </w:rPr>
        <w:t>40 OVER</w:t>
      </w:r>
      <w:r w:rsidR="001B7EB9">
        <w:rPr>
          <w:rFonts w:ascii="Arial" w:hAnsi="Arial" w:cs="Arial"/>
          <w:b/>
          <w:bCs/>
          <w:sz w:val="18"/>
          <w:szCs w:val="18"/>
          <w:u w:val="single"/>
        </w:rPr>
        <w:t>) CU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>P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COMPETITION</w:t>
      </w:r>
    </w:p>
    <w:p w14:paraId="6C3EEE4C" w14:textId="4B9E5DB0" w:rsidR="003C2109" w:rsidRDefault="00896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</w:t>
      </w:r>
      <w:r w:rsidR="00C976B1">
        <w:rPr>
          <w:rFonts w:ascii="Arial" w:hAnsi="Arial" w:cs="Arial"/>
          <w:sz w:val="18"/>
          <w:szCs w:val="18"/>
        </w:rPr>
        <w:t>1</w:t>
      </w:r>
      <w:r w:rsidR="009B42CC">
        <w:rPr>
          <w:rFonts w:ascii="Arial" w:hAnsi="Arial" w:cs="Arial"/>
          <w:sz w:val="18"/>
          <w:szCs w:val="18"/>
        </w:rPr>
        <w:t>1</w:t>
      </w:r>
      <w:r w:rsidR="00C976B1">
        <w:rPr>
          <w:rFonts w:ascii="Arial" w:hAnsi="Arial" w:cs="Arial"/>
          <w:sz w:val="18"/>
          <w:szCs w:val="18"/>
        </w:rPr>
        <w:t xml:space="preserve"> May / 2</w:t>
      </w:r>
      <w:r w:rsidR="00C976B1" w:rsidRPr="00C976B1">
        <w:rPr>
          <w:rFonts w:ascii="Arial" w:hAnsi="Arial" w:cs="Arial"/>
          <w:sz w:val="18"/>
          <w:szCs w:val="18"/>
          <w:vertAlign w:val="superscript"/>
        </w:rPr>
        <w:t>nd</w:t>
      </w:r>
      <w:r w:rsidR="00C976B1">
        <w:rPr>
          <w:rFonts w:ascii="Arial" w:hAnsi="Arial" w:cs="Arial"/>
          <w:sz w:val="18"/>
          <w:szCs w:val="18"/>
        </w:rPr>
        <w:t xml:space="preserve"> Round play on </w:t>
      </w:r>
      <w:r w:rsidR="00266CF8">
        <w:rPr>
          <w:rFonts w:ascii="Arial" w:hAnsi="Arial" w:cs="Arial"/>
          <w:sz w:val="18"/>
          <w:szCs w:val="18"/>
        </w:rPr>
        <w:t>0</w:t>
      </w:r>
      <w:r w:rsidR="0088694A">
        <w:rPr>
          <w:rFonts w:ascii="Arial" w:hAnsi="Arial" w:cs="Arial"/>
          <w:sz w:val="18"/>
          <w:szCs w:val="18"/>
        </w:rPr>
        <w:t>1</w:t>
      </w:r>
      <w:r w:rsidR="00266CF8">
        <w:rPr>
          <w:rFonts w:ascii="Arial" w:hAnsi="Arial" w:cs="Arial"/>
          <w:sz w:val="18"/>
          <w:szCs w:val="18"/>
        </w:rPr>
        <w:t xml:space="preserve"> June</w:t>
      </w:r>
      <w:r>
        <w:rPr>
          <w:rFonts w:ascii="Arial" w:hAnsi="Arial" w:cs="Arial"/>
          <w:sz w:val="18"/>
          <w:szCs w:val="18"/>
        </w:rPr>
        <w:t xml:space="preserve"> / QF play on – </w:t>
      </w:r>
      <w:r w:rsidR="0088694A">
        <w:rPr>
          <w:rFonts w:ascii="Arial" w:hAnsi="Arial" w:cs="Arial"/>
          <w:sz w:val="18"/>
          <w:szCs w:val="18"/>
        </w:rPr>
        <w:t xml:space="preserve">06 July </w:t>
      </w:r>
      <w:r>
        <w:rPr>
          <w:rFonts w:ascii="Arial" w:hAnsi="Arial" w:cs="Arial"/>
          <w:sz w:val="18"/>
          <w:szCs w:val="18"/>
        </w:rPr>
        <w:t xml:space="preserve">/ SF Play on – </w:t>
      </w:r>
      <w:r w:rsidR="008A7A71">
        <w:rPr>
          <w:rFonts w:ascii="Arial" w:hAnsi="Arial" w:cs="Arial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 xml:space="preserve"> July / Final Scheduled – </w:t>
      </w:r>
      <w:r w:rsidR="00266CF8">
        <w:rPr>
          <w:rFonts w:ascii="Arial" w:hAnsi="Arial" w:cs="Arial"/>
          <w:sz w:val="18"/>
          <w:szCs w:val="18"/>
        </w:rPr>
        <w:t>1</w:t>
      </w:r>
      <w:r w:rsidR="008A7A71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August – </w:t>
      </w:r>
      <w:r>
        <w:rPr>
          <w:rFonts w:ascii="Arial" w:hAnsi="Arial" w:cs="Arial"/>
          <w:b/>
          <w:bCs/>
          <w:sz w:val="18"/>
          <w:szCs w:val="18"/>
          <w:u w:val="single"/>
        </w:rPr>
        <w:t>Venue to be decided by toss of coin between two Finalists</w:t>
      </w:r>
      <w:r>
        <w:rPr>
          <w:rFonts w:ascii="Arial" w:hAnsi="Arial" w:cs="Arial"/>
          <w:sz w:val="18"/>
          <w:szCs w:val="18"/>
        </w:rPr>
        <w:t>))</w:t>
      </w:r>
    </w:p>
    <w:p w14:paraId="4548D458" w14:textId="77777777" w:rsidR="003C2109" w:rsidRDefault="003C2109">
      <w:pPr>
        <w:rPr>
          <w:rFonts w:ascii="Arial" w:hAnsi="Arial" w:cs="Arial"/>
          <w:sz w:val="18"/>
          <w:szCs w:val="18"/>
        </w:rPr>
      </w:pPr>
    </w:p>
    <w:p w14:paraId="4300C322" w14:textId="4127B7D8" w:rsidR="003C2109" w:rsidRDefault="00896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</w:t>
      </w:r>
      <w:r w:rsidR="00130D2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F715B5D" w14:textId="77777777" w:rsidR="00130D2A" w:rsidRDefault="00130D2A">
      <w:pPr>
        <w:rPr>
          <w:rFonts w:ascii="Arial" w:hAnsi="Arial" w:cs="Arial"/>
          <w:sz w:val="18"/>
          <w:szCs w:val="18"/>
        </w:rPr>
      </w:pPr>
    </w:p>
    <w:p w14:paraId="320BE74C" w14:textId="5B4DD2F3" w:rsidR="00130D2A" w:rsidRDefault="00130D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Hightown St Marys</w:t>
      </w:r>
      <w:r>
        <w:rPr>
          <w:rFonts w:ascii="Arial" w:hAnsi="Arial" w:cs="Arial"/>
          <w:sz w:val="18"/>
          <w:szCs w:val="18"/>
        </w:rPr>
        <w:tab/>
        <w:t>Bye</w:t>
      </w:r>
    </w:p>
    <w:p w14:paraId="20D0A871" w14:textId="28317E5C" w:rsidR="00130D2A" w:rsidRDefault="00B01B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Rainford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02ACE2F5" w14:textId="77777777" w:rsidR="00B01BEA" w:rsidRDefault="00B01BEA">
      <w:pPr>
        <w:rPr>
          <w:rFonts w:ascii="Arial" w:hAnsi="Arial" w:cs="Arial"/>
          <w:sz w:val="18"/>
          <w:szCs w:val="18"/>
        </w:rPr>
      </w:pPr>
    </w:p>
    <w:p w14:paraId="2A18EEDF" w14:textId="6955A9A3" w:rsidR="00B01BEA" w:rsidRDefault="00B01B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Ormskirk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0CCDBCDC" w14:textId="6446AE71" w:rsidR="00B01BEA" w:rsidRDefault="00B01B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Leigh</w:t>
      </w:r>
    </w:p>
    <w:p w14:paraId="664A4ACD" w14:textId="77777777" w:rsidR="00AB0DBE" w:rsidRDefault="00AB0DBE">
      <w:pPr>
        <w:rPr>
          <w:rFonts w:ascii="Arial" w:hAnsi="Arial" w:cs="Arial"/>
          <w:sz w:val="18"/>
          <w:szCs w:val="18"/>
        </w:rPr>
      </w:pPr>
    </w:p>
    <w:p w14:paraId="562C3212" w14:textId="007B458A" w:rsidR="00AB0DBE" w:rsidRDefault="00AB0D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Newton LW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Northern</w:t>
      </w:r>
    </w:p>
    <w:p w14:paraId="48929A47" w14:textId="1CDE9D7B" w:rsidR="00AB0DBE" w:rsidRDefault="00AB0D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Orrell 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Fleetwood Hesketh</w:t>
      </w:r>
    </w:p>
    <w:p w14:paraId="3E767AAB" w14:textId="77777777" w:rsidR="00AB0DBE" w:rsidRDefault="00AB0DBE">
      <w:pPr>
        <w:rPr>
          <w:rFonts w:ascii="Arial" w:hAnsi="Arial" w:cs="Arial"/>
          <w:sz w:val="18"/>
          <w:szCs w:val="18"/>
        </w:rPr>
      </w:pPr>
    </w:p>
    <w:p w14:paraId="352E4594" w14:textId="55FE985B" w:rsidR="00AB0DBE" w:rsidRDefault="00BD29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48058E30" w14:textId="5D0619B6" w:rsidR="00BD2917" w:rsidRDefault="00BD29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Southport Trinity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5E1E28BB" w14:textId="77777777" w:rsidR="00B01BEA" w:rsidRDefault="00B01BEA">
      <w:pPr>
        <w:rPr>
          <w:rFonts w:ascii="Arial" w:hAnsi="Arial" w:cs="Arial"/>
          <w:sz w:val="18"/>
          <w:szCs w:val="18"/>
        </w:rPr>
      </w:pPr>
    </w:p>
    <w:p w14:paraId="6FB99613" w14:textId="2906E772" w:rsidR="00B71CE9" w:rsidRDefault="00B71C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South Liverpool</w:t>
      </w:r>
    </w:p>
    <w:p w14:paraId="09CC3650" w14:textId="491A1A57" w:rsidR="00B71CE9" w:rsidRDefault="00B71C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Brighton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5E51CC48" w14:textId="77777777" w:rsidR="00B71CE9" w:rsidRDefault="00B71CE9">
      <w:pPr>
        <w:rPr>
          <w:rFonts w:ascii="Arial" w:hAnsi="Arial" w:cs="Arial"/>
          <w:sz w:val="18"/>
          <w:szCs w:val="18"/>
        </w:rPr>
      </w:pPr>
    </w:p>
    <w:p w14:paraId="1A32526D" w14:textId="34FABEAB" w:rsidR="00B71CE9" w:rsidRDefault="00346B9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F’wood</w:t>
      </w:r>
      <w:proofErr w:type="spellEnd"/>
      <w:r>
        <w:rPr>
          <w:rFonts w:ascii="Arial" w:hAnsi="Arial" w:cs="Arial"/>
          <w:sz w:val="18"/>
          <w:szCs w:val="18"/>
        </w:rPr>
        <w:t xml:space="preserve"> Bootle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Wallasey</w:t>
      </w:r>
    </w:p>
    <w:p w14:paraId="237B3DC1" w14:textId="6A34A196" w:rsidR="00346B94" w:rsidRDefault="00346B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 Lions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Liverpool Superkings</w:t>
      </w:r>
    </w:p>
    <w:p w14:paraId="1816FC2F" w14:textId="77777777" w:rsidR="00346B94" w:rsidRDefault="00346B94">
      <w:pPr>
        <w:rPr>
          <w:rFonts w:ascii="Arial" w:hAnsi="Arial" w:cs="Arial"/>
          <w:sz w:val="18"/>
          <w:szCs w:val="18"/>
        </w:rPr>
      </w:pPr>
    </w:p>
    <w:p w14:paraId="479F4BFC" w14:textId="3815683E" w:rsidR="00346B94" w:rsidRDefault="00346B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Whitefield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Prescot &amp; Odyssey</w:t>
      </w:r>
    </w:p>
    <w:p w14:paraId="2984C3ED" w14:textId="790F8C91" w:rsidR="00346B94" w:rsidRDefault="006379A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Mossley 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Wavertree</w:t>
      </w:r>
    </w:p>
    <w:p w14:paraId="19BF8A13" w14:textId="3FF55779" w:rsidR="006379A4" w:rsidRDefault="006379A4">
      <w:pPr>
        <w:rPr>
          <w:rFonts w:ascii="Arial" w:hAnsi="Arial" w:cs="Arial"/>
          <w:sz w:val="18"/>
          <w:szCs w:val="18"/>
        </w:rPr>
      </w:pPr>
    </w:p>
    <w:p w14:paraId="52A74978" w14:textId="3FE5B026" w:rsidR="006379A4" w:rsidRDefault="00BB1F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Birkenhead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6379A4">
        <w:rPr>
          <w:rFonts w:ascii="Arial" w:hAnsi="Arial" w:cs="Arial"/>
          <w:sz w:val="18"/>
          <w:szCs w:val="18"/>
        </w:rPr>
        <w:t>Goodlass</w:t>
      </w:r>
      <w:proofErr w:type="spellEnd"/>
    </w:p>
    <w:p w14:paraId="0CF5678F" w14:textId="22DAFD70" w:rsidR="006379A4" w:rsidRDefault="006B32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Parkfield </w:t>
      </w:r>
      <w:proofErr w:type="spellStart"/>
      <w:r>
        <w:rPr>
          <w:rFonts w:ascii="Arial" w:hAnsi="Arial" w:cs="Arial"/>
          <w:sz w:val="18"/>
          <w:szCs w:val="18"/>
        </w:rPr>
        <w:t>Liscard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Rainhill</w:t>
      </w:r>
    </w:p>
    <w:p w14:paraId="78EEEF18" w14:textId="77777777" w:rsidR="00531A03" w:rsidRDefault="00531A03">
      <w:pPr>
        <w:rPr>
          <w:rFonts w:ascii="Arial" w:hAnsi="Arial" w:cs="Arial"/>
          <w:sz w:val="18"/>
          <w:szCs w:val="18"/>
        </w:rPr>
      </w:pPr>
    </w:p>
    <w:p w14:paraId="655A218C" w14:textId="77777777" w:rsidR="00920E3F" w:rsidRDefault="00920E3F">
      <w:pPr>
        <w:rPr>
          <w:rFonts w:ascii="Arial" w:hAnsi="Arial" w:cs="Arial"/>
          <w:sz w:val="18"/>
          <w:szCs w:val="18"/>
        </w:rPr>
      </w:pPr>
    </w:p>
    <w:p w14:paraId="76119346" w14:textId="0A30B89B" w:rsidR="003C2109" w:rsidRDefault="00896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NB – subsequent rounds subject to “Wimbledon” draw,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6B3254">
        <w:rPr>
          <w:rFonts w:ascii="Arial" w:hAnsi="Arial" w:cs="Arial"/>
          <w:i/>
          <w:iCs/>
          <w:sz w:val="18"/>
          <w:szCs w:val="18"/>
        </w:rPr>
        <w:t>High</w:t>
      </w:r>
      <w:r w:rsidR="00484F1F">
        <w:rPr>
          <w:rFonts w:ascii="Arial" w:hAnsi="Arial" w:cs="Arial"/>
          <w:i/>
          <w:iCs/>
          <w:sz w:val="18"/>
          <w:szCs w:val="18"/>
        </w:rPr>
        <w:t xml:space="preserve">town St Marys will play Rainford and Ormskirk will play the </w:t>
      </w:r>
      <w:r>
        <w:rPr>
          <w:rFonts w:ascii="Arial" w:hAnsi="Arial" w:cs="Arial"/>
          <w:i/>
          <w:iCs/>
          <w:sz w:val="18"/>
          <w:szCs w:val="18"/>
        </w:rPr>
        <w:t xml:space="preserve">winners of </w:t>
      </w:r>
      <w:r w:rsidR="00484F1F">
        <w:rPr>
          <w:rFonts w:ascii="Arial" w:hAnsi="Arial" w:cs="Arial"/>
          <w:i/>
          <w:iCs/>
          <w:sz w:val="18"/>
          <w:szCs w:val="18"/>
        </w:rPr>
        <w:t xml:space="preserve">Wigan </w:t>
      </w:r>
      <w:r w:rsidR="00822BFB">
        <w:rPr>
          <w:rFonts w:ascii="Arial" w:hAnsi="Arial" w:cs="Arial"/>
          <w:i/>
          <w:iCs/>
          <w:sz w:val="18"/>
          <w:szCs w:val="18"/>
        </w:rPr>
        <w:t>/ Leigh</w:t>
      </w:r>
      <w:r>
        <w:rPr>
          <w:rFonts w:ascii="Arial" w:hAnsi="Arial" w:cs="Arial"/>
          <w:i/>
          <w:iCs/>
          <w:sz w:val="18"/>
          <w:szCs w:val="18"/>
        </w:rPr>
        <w:t xml:space="preserve"> etc).</w:t>
      </w:r>
    </w:p>
    <w:p w14:paraId="1B4BE1B6" w14:textId="77777777" w:rsidR="003C2109" w:rsidRDefault="003C2109">
      <w:pPr>
        <w:rPr>
          <w:rFonts w:ascii="Arial" w:hAnsi="Arial" w:cs="Arial"/>
          <w:sz w:val="18"/>
          <w:szCs w:val="18"/>
        </w:rPr>
      </w:pPr>
    </w:p>
    <w:p w14:paraId="491ED191" w14:textId="684F8797" w:rsidR="003C2109" w:rsidRDefault="006332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</w:t>
      </w:r>
      <w:r w:rsidR="0046685E">
        <w:rPr>
          <w:rFonts w:ascii="Arial" w:hAnsi="Arial" w:cs="Arial"/>
          <w:b/>
          <w:bCs/>
          <w:sz w:val="18"/>
          <w:szCs w:val="18"/>
          <w:u w:val="single"/>
        </w:rPr>
        <w:t>IKE</w:t>
      </w:r>
      <w:r w:rsidR="001B7EB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</w:t>
      </w:r>
      <w:r w:rsidR="001B7EB9">
        <w:rPr>
          <w:rFonts w:ascii="Arial" w:hAnsi="Arial" w:cs="Arial"/>
          <w:b/>
          <w:bCs/>
          <w:sz w:val="18"/>
          <w:szCs w:val="18"/>
          <w:u w:val="single"/>
        </w:rPr>
        <w:t>UNN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</w:t>
      </w:r>
      <w:r w:rsidR="001B7EB9">
        <w:rPr>
          <w:rFonts w:ascii="Arial" w:hAnsi="Arial" w:cs="Arial"/>
          <w:b/>
          <w:bCs/>
          <w:sz w:val="18"/>
          <w:szCs w:val="18"/>
          <w:u w:val="single"/>
        </w:rPr>
        <w:t>UP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rd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>(</w:t>
      </w:r>
      <w:r>
        <w:rPr>
          <w:rFonts w:ascii="Arial" w:hAnsi="Arial" w:cs="Arial"/>
          <w:b/>
          <w:bCs/>
          <w:sz w:val="18"/>
          <w:szCs w:val="18"/>
          <w:u w:val="single"/>
        </w:rPr>
        <w:t>20 O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>VER)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 xml:space="preserve">CUP </w:t>
      </w:r>
      <w:r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="00661AE3">
        <w:rPr>
          <w:rFonts w:ascii="Arial" w:hAnsi="Arial" w:cs="Arial"/>
          <w:b/>
          <w:bCs/>
          <w:sz w:val="18"/>
          <w:szCs w:val="18"/>
          <w:u w:val="single"/>
        </w:rPr>
        <w:t>OMP</w:t>
      </w:r>
      <w:r w:rsidR="00047091">
        <w:rPr>
          <w:rFonts w:ascii="Arial" w:hAnsi="Arial" w:cs="Arial"/>
          <w:b/>
          <w:bCs/>
          <w:sz w:val="18"/>
          <w:szCs w:val="18"/>
          <w:u w:val="single"/>
        </w:rPr>
        <w:t>ETITION</w:t>
      </w:r>
    </w:p>
    <w:p w14:paraId="3E5A8855" w14:textId="0F588380" w:rsidR="003C2109" w:rsidRDefault="00896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by date – </w:t>
      </w:r>
      <w:r w:rsidR="00AE2A0C">
        <w:rPr>
          <w:rFonts w:ascii="Arial" w:hAnsi="Arial" w:cs="Arial"/>
          <w:sz w:val="18"/>
          <w:szCs w:val="18"/>
        </w:rPr>
        <w:t>25</w:t>
      </w:r>
      <w:r w:rsidR="003F6141">
        <w:rPr>
          <w:rFonts w:ascii="Arial" w:hAnsi="Arial" w:cs="Arial"/>
          <w:sz w:val="18"/>
          <w:szCs w:val="18"/>
        </w:rPr>
        <w:t xml:space="preserve"> May</w:t>
      </w:r>
      <w:r>
        <w:rPr>
          <w:rFonts w:ascii="Arial" w:hAnsi="Arial" w:cs="Arial"/>
          <w:sz w:val="18"/>
          <w:szCs w:val="18"/>
        </w:rPr>
        <w:t xml:space="preserve"> / 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 play by date – </w:t>
      </w:r>
      <w:r w:rsidR="00AE2A0C">
        <w:rPr>
          <w:rFonts w:ascii="Arial" w:hAnsi="Arial" w:cs="Arial"/>
          <w:sz w:val="18"/>
          <w:szCs w:val="18"/>
        </w:rPr>
        <w:t>15</w:t>
      </w:r>
      <w:r w:rsidR="00FB0E53">
        <w:rPr>
          <w:rFonts w:ascii="Arial" w:hAnsi="Arial" w:cs="Arial"/>
          <w:sz w:val="18"/>
          <w:szCs w:val="18"/>
        </w:rPr>
        <w:t xml:space="preserve"> June</w:t>
      </w:r>
      <w:r>
        <w:rPr>
          <w:rFonts w:ascii="Arial" w:hAnsi="Arial" w:cs="Arial"/>
          <w:sz w:val="18"/>
          <w:szCs w:val="18"/>
        </w:rPr>
        <w:t xml:space="preserve"> / QF play by date – </w:t>
      </w:r>
      <w:r w:rsidR="00A240C6">
        <w:rPr>
          <w:rFonts w:ascii="Arial" w:hAnsi="Arial" w:cs="Arial"/>
          <w:sz w:val="18"/>
          <w:szCs w:val="18"/>
        </w:rPr>
        <w:t xml:space="preserve">13 </w:t>
      </w:r>
      <w:proofErr w:type="gramStart"/>
      <w:r w:rsidR="00A240C6">
        <w:rPr>
          <w:rFonts w:ascii="Arial" w:hAnsi="Arial" w:cs="Arial"/>
          <w:sz w:val="18"/>
          <w:szCs w:val="18"/>
        </w:rPr>
        <w:t xml:space="preserve">July </w:t>
      </w:r>
      <w:r>
        <w:rPr>
          <w:rFonts w:ascii="Arial" w:hAnsi="Arial" w:cs="Arial"/>
          <w:sz w:val="18"/>
          <w:szCs w:val="18"/>
        </w:rPr>
        <w:t xml:space="preserve"> /</w:t>
      </w:r>
      <w:proofErr w:type="gramEnd"/>
      <w:r>
        <w:rPr>
          <w:rFonts w:ascii="Arial" w:hAnsi="Arial" w:cs="Arial"/>
          <w:sz w:val="18"/>
          <w:szCs w:val="18"/>
        </w:rPr>
        <w:t xml:space="preserve"> Finals Day including SFs Scheduled – </w:t>
      </w:r>
      <w:r w:rsidR="0046685E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 xml:space="preserve"> August – </w:t>
      </w:r>
      <w:r>
        <w:rPr>
          <w:rFonts w:ascii="Arial" w:hAnsi="Arial" w:cs="Arial"/>
          <w:b/>
          <w:bCs/>
          <w:sz w:val="18"/>
          <w:szCs w:val="18"/>
          <w:u w:val="single"/>
        </w:rPr>
        <w:t>Venue of Finals Day to be decided by toss of coin between semi - finalists</w:t>
      </w:r>
      <w:r>
        <w:rPr>
          <w:rFonts w:ascii="Arial" w:hAnsi="Arial" w:cs="Arial"/>
          <w:sz w:val="18"/>
          <w:szCs w:val="18"/>
        </w:rPr>
        <w:t>)</w:t>
      </w:r>
    </w:p>
    <w:p w14:paraId="322D0ADC" w14:textId="77777777" w:rsidR="003C2109" w:rsidRDefault="003C2109">
      <w:pPr>
        <w:rPr>
          <w:rFonts w:ascii="Arial" w:hAnsi="Arial" w:cs="Arial"/>
          <w:sz w:val="18"/>
          <w:szCs w:val="18"/>
        </w:rPr>
      </w:pPr>
    </w:p>
    <w:p w14:paraId="05065592" w14:textId="77777777" w:rsidR="003C2109" w:rsidRDefault="00896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2620FBE9" w14:textId="6A434444" w:rsidR="00A3131F" w:rsidRDefault="00FE1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327686DE" w14:textId="702C9B65" w:rsidR="00FE1E35" w:rsidRDefault="00FE1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Formby</w:t>
      </w:r>
    </w:p>
    <w:p w14:paraId="48BCF4C1" w14:textId="77777777" w:rsidR="00FE1E35" w:rsidRDefault="00FE1E35">
      <w:pPr>
        <w:rPr>
          <w:rFonts w:ascii="Arial" w:hAnsi="Arial" w:cs="Arial"/>
          <w:sz w:val="18"/>
          <w:szCs w:val="18"/>
        </w:rPr>
      </w:pPr>
    </w:p>
    <w:p w14:paraId="70A30FE8" w14:textId="5DB76E4E" w:rsidR="00952427" w:rsidRDefault="009524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2D55B1C2" w14:textId="25D14DAD" w:rsidR="00952427" w:rsidRDefault="009524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602C3E82" w14:textId="77777777" w:rsidR="00952427" w:rsidRDefault="00952427">
      <w:pPr>
        <w:rPr>
          <w:rFonts w:ascii="Arial" w:hAnsi="Arial" w:cs="Arial"/>
          <w:sz w:val="18"/>
          <w:szCs w:val="18"/>
        </w:rPr>
      </w:pPr>
    </w:p>
    <w:p w14:paraId="55AB40D8" w14:textId="12F8DF81" w:rsidR="00FE1E35" w:rsidRDefault="00FE1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Newton LW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Hightown St Marys</w:t>
      </w:r>
    </w:p>
    <w:p w14:paraId="2EE6AFC7" w14:textId="46E88018" w:rsidR="00FE1E35" w:rsidRDefault="005E38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Ormskirk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Wigan</w:t>
      </w:r>
    </w:p>
    <w:p w14:paraId="3575B9B7" w14:textId="77777777" w:rsidR="005E3826" w:rsidRDefault="005E3826">
      <w:pPr>
        <w:rPr>
          <w:rFonts w:ascii="Arial" w:hAnsi="Arial" w:cs="Arial"/>
          <w:sz w:val="18"/>
          <w:szCs w:val="18"/>
        </w:rPr>
      </w:pPr>
    </w:p>
    <w:p w14:paraId="5BD73955" w14:textId="2B962159" w:rsidR="005E3826" w:rsidRDefault="005E38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Southport Trinity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Orrell RT</w:t>
      </w:r>
    </w:p>
    <w:p w14:paraId="0008BB4E" w14:textId="45871D6C" w:rsidR="005E3826" w:rsidRDefault="007067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Fleetwood Hesketh#</w:t>
      </w:r>
    </w:p>
    <w:p w14:paraId="20BA2E3D" w14:textId="77777777" w:rsidR="00A3131F" w:rsidRDefault="00A3131F">
      <w:pPr>
        <w:rPr>
          <w:rFonts w:ascii="Arial" w:hAnsi="Arial" w:cs="Arial"/>
          <w:sz w:val="18"/>
          <w:szCs w:val="18"/>
        </w:rPr>
      </w:pPr>
    </w:p>
    <w:p w14:paraId="2A899C36" w14:textId="58599D8E" w:rsidR="00A3131F" w:rsidRDefault="007067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Brighton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Goodlass</w:t>
      </w:r>
      <w:proofErr w:type="spellEnd"/>
    </w:p>
    <w:p w14:paraId="3357D621" w14:textId="4824B7F4" w:rsidR="0070676E" w:rsidRDefault="003C58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Prescot &amp; Odyssey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South Liverpool</w:t>
      </w:r>
    </w:p>
    <w:p w14:paraId="1AB03BD9" w14:textId="77777777" w:rsidR="003C58DC" w:rsidRDefault="003C58DC">
      <w:pPr>
        <w:rPr>
          <w:rFonts w:ascii="Arial" w:hAnsi="Arial" w:cs="Arial"/>
          <w:sz w:val="18"/>
          <w:szCs w:val="18"/>
        </w:rPr>
      </w:pPr>
    </w:p>
    <w:p w14:paraId="1BFF62E0" w14:textId="11E049ED" w:rsidR="003C58DC" w:rsidRDefault="003C58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Birkenhead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Mossley Hill</w:t>
      </w:r>
    </w:p>
    <w:p w14:paraId="3CD1826A" w14:textId="5F4825A7" w:rsidR="003C58DC" w:rsidRDefault="003C58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Parkfield </w:t>
      </w:r>
      <w:proofErr w:type="spellStart"/>
      <w:r>
        <w:rPr>
          <w:rFonts w:ascii="Arial" w:hAnsi="Arial" w:cs="Arial"/>
          <w:sz w:val="18"/>
          <w:szCs w:val="18"/>
        </w:rPr>
        <w:t>Liscard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Liverpool Superkings</w:t>
      </w:r>
    </w:p>
    <w:p w14:paraId="4A207FF6" w14:textId="77777777" w:rsidR="003C58DC" w:rsidRDefault="003C58DC">
      <w:pPr>
        <w:rPr>
          <w:rFonts w:ascii="Arial" w:hAnsi="Arial" w:cs="Arial"/>
          <w:sz w:val="18"/>
          <w:szCs w:val="18"/>
        </w:rPr>
      </w:pPr>
    </w:p>
    <w:p w14:paraId="0D6A5CEC" w14:textId="13080000" w:rsidR="00515A60" w:rsidRDefault="00515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Liverpool Lions</w:t>
      </w:r>
    </w:p>
    <w:p w14:paraId="2E3C56F6" w14:textId="4C3979BA" w:rsidR="00515A60" w:rsidRDefault="00515A6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F’wood</w:t>
      </w:r>
      <w:proofErr w:type="spellEnd"/>
      <w:r>
        <w:rPr>
          <w:rFonts w:ascii="Arial" w:hAnsi="Arial" w:cs="Arial"/>
          <w:sz w:val="18"/>
          <w:szCs w:val="18"/>
        </w:rPr>
        <w:t xml:space="preserve"> Bootle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Whitefield</w:t>
      </w:r>
    </w:p>
    <w:p w14:paraId="142034D1" w14:textId="77777777" w:rsidR="00515A60" w:rsidRDefault="00515A60">
      <w:pPr>
        <w:rPr>
          <w:rFonts w:ascii="Arial" w:hAnsi="Arial" w:cs="Arial"/>
          <w:sz w:val="18"/>
          <w:szCs w:val="18"/>
        </w:rPr>
      </w:pPr>
    </w:p>
    <w:p w14:paraId="658D032B" w14:textId="1BB925AE" w:rsidR="00515A60" w:rsidRDefault="005B3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Wallasey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</w:p>
    <w:p w14:paraId="487B762E" w14:textId="1D1A061E" w:rsidR="005B3D25" w:rsidRDefault="005B3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Wavertree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Sefton Park</w:t>
      </w:r>
    </w:p>
    <w:p w14:paraId="3BF57128" w14:textId="77777777" w:rsidR="0070676E" w:rsidRDefault="0070676E">
      <w:pPr>
        <w:rPr>
          <w:rFonts w:ascii="Arial" w:hAnsi="Arial" w:cs="Arial"/>
          <w:sz w:val="18"/>
          <w:szCs w:val="18"/>
        </w:rPr>
      </w:pPr>
    </w:p>
    <w:p w14:paraId="509F4490" w14:textId="77777777" w:rsidR="00790FDB" w:rsidRDefault="00790FDB">
      <w:pPr>
        <w:rPr>
          <w:rFonts w:ascii="Arial" w:hAnsi="Arial" w:cs="Arial"/>
          <w:sz w:val="18"/>
          <w:szCs w:val="18"/>
        </w:rPr>
      </w:pPr>
    </w:p>
    <w:p w14:paraId="0C0D508D" w14:textId="77777777" w:rsidR="002335E6" w:rsidRDefault="002335E6">
      <w:pPr>
        <w:rPr>
          <w:rFonts w:ascii="Arial" w:hAnsi="Arial" w:cs="Arial"/>
          <w:sz w:val="18"/>
          <w:szCs w:val="18"/>
        </w:rPr>
      </w:pPr>
    </w:p>
    <w:p w14:paraId="24A6B1DB" w14:textId="7770758F" w:rsidR="003C2109" w:rsidRDefault="00896E4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NB – subsequent rounds subject to “Wimbledon” draw,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E06135">
        <w:rPr>
          <w:rFonts w:ascii="Arial" w:hAnsi="Arial" w:cs="Arial"/>
          <w:i/>
          <w:iCs/>
          <w:sz w:val="18"/>
          <w:szCs w:val="18"/>
        </w:rPr>
        <w:t>Northern</w:t>
      </w:r>
      <w:r>
        <w:rPr>
          <w:rFonts w:ascii="Arial" w:hAnsi="Arial" w:cs="Arial"/>
          <w:i/>
          <w:iCs/>
          <w:sz w:val="18"/>
          <w:szCs w:val="18"/>
        </w:rPr>
        <w:t xml:space="preserve"> will play at home to winners of </w:t>
      </w:r>
      <w:proofErr w:type="gramStart"/>
      <w:r w:rsidR="00E06135">
        <w:rPr>
          <w:rFonts w:ascii="Arial" w:hAnsi="Arial" w:cs="Arial"/>
          <w:i/>
          <w:iCs/>
          <w:sz w:val="18"/>
          <w:szCs w:val="18"/>
        </w:rPr>
        <w:t>Ainsdale  /</w:t>
      </w:r>
      <w:proofErr w:type="gramEnd"/>
      <w:r w:rsidR="00E06135">
        <w:rPr>
          <w:rFonts w:ascii="Arial" w:hAnsi="Arial" w:cs="Arial"/>
          <w:i/>
          <w:iCs/>
          <w:sz w:val="18"/>
          <w:szCs w:val="18"/>
        </w:rPr>
        <w:t xml:space="preserve"> Formby </w:t>
      </w:r>
      <w:r>
        <w:rPr>
          <w:rFonts w:ascii="Arial" w:hAnsi="Arial" w:cs="Arial"/>
          <w:i/>
          <w:iCs/>
          <w:sz w:val="18"/>
          <w:szCs w:val="18"/>
        </w:rPr>
        <w:t>etc).</w:t>
      </w:r>
    </w:p>
    <w:p w14:paraId="2A01EB5D" w14:textId="77777777" w:rsidR="00C04CFE" w:rsidRDefault="00C04CFE">
      <w:pPr>
        <w:rPr>
          <w:rFonts w:ascii="Arial" w:hAnsi="Arial" w:cs="Arial"/>
          <w:i/>
          <w:iCs/>
          <w:sz w:val="18"/>
          <w:szCs w:val="18"/>
        </w:rPr>
      </w:pPr>
    </w:p>
    <w:sectPr w:rsidR="00C04CFE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30D"/>
    <w:rsid w:val="00047091"/>
    <w:rsid w:val="00061EBE"/>
    <w:rsid w:val="000A0434"/>
    <w:rsid w:val="000A5D19"/>
    <w:rsid w:val="00130D2A"/>
    <w:rsid w:val="00183C13"/>
    <w:rsid w:val="001954C2"/>
    <w:rsid w:val="001A6501"/>
    <w:rsid w:val="001B7EB9"/>
    <w:rsid w:val="001F253A"/>
    <w:rsid w:val="002318E2"/>
    <w:rsid w:val="002335E6"/>
    <w:rsid w:val="00235BA5"/>
    <w:rsid w:val="00244B79"/>
    <w:rsid w:val="00266CF8"/>
    <w:rsid w:val="002B2B60"/>
    <w:rsid w:val="00314B3F"/>
    <w:rsid w:val="00314DD7"/>
    <w:rsid w:val="00346B94"/>
    <w:rsid w:val="003C2109"/>
    <w:rsid w:val="003C58DC"/>
    <w:rsid w:val="003F6141"/>
    <w:rsid w:val="0046685E"/>
    <w:rsid w:val="00484F1F"/>
    <w:rsid w:val="004B3030"/>
    <w:rsid w:val="00515A60"/>
    <w:rsid w:val="00531A03"/>
    <w:rsid w:val="005B0C45"/>
    <w:rsid w:val="005B141B"/>
    <w:rsid w:val="005B3D25"/>
    <w:rsid w:val="005E3826"/>
    <w:rsid w:val="0063294D"/>
    <w:rsid w:val="0063326D"/>
    <w:rsid w:val="006379A4"/>
    <w:rsid w:val="006467B0"/>
    <w:rsid w:val="00661AE3"/>
    <w:rsid w:val="006B3254"/>
    <w:rsid w:val="0070676E"/>
    <w:rsid w:val="00714ACC"/>
    <w:rsid w:val="00790FDB"/>
    <w:rsid w:val="00821485"/>
    <w:rsid w:val="00822BFB"/>
    <w:rsid w:val="008261A0"/>
    <w:rsid w:val="00846586"/>
    <w:rsid w:val="0088694A"/>
    <w:rsid w:val="00896E40"/>
    <w:rsid w:val="008975D2"/>
    <w:rsid w:val="008A7A71"/>
    <w:rsid w:val="008F130D"/>
    <w:rsid w:val="00920E3F"/>
    <w:rsid w:val="00952427"/>
    <w:rsid w:val="009B42CC"/>
    <w:rsid w:val="00A240C6"/>
    <w:rsid w:val="00A3131F"/>
    <w:rsid w:val="00AB0DBE"/>
    <w:rsid w:val="00AE004A"/>
    <w:rsid w:val="00AE2A0C"/>
    <w:rsid w:val="00B01BEA"/>
    <w:rsid w:val="00B71CE9"/>
    <w:rsid w:val="00BB1FFA"/>
    <w:rsid w:val="00BD2917"/>
    <w:rsid w:val="00C04CFE"/>
    <w:rsid w:val="00C70FBC"/>
    <w:rsid w:val="00C976B1"/>
    <w:rsid w:val="00CE027F"/>
    <w:rsid w:val="00D076C5"/>
    <w:rsid w:val="00D32BC8"/>
    <w:rsid w:val="00D82A92"/>
    <w:rsid w:val="00E06135"/>
    <w:rsid w:val="00F86960"/>
    <w:rsid w:val="00FB0E53"/>
    <w:rsid w:val="00FB4A4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A424F"/>
  <w15:chartTrackingRefBased/>
  <w15:docId w15:val="{EB33C2AC-A0FD-48C0-888F-BC41BEC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2023-02-07T16:45:00Z</cp:lastPrinted>
  <dcterms:created xsi:type="dcterms:W3CDTF">2025-02-11T12:11:00Z</dcterms:created>
  <dcterms:modified xsi:type="dcterms:W3CDTF">2025-02-11T12:11:00Z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