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327" w:rsidRDefault="007B0327" w:rsidP="007B0327">
      <w:pPr>
        <w:rPr>
          <w:rFonts w:ascii="Times New Roman" w:hAnsi="Times New Roman" w:cs="Times New Roman"/>
          <w:sz w:val="16"/>
          <w:szCs w:val="16"/>
        </w:rPr>
      </w:pPr>
    </w:p>
    <w:p w:rsidR="007B0327" w:rsidRPr="007B0327" w:rsidRDefault="007B0327" w:rsidP="007B0327">
      <w:pPr>
        <w:tabs>
          <w:tab w:val="left" w:pos="8364"/>
        </w:tabs>
        <w:jc w:val="center"/>
        <w:rPr>
          <w:rFonts w:ascii="Times New Roman" w:eastAsia="Times New Roman" w:hAnsi="Times New Roman" w:cs="Times New Roman"/>
          <w:sz w:val="20"/>
          <w:szCs w:val="20"/>
        </w:rPr>
      </w:pPr>
      <w:r w:rsidRPr="007B0327">
        <w:rPr>
          <w:rFonts w:ascii="Times New Roman" w:hAnsi="Times New Roman" w:cs="Times New Roman"/>
          <w:noProof/>
          <w:lang w:eastAsia="en-GB"/>
        </w:rPr>
        <w:drawing>
          <wp:inline distT="0" distB="0" distL="0" distR="0" wp14:anchorId="0428D947" wp14:editId="2E241C63">
            <wp:extent cx="4581525" cy="1295400"/>
            <wp:effectExtent l="0" t="0" r="9525"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295400"/>
                    </a:xfrm>
                    <a:prstGeom prst="rect">
                      <a:avLst/>
                    </a:prstGeom>
                    <a:noFill/>
                    <a:ln>
                      <a:noFill/>
                    </a:ln>
                  </pic:spPr>
                </pic:pic>
              </a:graphicData>
            </a:graphic>
          </wp:inline>
        </w:drawing>
      </w:r>
    </w:p>
    <w:p w:rsidR="007B0327" w:rsidRPr="007B0327" w:rsidRDefault="007B0327" w:rsidP="007B0327">
      <w:pPr>
        <w:ind w:left="-392" w:firstLine="392"/>
        <w:jc w:val="center"/>
        <w:rPr>
          <w:rFonts w:ascii="Times New Roman" w:hAnsi="Times New Roman" w:cs="Times New Roman"/>
          <w:sz w:val="24"/>
        </w:rPr>
      </w:pPr>
      <w:hyperlink r:id="rId8" w:history="1">
        <w:r w:rsidRPr="007B0327">
          <w:rPr>
            <w:rStyle w:val="Hyperlink"/>
            <w:rFonts w:ascii="Times New Roman" w:hAnsi="Times New Roman" w:cs="Times New Roman"/>
          </w:rPr>
          <w:t>www.lpoolcomp.co.uk</w:t>
        </w:r>
      </w:hyperlink>
    </w:p>
    <w:p w:rsidR="007B0327" w:rsidRDefault="007B0327" w:rsidP="007B0327">
      <w:pPr>
        <w:tabs>
          <w:tab w:val="left" w:pos="2910"/>
          <w:tab w:val="left" w:pos="7511"/>
        </w:tabs>
        <w:ind w:left="108"/>
        <w:rPr>
          <w:sz w:val="24"/>
        </w:rPr>
      </w:pPr>
      <w:r>
        <w:rPr>
          <w:sz w:val="24"/>
        </w:rPr>
        <w:tab/>
      </w:r>
      <w:r>
        <w:rPr>
          <w:b/>
        </w:rPr>
        <w:tab/>
      </w:r>
    </w:p>
    <w:p w:rsidR="007B0327" w:rsidRDefault="007B0327" w:rsidP="007B0327">
      <w:pPr>
        <w:rPr>
          <w:rFonts w:ascii="Times New Roman" w:hAnsi="Times New Roman" w:cs="Times New Roman"/>
          <w:b/>
          <w:sz w:val="20"/>
          <w:szCs w:val="20"/>
        </w:rPr>
      </w:pPr>
      <w:bookmarkStart w:id="0" w:name="_GoBack"/>
      <w:bookmarkEnd w:id="0"/>
    </w:p>
    <w:p w:rsidR="007B0327" w:rsidRDefault="007B0327" w:rsidP="007B0327">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 Meeting held at Bootle CC on Monday 30</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October  2017 at 1.00pm:  </w:t>
      </w:r>
    </w:p>
    <w:p w:rsidR="007B0327" w:rsidRDefault="007B0327" w:rsidP="007B0327">
      <w:pPr>
        <w:ind w:left="360" w:hanging="360"/>
        <w:rPr>
          <w:rFonts w:ascii="Times New Roman" w:eastAsia="Times New Roman" w:hAnsi="Times New Roman" w:cs="Times New Roman"/>
          <w:b/>
          <w:sz w:val="20"/>
          <w:szCs w:val="20"/>
        </w:rPr>
      </w:pPr>
    </w:p>
    <w:tbl>
      <w:tblPr>
        <w:tblpPr w:leftFromText="180" w:rightFromText="180" w:bottomFromText="200" w:vertAnchor="text" w:tblpX="177"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9115"/>
      </w:tblGrid>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jc w:val="center"/>
              <w:rPr>
                <w:rFonts w:ascii="Times New Roman" w:eastAsia="Times New Roman" w:hAnsi="Times New Roman" w:cs="Times New Roman"/>
                <w:b/>
                <w:sz w:val="20"/>
                <w:szCs w:val="20"/>
              </w:rPr>
            </w:pPr>
          </w:p>
          <w:p w:rsidR="007B0327" w:rsidRDefault="007B0327" w:rsidP="004315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7B0327" w:rsidRDefault="007B0327" w:rsidP="004315A4">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jc w:val="center"/>
              <w:rPr>
                <w:rFonts w:ascii="Times New Roman" w:eastAsia="Times New Roman" w:hAnsi="Times New Roman" w:cs="Times New Roman"/>
                <w:b/>
                <w:sz w:val="20"/>
                <w:szCs w:val="20"/>
              </w:rPr>
            </w:pPr>
          </w:p>
          <w:p w:rsidR="007B0327" w:rsidRDefault="007B0327" w:rsidP="004315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7B0327" w:rsidRDefault="007B0327" w:rsidP="004315A4">
            <w:pPr>
              <w:jc w:val="center"/>
              <w:rPr>
                <w:rFonts w:ascii="Times New Roman" w:eastAsia="Times New Roman" w:hAnsi="Times New Roman" w:cs="Times New Roman"/>
                <w:b/>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7B0327" w:rsidRDefault="007B0327" w:rsidP="004315A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7B0327" w:rsidRDefault="007B0327" w:rsidP="004315A4">
            <w:pPr>
              <w:spacing w:line="276" w:lineRule="auto"/>
              <w:jc w:val="center"/>
              <w:rPr>
                <w:rFonts w:ascii="Times New Roman" w:hAnsi="Times New Roman" w:cs="Times New Roman"/>
                <w:b/>
                <w:sz w:val="20"/>
                <w:szCs w:val="20"/>
              </w:rPr>
            </w:pPr>
          </w:p>
          <w:p w:rsidR="007B0327" w:rsidRDefault="007B0327" w:rsidP="004315A4">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12.58pm</w:t>
            </w: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60"/>
              <w:rPr>
                <w:rFonts w:ascii="Times New Roman" w:hAnsi="Times New Roman"/>
                <w:sz w:val="20"/>
                <w:szCs w:val="20"/>
              </w:rPr>
            </w:pPr>
          </w:p>
          <w:p w:rsidR="007B0327" w:rsidRDefault="007B0327" w:rsidP="008C1694">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All members of M/C were present these being: </w:t>
            </w:r>
          </w:p>
          <w:p w:rsidR="007B0327" w:rsidRDefault="007B0327" w:rsidP="004315A4">
            <w:pPr>
              <w:spacing w:line="276" w:lineRule="auto"/>
              <w:rPr>
                <w:rFonts w:ascii="Times New Roman" w:hAnsi="Times New Roman"/>
                <w:sz w:val="20"/>
                <w:szCs w:val="20"/>
              </w:rPr>
            </w:pPr>
          </w:p>
          <w:p w:rsidR="007B0327" w:rsidRDefault="007B0327" w:rsidP="004315A4">
            <w:pPr>
              <w:pStyle w:val="ListParagraph"/>
              <w:spacing w:after="0" w:line="240" w:lineRule="auto"/>
              <w:ind w:left="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w:t>
            </w:r>
          </w:p>
          <w:p w:rsidR="007B0327" w:rsidRDefault="007B0327" w:rsidP="004315A4">
            <w:pPr>
              <w:pStyle w:val="ListParagraph"/>
              <w:spacing w:after="0" w:line="240" w:lineRule="auto"/>
              <w:ind w:left="0"/>
              <w:rPr>
                <w:rFonts w:ascii="Times New Roman" w:hAnsi="Times New Roman"/>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spacing w:line="276" w:lineRule="auto"/>
              <w:jc w:val="center"/>
              <w:rPr>
                <w:rFonts w:ascii="Times New Roman" w:hAnsi="Times New Roman" w:cs="Times New Roman"/>
                <w:b/>
                <w:sz w:val="20"/>
                <w:szCs w:val="20"/>
              </w:rPr>
            </w:pPr>
          </w:p>
          <w:p w:rsidR="007B0327" w:rsidRDefault="007B0327" w:rsidP="004315A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7B0327" w:rsidRDefault="007B0327" w:rsidP="004315A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7B0327" w:rsidRDefault="007B0327" w:rsidP="004315A4">
            <w:pPr>
              <w:spacing w:line="276" w:lineRule="auto"/>
              <w:jc w:val="center"/>
              <w:rPr>
                <w:rFonts w:ascii="Times New Roman" w:hAnsi="Times New Roman" w:cs="Times New Roman"/>
                <w:b/>
                <w:sz w:val="20"/>
                <w:szCs w:val="20"/>
              </w:rPr>
            </w:pPr>
          </w:p>
          <w:p w:rsidR="007B0327" w:rsidRDefault="007B0327" w:rsidP="004315A4">
            <w:pPr>
              <w:spacing w:line="276" w:lineRule="auto"/>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60"/>
              <w:rPr>
                <w:rFonts w:ascii="Times New Roman" w:hAnsi="Times New Roman"/>
                <w:i/>
                <w:sz w:val="20"/>
                <w:szCs w:val="20"/>
              </w:rPr>
            </w:pPr>
          </w:p>
          <w:p w:rsidR="007B0327" w:rsidRDefault="007B0327" w:rsidP="008C1694">
            <w:pPr>
              <w:pStyle w:val="ListParagraph"/>
              <w:numPr>
                <w:ilvl w:val="0"/>
                <w:numId w:val="4"/>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7B0327" w:rsidRDefault="007B0327" w:rsidP="004315A4">
            <w:pPr>
              <w:spacing w:line="276" w:lineRule="auto"/>
              <w:rPr>
                <w:rFonts w:ascii="Times New Roman" w:hAnsi="Times New Roman" w:cs="Times New Roman"/>
                <w:sz w:val="20"/>
                <w:szCs w:val="20"/>
              </w:rPr>
            </w:pPr>
          </w:p>
          <w:p w:rsidR="007B0327" w:rsidRDefault="007B0327" w:rsidP="004315A4">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meeting held on 25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2017. </w:t>
            </w:r>
          </w:p>
          <w:p w:rsidR="007B0327" w:rsidRDefault="007B0327" w:rsidP="004315A4">
            <w:pPr>
              <w:pStyle w:val="ListParagraph"/>
              <w:spacing w:after="0" w:line="240" w:lineRule="auto"/>
              <w:ind w:left="360"/>
              <w:rPr>
                <w:rFonts w:ascii="Times New Roman" w:hAnsi="Times New Roman"/>
                <w:i/>
                <w:sz w:val="20"/>
                <w:szCs w:val="20"/>
              </w:rPr>
            </w:pPr>
          </w:p>
          <w:p w:rsidR="007B0327" w:rsidRDefault="007B0327" w:rsidP="008C1694">
            <w:pPr>
              <w:pStyle w:val="ListParagraph"/>
              <w:numPr>
                <w:ilvl w:val="0"/>
                <w:numId w:val="4"/>
              </w:numPr>
              <w:spacing w:after="0" w:line="240" w:lineRule="auto"/>
              <w:rPr>
                <w:rFonts w:ascii="Times New Roman" w:hAnsi="Times New Roman"/>
                <w:i/>
                <w:sz w:val="20"/>
                <w:szCs w:val="20"/>
              </w:rPr>
            </w:pPr>
            <w:r>
              <w:rPr>
                <w:rFonts w:ascii="Times New Roman" w:hAnsi="Times New Roman"/>
                <w:i/>
                <w:sz w:val="20"/>
                <w:szCs w:val="20"/>
              </w:rPr>
              <w:t>Action Point Items</w:t>
            </w:r>
          </w:p>
          <w:p w:rsidR="007B0327" w:rsidRDefault="007B0327" w:rsidP="004315A4">
            <w:pPr>
              <w:pStyle w:val="ListParagraph"/>
              <w:spacing w:after="0" w:line="240" w:lineRule="auto"/>
              <w:ind w:left="0"/>
              <w:rPr>
                <w:rFonts w:ascii="Times New Roman" w:hAnsi="Times New Roman"/>
                <w:i/>
                <w:sz w:val="20"/>
                <w:szCs w:val="20"/>
              </w:rPr>
            </w:pPr>
          </w:p>
          <w:p w:rsidR="007B0327" w:rsidRDefault="007B0327" w:rsidP="004315A4">
            <w:pPr>
              <w:pStyle w:val="ListParagraph"/>
              <w:spacing w:after="0" w:line="240" w:lineRule="auto"/>
              <w:ind w:left="0"/>
              <w:rPr>
                <w:rFonts w:ascii="Times New Roman" w:hAnsi="Times New Roman"/>
                <w:sz w:val="20"/>
                <w:szCs w:val="20"/>
              </w:rPr>
            </w:pPr>
            <w:r>
              <w:rPr>
                <w:rFonts w:ascii="Times New Roman" w:hAnsi="Times New Roman"/>
                <w:sz w:val="20"/>
                <w:szCs w:val="20"/>
              </w:rPr>
              <w:t>These were considered as set out below.</w:t>
            </w:r>
          </w:p>
          <w:p w:rsidR="007B0327" w:rsidRDefault="007B0327" w:rsidP="004315A4">
            <w:pPr>
              <w:pStyle w:val="ListParagraph"/>
              <w:spacing w:after="0" w:line="240" w:lineRule="auto"/>
              <w:ind w:left="0"/>
              <w:rPr>
                <w:rFonts w:ascii="Times New Roman" w:hAnsi="Times New Roman"/>
                <w:i/>
                <w:sz w:val="20"/>
                <w:szCs w:val="20"/>
              </w:rPr>
            </w:pPr>
          </w:p>
          <w:p w:rsidR="007B0327" w:rsidRDefault="007B0327" w:rsidP="008C1694">
            <w:pPr>
              <w:pStyle w:val="ListParagraph"/>
              <w:numPr>
                <w:ilvl w:val="0"/>
                <w:numId w:val="4"/>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7B0327" w:rsidRDefault="007B0327" w:rsidP="004315A4">
            <w:pPr>
              <w:spacing w:line="276" w:lineRule="auto"/>
              <w:rPr>
                <w:rFonts w:ascii="Times New Roman" w:hAnsi="Times New Roman"/>
                <w:i/>
                <w:sz w:val="20"/>
                <w:szCs w:val="20"/>
              </w:rPr>
            </w:pPr>
          </w:p>
          <w:p w:rsidR="007B0327" w:rsidRDefault="007B0327" w:rsidP="004315A4">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rsidR="007B0327" w:rsidRDefault="007B0327" w:rsidP="004315A4">
            <w:pPr>
              <w:spacing w:line="276" w:lineRule="auto"/>
              <w:rPr>
                <w:rFonts w:ascii="Times New Roman" w:hAnsi="Times New Roman"/>
                <w:sz w:val="20"/>
                <w:szCs w:val="20"/>
              </w:rPr>
            </w:pPr>
          </w:p>
          <w:p w:rsidR="007B0327" w:rsidRDefault="007B0327" w:rsidP="004315A4">
            <w:pPr>
              <w:spacing w:line="276" w:lineRule="auto"/>
              <w:rPr>
                <w:rFonts w:ascii="Times New Roman" w:hAnsi="Times New Roman"/>
                <w:sz w:val="20"/>
                <w:szCs w:val="20"/>
              </w:rPr>
            </w:pPr>
            <w:r w:rsidRPr="00F41A01">
              <w:rPr>
                <w:rFonts w:ascii="Times New Roman" w:hAnsi="Times New Roman"/>
                <w:i/>
                <w:sz w:val="20"/>
                <w:szCs w:val="20"/>
              </w:rPr>
              <w:t>2.4</w:t>
            </w:r>
            <w:r>
              <w:rPr>
                <w:rFonts w:ascii="Times New Roman" w:hAnsi="Times New Roman"/>
                <w:sz w:val="20"/>
                <w:szCs w:val="20"/>
              </w:rPr>
              <w:t xml:space="preserve">  </w:t>
            </w:r>
            <w:r w:rsidRPr="00F41A01">
              <w:rPr>
                <w:rFonts w:ascii="Times New Roman" w:hAnsi="Times New Roman"/>
                <w:i/>
                <w:sz w:val="20"/>
                <w:szCs w:val="20"/>
              </w:rPr>
              <w:t>Cup Draws</w:t>
            </w:r>
          </w:p>
          <w:p w:rsidR="007B0327" w:rsidRDefault="007B0327" w:rsidP="004315A4">
            <w:pPr>
              <w:spacing w:line="276" w:lineRule="auto"/>
              <w:rPr>
                <w:rFonts w:ascii="Times New Roman" w:hAnsi="Times New Roman"/>
                <w:sz w:val="20"/>
                <w:szCs w:val="20"/>
              </w:rPr>
            </w:pPr>
          </w:p>
          <w:p w:rsidR="007B0327" w:rsidRDefault="007B0327" w:rsidP="004315A4">
            <w:pPr>
              <w:spacing w:line="276" w:lineRule="auto"/>
              <w:rPr>
                <w:rFonts w:ascii="Times New Roman" w:hAnsi="Times New Roman"/>
                <w:sz w:val="20"/>
                <w:szCs w:val="20"/>
              </w:rPr>
            </w:pPr>
            <w:r>
              <w:rPr>
                <w:rFonts w:ascii="Times New Roman" w:hAnsi="Times New Roman"/>
                <w:sz w:val="20"/>
                <w:szCs w:val="20"/>
              </w:rPr>
              <w:t>The four 1</w:t>
            </w:r>
            <w:r w:rsidRPr="00F41A01">
              <w:rPr>
                <w:rFonts w:ascii="Times New Roman" w:hAnsi="Times New Roman"/>
                <w:sz w:val="20"/>
                <w:szCs w:val="20"/>
                <w:vertAlign w:val="superscript"/>
              </w:rPr>
              <w:t>st</w:t>
            </w:r>
            <w:r>
              <w:rPr>
                <w:rFonts w:ascii="Times New Roman" w:hAnsi="Times New Roman"/>
                <w:sz w:val="20"/>
                <w:szCs w:val="20"/>
              </w:rPr>
              <w:t xml:space="preserve"> and 2</w:t>
            </w:r>
            <w:r w:rsidRPr="00F41A01">
              <w:rPr>
                <w:rFonts w:ascii="Times New Roman" w:hAnsi="Times New Roman"/>
                <w:sz w:val="20"/>
                <w:szCs w:val="20"/>
                <w:vertAlign w:val="superscript"/>
              </w:rPr>
              <w:t>nd</w:t>
            </w:r>
            <w:r>
              <w:rPr>
                <w:rFonts w:ascii="Times New Roman" w:hAnsi="Times New Roman"/>
                <w:sz w:val="20"/>
                <w:szCs w:val="20"/>
              </w:rPr>
              <w:t xml:space="preserve"> XI Cup Draws would be drawn at this meeting. </w:t>
            </w:r>
          </w:p>
          <w:p w:rsidR="007B0327" w:rsidRDefault="007B0327" w:rsidP="004315A4">
            <w:pPr>
              <w:spacing w:line="276" w:lineRule="auto"/>
              <w:rPr>
                <w:rFonts w:ascii="Times New Roman" w:hAnsi="Times New Roman"/>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tcPr>
          <w:p w:rsidR="007B0327" w:rsidRPr="00FF5124" w:rsidRDefault="007B0327" w:rsidP="004315A4">
            <w:pPr>
              <w:pStyle w:val="ListParagraph"/>
              <w:spacing w:after="0" w:line="240" w:lineRule="auto"/>
              <w:ind w:left="360"/>
              <w:jc w:val="center"/>
              <w:rPr>
                <w:rFonts w:ascii="Times New Roman" w:hAnsi="Times New Roman"/>
                <w:i/>
                <w:sz w:val="20"/>
                <w:szCs w:val="20"/>
              </w:rPr>
            </w:pPr>
          </w:p>
          <w:p w:rsidR="007B0327" w:rsidRPr="00FF5124" w:rsidRDefault="007B0327" w:rsidP="004315A4">
            <w:pPr>
              <w:spacing w:line="276" w:lineRule="auto"/>
              <w:ind w:firstLine="34"/>
              <w:jc w:val="center"/>
              <w:rPr>
                <w:rFonts w:ascii="Times New Roman" w:hAnsi="Times New Roman" w:cs="Times New Roman"/>
                <w:b/>
                <w:sz w:val="20"/>
                <w:szCs w:val="20"/>
              </w:rPr>
            </w:pPr>
            <w:r w:rsidRPr="00FF5124">
              <w:rPr>
                <w:rFonts w:ascii="Times New Roman" w:hAnsi="Times New Roman" w:cs="Times New Roman"/>
                <w:b/>
                <w:sz w:val="20"/>
                <w:szCs w:val="20"/>
              </w:rPr>
              <w:t>3.  Chairman's Remarks</w:t>
            </w:r>
          </w:p>
          <w:p w:rsidR="007B0327" w:rsidRPr="00FF5124" w:rsidRDefault="007B0327" w:rsidP="004315A4">
            <w:pPr>
              <w:spacing w:line="276" w:lineRule="auto"/>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7B0327">
            <w:pPr>
              <w:pStyle w:val="ListParagraph"/>
              <w:spacing w:after="0" w:line="240" w:lineRule="auto"/>
              <w:ind w:left="394"/>
              <w:rPr>
                <w:rFonts w:ascii="Times New Roman" w:hAnsi="Times New Roman"/>
                <w:i/>
                <w:color w:val="000000" w:themeColor="text1"/>
                <w:sz w:val="20"/>
                <w:szCs w:val="20"/>
              </w:rPr>
            </w:pPr>
          </w:p>
          <w:p w:rsidR="007B0327" w:rsidRDefault="007B0327" w:rsidP="008C1694">
            <w:pPr>
              <w:pStyle w:val="ListParagraph"/>
              <w:numPr>
                <w:ilvl w:val="0"/>
                <w:numId w:val="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Premier Leagues </w:t>
            </w:r>
            <w:r w:rsidRPr="00FF5124">
              <w:rPr>
                <w:rFonts w:ascii="Times New Roman" w:hAnsi="Times New Roman"/>
                <w:i/>
                <w:color w:val="000000" w:themeColor="text1"/>
                <w:sz w:val="20"/>
                <w:szCs w:val="20"/>
              </w:rPr>
              <w:t xml:space="preserve"> meeting</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4315A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5-8pm Old Trafford Monday 6</w:t>
            </w:r>
            <w:r w:rsidRPr="00F06F53">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November 2017</w:t>
            </w:r>
          </w:p>
          <w:p w:rsidR="007B0327" w:rsidRDefault="007B0327" w:rsidP="004315A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5 Premier Cricket Leagues (PCLs)  in our group: </w:t>
            </w:r>
          </w:p>
          <w:p w:rsidR="007B0327" w:rsidRDefault="007B0327" w:rsidP="004315A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Cheshire/L&amp;DCC/Northern/North Staffs &amp; South Cheshire/North Wales.</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4315A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We would go to the meeting prepared, we had a good story to tell at several levels particularly over the link between the professional game and the recreational. Detailed examples were given. The pressures exerted by the “battle” between Elite cricket and Mass Participation cricket was the key. ECB seemed to be swinging very much towards the latter. </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8C1694">
            <w:pPr>
              <w:pStyle w:val="ListParagraph"/>
              <w:numPr>
                <w:ilvl w:val="0"/>
                <w:numId w:val="5"/>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LCB/LCF changes</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4315A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LCB became LCF on  01/11/17. JW outlined the process factually.</w:t>
            </w:r>
          </w:p>
          <w:p w:rsidR="007B0327" w:rsidRDefault="007B0327" w:rsidP="004315A4">
            <w:pPr>
              <w:pStyle w:val="ListParagraph"/>
              <w:spacing w:after="0" w:line="240" w:lineRule="auto"/>
              <w:ind w:left="34"/>
              <w:rPr>
                <w:rFonts w:ascii="Times New Roman" w:hAnsi="Times New Roman"/>
                <w:color w:val="000000" w:themeColor="text1"/>
                <w:sz w:val="20"/>
                <w:szCs w:val="20"/>
              </w:rPr>
            </w:pPr>
            <w:hyperlink r:id="rId9" w:history="1">
              <w:r w:rsidRPr="000B7B36">
                <w:rPr>
                  <w:rStyle w:val="Hyperlink"/>
                  <w:rFonts w:ascii="Times New Roman" w:hAnsi="Times New Roman"/>
                  <w:sz w:val="20"/>
                  <w:szCs w:val="20"/>
                </w:rPr>
                <w:t>http://www.lccc.co.uk/cricket/news/2017-news/lancashire-county-cricket-club-confirm-new-appointments-and-structure/</w:t>
              </w:r>
            </w:hyperlink>
            <w:r>
              <w:rPr>
                <w:rFonts w:ascii="Times New Roman" w:hAnsi="Times New Roman"/>
                <w:color w:val="000000" w:themeColor="text1"/>
                <w:sz w:val="20"/>
                <w:szCs w:val="20"/>
              </w:rPr>
              <w:t xml:space="preserve"> </w:t>
            </w:r>
            <w:r w:rsidRPr="00A24A58">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p>
          <w:p w:rsidR="007B0327" w:rsidRPr="001E2670"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8C1694">
            <w:pPr>
              <w:pStyle w:val="ListParagraph"/>
              <w:numPr>
                <w:ilvl w:val="0"/>
                <w:numId w:val="5"/>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End of Season meeting 06/10/17 outcomes</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4315A4">
            <w:pPr>
              <w:pStyle w:val="ListParagraph"/>
              <w:spacing w:after="0" w:line="240" w:lineRule="auto"/>
              <w:ind w:left="34"/>
              <w:rPr>
                <w:rFonts w:ascii="Times New Roman" w:hAnsi="Times New Roman"/>
                <w:i/>
                <w:color w:val="000000" w:themeColor="text1"/>
                <w:sz w:val="20"/>
                <w:szCs w:val="20"/>
              </w:rPr>
            </w:pPr>
            <w:r w:rsidRPr="00C5391F">
              <w:rPr>
                <w:rFonts w:ascii="Times New Roman" w:hAnsi="Times New Roman"/>
                <w:i/>
                <w:color w:val="000000" w:themeColor="text1"/>
                <w:sz w:val="20"/>
                <w:szCs w:val="20"/>
              </w:rPr>
              <w:lastRenderedPageBreak/>
              <w:t xml:space="preserve">3.3.1 </w:t>
            </w:r>
            <w:r>
              <w:rPr>
                <w:rFonts w:ascii="Times New Roman" w:hAnsi="Times New Roman"/>
                <w:i/>
                <w:color w:val="000000" w:themeColor="text1"/>
                <w:sz w:val="20"/>
                <w:szCs w:val="20"/>
              </w:rPr>
              <w:t xml:space="preserve"> Replies</w:t>
            </w:r>
          </w:p>
          <w:p w:rsidR="007B0327" w:rsidRDefault="007B0327" w:rsidP="004315A4">
            <w:pPr>
              <w:pStyle w:val="ListParagraph"/>
              <w:spacing w:after="0" w:line="240" w:lineRule="auto"/>
              <w:ind w:left="34"/>
              <w:rPr>
                <w:rFonts w:ascii="Times New Roman" w:hAnsi="Times New Roman"/>
                <w:i/>
                <w:color w:val="000000" w:themeColor="text1"/>
                <w:sz w:val="20"/>
                <w:szCs w:val="20"/>
              </w:rPr>
            </w:pPr>
          </w:p>
          <w:p w:rsidR="007B0327" w:rsidRDefault="007B0327" w:rsidP="004315A4">
            <w:pPr>
              <w:pStyle w:val="ListParagraph"/>
              <w:spacing w:after="0" w:line="240" w:lineRule="auto"/>
              <w:ind w:left="34"/>
              <w:rPr>
                <w:rFonts w:ascii="Times New Roman" w:hAnsi="Times New Roman"/>
                <w:color w:val="000000" w:themeColor="text1"/>
                <w:sz w:val="20"/>
                <w:szCs w:val="20"/>
              </w:rPr>
            </w:pPr>
            <w:r w:rsidRPr="00C5391F">
              <w:rPr>
                <w:rFonts w:ascii="Times New Roman" w:hAnsi="Times New Roman"/>
                <w:color w:val="000000" w:themeColor="text1"/>
                <w:sz w:val="20"/>
                <w:szCs w:val="20"/>
              </w:rPr>
              <w:t xml:space="preserve">There had been one reply </w:t>
            </w:r>
            <w:r>
              <w:rPr>
                <w:rFonts w:ascii="Times New Roman" w:hAnsi="Times New Roman"/>
                <w:color w:val="000000" w:themeColor="text1"/>
                <w:sz w:val="20"/>
                <w:szCs w:val="20"/>
              </w:rPr>
              <w:t>over</w:t>
            </w:r>
            <w:r w:rsidRPr="00C5391F">
              <w:rPr>
                <w:rFonts w:ascii="Times New Roman" w:hAnsi="Times New Roman"/>
                <w:color w:val="000000" w:themeColor="text1"/>
                <w:sz w:val="20"/>
                <w:szCs w:val="20"/>
              </w:rPr>
              <w:t xml:space="preserve"> Dual Registration </w:t>
            </w:r>
            <w:r>
              <w:rPr>
                <w:rFonts w:ascii="Times New Roman" w:hAnsi="Times New Roman"/>
                <w:color w:val="000000" w:themeColor="text1"/>
                <w:sz w:val="20"/>
                <w:szCs w:val="20"/>
              </w:rPr>
              <w:t xml:space="preserve">wanting it </w:t>
            </w:r>
            <w:r w:rsidRPr="00C5391F">
              <w:rPr>
                <w:rFonts w:ascii="Times New Roman" w:hAnsi="Times New Roman"/>
                <w:color w:val="000000" w:themeColor="text1"/>
                <w:sz w:val="20"/>
                <w:szCs w:val="20"/>
              </w:rPr>
              <w:t xml:space="preserve">to be extended and made more accessible. There had been no other outcomes. </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Pr="00C5391F" w:rsidRDefault="007B0327" w:rsidP="004315A4">
            <w:pPr>
              <w:rPr>
                <w:rFonts w:ascii="Times New Roman" w:hAnsi="Times New Roman"/>
                <w:i/>
                <w:color w:val="000000" w:themeColor="text1"/>
                <w:sz w:val="20"/>
                <w:szCs w:val="20"/>
              </w:rPr>
            </w:pPr>
            <w:r w:rsidRPr="00C5391F">
              <w:rPr>
                <w:rFonts w:ascii="Times New Roman" w:hAnsi="Times New Roman"/>
                <w:i/>
                <w:color w:val="000000" w:themeColor="text1"/>
                <w:sz w:val="20"/>
                <w:szCs w:val="20"/>
              </w:rPr>
              <w:t>3.3.2 New Laws</w:t>
            </w:r>
          </w:p>
          <w:p w:rsidR="007B0327" w:rsidRDefault="007B0327" w:rsidP="004315A4">
            <w:pPr>
              <w:rPr>
                <w:rFonts w:ascii="Times New Roman" w:hAnsi="Times New Roman" w:cs="Times New Roman"/>
                <w:sz w:val="20"/>
                <w:szCs w:val="20"/>
              </w:rPr>
            </w:pPr>
          </w:p>
          <w:p w:rsidR="007B0327" w:rsidRDefault="007B0327" w:rsidP="004315A4">
            <w:pPr>
              <w:rPr>
                <w:rFonts w:ascii="Times New Roman" w:hAnsi="Times New Roman" w:cs="Times New Roman"/>
                <w:sz w:val="20"/>
                <w:szCs w:val="20"/>
              </w:rPr>
            </w:pPr>
            <w:r>
              <w:rPr>
                <w:rFonts w:ascii="Times New Roman" w:hAnsi="Times New Roman" w:cs="Times New Roman"/>
                <w:sz w:val="20"/>
                <w:szCs w:val="20"/>
              </w:rPr>
              <w:t>Law 42 New Law On field Sanctions 1-4 were discussed. They needed very careful use. We would follow ECB’s likely steer to premier leagues on their use in 2018.</w:t>
            </w:r>
          </w:p>
          <w:p w:rsidR="007B0327" w:rsidRDefault="007B0327" w:rsidP="004315A4">
            <w:pPr>
              <w:rPr>
                <w:rFonts w:ascii="Times New Roman" w:hAnsi="Times New Roman" w:cs="Times New Roman"/>
                <w:sz w:val="20"/>
                <w:szCs w:val="20"/>
              </w:rPr>
            </w:pPr>
          </w:p>
          <w:p w:rsidR="007B0327" w:rsidRPr="00027522" w:rsidRDefault="007B0327" w:rsidP="004315A4">
            <w:pPr>
              <w:rPr>
                <w:rFonts w:ascii="Times New Roman" w:hAnsi="Times New Roman" w:cs="Times New Roman"/>
                <w:sz w:val="20"/>
                <w:szCs w:val="20"/>
              </w:rPr>
            </w:pPr>
            <w:r>
              <w:rPr>
                <w:rFonts w:ascii="Times New Roman" w:hAnsi="Times New Roman" w:cs="Times New Roman"/>
                <w:sz w:val="20"/>
                <w:szCs w:val="20"/>
              </w:rPr>
              <w:t xml:space="preserve">ECB had used these on-field sanctions in 2016 and 2017 in their National Competitions. There had been no problems. Cheshire were part of the 2017 trial and had not reported difficulties. </w:t>
            </w:r>
          </w:p>
          <w:p w:rsidR="007B0327" w:rsidRPr="00E54052" w:rsidRDefault="007B0327" w:rsidP="004315A4">
            <w:pPr>
              <w:pStyle w:val="ListParagraph"/>
              <w:spacing w:after="0" w:line="240" w:lineRule="auto"/>
              <w:ind w:left="34"/>
              <w:rPr>
                <w:rFonts w:ascii="Times New Roman" w:hAnsi="Times New Roman"/>
                <w:color w:val="000000" w:themeColor="text1"/>
                <w:sz w:val="20"/>
                <w:szCs w:val="20"/>
              </w:rPr>
            </w:pPr>
          </w:p>
          <w:p w:rsidR="007B0327" w:rsidRPr="00FF5124" w:rsidRDefault="007B0327" w:rsidP="008C1694">
            <w:pPr>
              <w:pStyle w:val="ListParagraph"/>
              <w:numPr>
                <w:ilvl w:val="0"/>
                <w:numId w:val="5"/>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3</w:t>
            </w:r>
            <w:r w:rsidRPr="00FF5124">
              <w:rPr>
                <w:rFonts w:ascii="Times New Roman" w:hAnsi="Times New Roman"/>
                <w:i/>
                <w:color w:val="000000" w:themeColor="text1"/>
                <w:sz w:val="20"/>
                <w:szCs w:val="20"/>
                <w:vertAlign w:val="superscript"/>
              </w:rPr>
              <w:t>rd</w:t>
            </w:r>
            <w:r w:rsidRPr="00FF5124">
              <w:rPr>
                <w:rFonts w:ascii="Times New Roman" w:hAnsi="Times New Roman"/>
                <w:i/>
                <w:color w:val="000000" w:themeColor="text1"/>
                <w:sz w:val="20"/>
                <w:szCs w:val="20"/>
              </w:rPr>
              <w:t xml:space="preserve"> XI Meeting Draft Agenda  </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Pr="00F41A01" w:rsidRDefault="007B0327" w:rsidP="004315A4">
            <w:pPr>
              <w:pStyle w:val="ListParagraph"/>
              <w:spacing w:after="0" w:line="240" w:lineRule="auto"/>
              <w:ind w:left="34"/>
              <w:rPr>
                <w:rFonts w:ascii="Times New Roman" w:hAnsi="Times New Roman"/>
                <w:i/>
                <w:color w:val="000000" w:themeColor="text1"/>
                <w:sz w:val="20"/>
                <w:szCs w:val="20"/>
              </w:rPr>
            </w:pPr>
            <w:r w:rsidRPr="00F41A01">
              <w:rPr>
                <w:rFonts w:ascii="Times New Roman" w:hAnsi="Times New Roman"/>
                <w:i/>
                <w:color w:val="000000" w:themeColor="text1"/>
                <w:sz w:val="20"/>
                <w:szCs w:val="20"/>
              </w:rPr>
              <w:t xml:space="preserve">3.4.1 Agenda </w:t>
            </w:r>
          </w:p>
          <w:p w:rsidR="007B0327" w:rsidRDefault="007B0327" w:rsidP="004315A4">
            <w:pPr>
              <w:rPr>
                <w:rFonts w:ascii="Times New Roman" w:hAnsi="Times New Roman"/>
                <w:color w:val="000000" w:themeColor="text1"/>
                <w:sz w:val="20"/>
                <w:szCs w:val="20"/>
              </w:rPr>
            </w:pPr>
          </w:p>
          <w:p w:rsidR="007B0327" w:rsidRDefault="007B0327" w:rsidP="004315A4">
            <w:pPr>
              <w:rPr>
                <w:rFonts w:ascii="Times New Roman" w:hAnsi="Times New Roman"/>
                <w:color w:val="000000" w:themeColor="text1"/>
                <w:sz w:val="20"/>
                <w:szCs w:val="20"/>
              </w:rPr>
            </w:pPr>
            <w:r w:rsidRPr="00F41A01">
              <w:rPr>
                <w:rFonts w:ascii="Times New Roman" w:hAnsi="Times New Roman"/>
                <w:color w:val="000000" w:themeColor="text1"/>
                <w:sz w:val="20"/>
                <w:szCs w:val="20"/>
              </w:rPr>
              <w:t xml:space="preserve">The agenda was </w:t>
            </w:r>
            <w:r>
              <w:rPr>
                <w:rFonts w:ascii="Times New Roman" w:hAnsi="Times New Roman"/>
                <w:color w:val="000000" w:themeColor="text1"/>
                <w:sz w:val="20"/>
                <w:szCs w:val="20"/>
              </w:rPr>
              <w:t xml:space="preserve">discussed and agreed. </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Pr="005F790D" w:rsidRDefault="007B0327" w:rsidP="004315A4">
            <w:pPr>
              <w:pStyle w:val="ListParagraph"/>
              <w:spacing w:after="0" w:line="240" w:lineRule="auto"/>
              <w:ind w:left="34"/>
              <w:rPr>
                <w:rFonts w:ascii="Times New Roman" w:hAnsi="Times New Roman"/>
                <w:i/>
                <w:color w:val="000000" w:themeColor="text1"/>
                <w:sz w:val="20"/>
                <w:szCs w:val="20"/>
              </w:rPr>
            </w:pPr>
            <w:r w:rsidRPr="005F790D">
              <w:rPr>
                <w:rFonts w:ascii="Times New Roman" w:hAnsi="Times New Roman"/>
                <w:i/>
                <w:color w:val="000000" w:themeColor="text1"/>
                <w:sz w:val="20"/>
                <w:szCs w:val="20"/>
              </w:rPr>
              <w:t>3.4.2 3</w:t>
            </w:r>
            <w:r w:rsidRPr="005F790D">
              <w:rPr>
                <w:rFonts w:ascii="Times New Roman" w:hAnsi="Times New Roman"/>
                <w:i/>
                <w:color w:val="000000" w:themeColor="text1"/>
                <w:sz w:val="20"/>
                <w:szCs w:val="20"/>
                <w:vertAlign w:val="superscript"/>
              </w:rPr>
              <w:t>rd</w:t>
            </w:r>
            <w:r w:rsidRPr="005F790D">
              <w:rPr>
                <w:rFonts w:ascii="Times New Roman" w:hAnsi="Times New Roman"/>
                <w:i/>
                <w:color w:val="000000" w:themeColor="text1"/>
                <w:sz w:val="20"/>
                <w:szCs w:val="20"/>
              </w:rPr>
              <w:t xml:space="preserve"> XI fixtures 2018</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4315A4">
            <w:pPr>
              <w:pStyle w:val="ListParagraph"/>
              <w:spacing w:after="0" w:line="240" w:lineRule="auto"/>
              <w:ind w:left="34"/>
              <w:rPr>
                <w:rFonts w:ascii="Times New Roman" w:hAnsi="Times New Roman"/>
                <w:color w:val="000000" w:themeColor="text1"/>
                <w:sz w:val="20"/>
                <w:szCs w:val="20"/>
              </w:rPr>
            </w:pPr>
            <w:r w:rsidRPr="00E2056C">
              <w:rPr>
                <w:rFonts w:ascii="Times New Roman" w:hAnsi="Times New Roman"/>
                <w:color w:val="000000" w:themeColor="text1"/>
                <w:sz w:val="20"/>
                <w:szCs w:val="20"/>
              </w:rPr>
              <w:t xml:space="preserve">The duplicated summary from EH </w:t>
            </w:r>
            <w:r>
              <w:rPr>
                <w:rFonts w:ascii="Times New Roman" w:hAnsi="Times New Roman"/>
                <w:color w:val="000000" w:themeColor="text1"/>
                <w:sz w:val="20"/>
                <w:szCs w:val="20"/>
              </w:rPr>
              <w:t xml:space="preserve">for the meeting </w:t>
            </w:r>
            <w:r w:rsidRPr="00E2056C">
              <w:rPr>
                <w:rFonts w:ascii="Times New Roman" w:hAnsi="Times New Roman"/>
                <w:color w:val="000000" w:themeColor="text1"/>
                <w:sz w:val="20"/>
                <w:szCs w:val="20"/>
              </w:rPr>
              <w:t xml:space="preserve">was discussed. </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8C1694">
            <w:pPr>
              <w:pStyle w:val="ListParagraph"/>
              <w:numPr>
                <w:ilvl w:val="0"/>
                <w:numId w:val="5"/>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Rearrangement of Digman Cup 2017 to 2018 update</w:t>
            </w:r>
          </w:p>
          <w:p w:rsidR="007B0327"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4315A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semi-final Bootle v Ormskirk was 15/04/18 but might be switched to 7</w:t>
            </w:r>
            <w:r w:rsidRPr="00F35842">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or the 8</w:t>
            </w:r>
            <w:r w:rsidRPr="00F35842">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/04/18 if both clubs agreed. The Final was on 29/04/18 Northern v ?</w:t>
            </w:r>
          </w:p>
          <w:p w:rsidR="007B0327" w:rsidRPr="0056589F" w:rsidRDefault="007B0327" w:rsidP="004315A4">
            <w:pPr>
              <w:pStyle w:val="ListParagraph"/>
              <w:spacing w:after="0" w:line="240" w:lineRule="auto"/>
              <w:ind w:left="34"/>
              <w:rPr>
                <w:rFonts w:ascii="Times New Roman" w:hAnsi="Times New Roman"/>
                <w:color w:val="000000" w:themeColor="text1"/>
                <w:sz w:val="20"/>
                <w:szCs w:val="20"/>
              </w:rPr>
            </w:pPr>
          </w:p>
          <w:p w:rsidR="007B0327" w:rsidRDefault="007B0327" w:rsidP="008C1694">
            <w:pPr>
              <w:pStyle w:val="ListParagraph"/>
              <w:numPr>
                <w:ilvl w:val="0"/>
                <w:numId w:val="5"/>
              </w:numPr>
              <w:spacing w:after="0" w:line="240" w:lineRule="auto"/>
              <w:rPr>
                <w:rFonts w:ascii="Times New Roman" w:hAnsi="Times New Roman"/>
                <w:i/>
                <w:sz w:val="20"/>
                <w:szCs w:val="20"/>
              </w:rPr>
            </w:pPr>
            <w:r w:rsidRPr="00FF5124">
              <w:rPr>
                <w:rFonts w:ascii="Times New Roman" w:hAnsi="Times New Roman"/>
                <w:i/>
                <w:sz w:val="20"/>
                <w:szCs w:val="20"/>
              </w:rPr>
              <w:t>Fixtures 2018 update, requests from clubs</w:t>
            </w:r>
          </w:p>
          <w:p w:rsidR="007B0327" w:rsidRDefault="007B0327" w:rsidP="004315A4">
            <w:pPr>
              <w:ind w:left="34"/>
              <w:rPr>
                <w:rFonts w:ascii="Times New Roman" w:hAnsi="Times New Roman"/>
                <w:sz w:val="20"/>
                <w:szCs w:val="20"/>
              </w:rPr>
            </w:pPr>
          </w:p>
          <w:p w:rsidR="007B0327" w:rsidRDefault="007B0327" w:rsidP="004315A4">
            <w:pPr>
              <w:ind w:left="34"/>
              <w:rPr>
                <w:rFonts w:ascii="Times New Roman" w:hAnsi="Times New Roman"/>
                <w:sz w:val="20"/>
                <w:szCs w:val="20"/>
              </w:rPr>
            </w:pPr>
            <w:r>
              <w:rPr>
                <w:rFonts w:ascii="Times New Roman" w:hAnsi="Times New Roman"/>
                <w:sz w:val="20"/>
                <w:szCs w:val="20"/>
              </w:rPr>
              <w:t>9 or 10 had been received, M/C ran through some of these. M/C would put a reminder on the website and circ it by email.</w:t>
            </w:r>
          </w:p>
          <w:p w:rsidR="007B0327" w:rsidRPr="00F35842" w:rsidRDefault="007B0327" w:rsidP="004315A4">
            <w:pPr>
              <w:ind w:left="34"/>
              <w:rPr>
                <w:rFonts w:ascii="Times New Roman" w:hAnsi="Times New Roman"/>
                <w:sz w:val="20"/>
                <w:szCs w:val="20"/>
              </w:rPr>
            </w:pPr>
          </w:p>
          <w:p w:rsidR="007B0327" w:rsidRPr="00B96578" w:rsidRDefault="007B0327" w:rsidP="008C169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cs="Times New Roman"/>
                <w:i/>
                <w:color w:val="000000" w:themeColor="text1"/>
                <w:sz w:val="20"/>
                <w:szCs w:val="20"/>
                <w:lang w:val="en-US"/>
              </w:rPr>
            </w:pPr>
            <w:r w:rsidRPr="00FF5124">
              <w:rPr>
                <w:rFonts w:ascii="Times New Roman" w:hAnsi="Times New Roman" w:cs="Times New Roman"/>
                <w:i/>
                <w:color w:val="000000" w:themeColor="text1"/>
                <w:sz w:val="20"/>
                <w:szCs w:val="20"/>
                <w:lang w:val="en-US"/>
              </w:rPr>
              <w:t>Deducting marks for SoC for Spirit 2017</w:t>
            </w:r>
          </w:p>
          <w:p w:rsidR="007B0327" w:rsidRDefault="007B0327" w:rsidP="004315A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4"/>
              <w:rPr>
                <w:rFonts w:ascii="Times New Roman" w:hAnsi="Times New Roman" w:cs="Times New Roman"/>
                <w:color w:val="000000" w:themeColor="text1"/>
                <w:sz w:val="20"/>
                <w:szCs w:val="20"/>
                <w:lang w:val="en-US"/>
              </w:rPr>
            </w:pPr>
          </w:p>
          <w:p w:rsidR="007B0327" w:rsidRDefault="007B0327" w:rsidP="004315A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4"/>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The matter was discussed and adjustments agreed. </w:t>
            </w:r>
          </w:p>
          <w:p w:rsidR="007B0327" w:rsidRPr="00B464ED"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Pr="00FF5124" w:rsidRDefault="007B0327" w:rsidP="004315A4">
            <w:pPr>
              <w:spacing w:line="276" w:lineRule="auto"/>
              <w:ind w:firstLine="34"/>
              <w:jc w:val="center"/>
              <w:rPr>
                <w:rFonts w:ascii="Times New Roman" w:hAnsi="Times New Roman" w:cs="Times New Roman"/>
                <w:b/>
                <w:sz w:val="20"/>
                <w:szCs w:val="20"/>
              </w:rPr>
            </w:pPr>
            <w:r w:rsidRPr="00FF5124">
              <w:rPr>
                <w:rFonts w:ascii="Times New Roman" w:hAnsi="Times New Roman" w:cs="Times New Roman"/>
                <w:b/>
                <w:sz w:val="20"/>
                <w:szCs w:val="20"/>
              </w:rPr>
              <w:lastRenderedPageBreak/>
              <w:t xml:space="preserve">4. </w:t>
            </w:r>
          </w:p>
          <w:p w:rsidR="007B0327" w:rsidRPr="00FF5124" w:rsidRDefault="007B0327" w:rsidP="004315A4">
            <w:pPr>
              <w:spacing w:line="276" w:lineRule="auto"/>
              <w:ind w:firstLine="34"/>
              <w:jc w:val="center"/>
              <w:rPr>
                <w:rFonts w:ascii="Times New Roman" w:hAnsi="Times New Roman" w:cs="Times New Roman"/>
                <w:b/>
                <w:sz w:val="20"/>
                <w:szCs w:val="20"/>
              </w:rPr>
            </w:pPr>
            <w:r w:rsidRPr="00FF5124">
              <w:rPr>
                <w:rFonts w:ascii="Times New Roman" w:hAnsi="Times New Roman" w:cs="Times New Roman"/>
                <w:b/>
                <w:sz w:val="20"/>
                <w:szCs w:val="20"/>
              </w:rPr>
              <w:t>Club &amp; Ground Chair’s Report</w:t>
            </w:r>
          </w:p>
          <w:p w:rsidR="007B0327" w:rsidRPr="00FF5124" w:rsidRDefault="007B0327" w:rsidP="004315A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94"/>
              <w:rPr>
                <w:rFonts w:ascii="Times New Roman" w:eastAsia="Times New Roman" w:hAnsi="Times New Roman"/>
                <w:i/>
                <w:sz w:val="20"/>
                <w:szCs w:val="20"/>
              </w:rPr>
            </w:pPr>
          </w:p>
          <w:p w:rsidR="007B0327" w:rsidRDefault="007B0327" w:rsidP="008C1694">
            <w:pPr>
              <w:pStyle w:val="ListParagraph"/>
              <w:numPr>
                <w:ilvl w:val="0"/>
                <w:numId w:val="6"/>
              </w:numPr>
              <w:spacing w:after="0" w:line="240" w:lineRule="auto"/>
              <w:rPr>
                <w:rFonts w:ascii="Times New Roman" w:eastAsia="Times New Roman" w:hAnsi="Times New Roman"/>
                <w:i/>
                <w:sz w:val="20"/>
                <w:szCs w:val="20"/>
              </w:rPr>
            </w:pPr>
            <w:r w:rsidRPr="00FF5124">
              <w:rPr>
                <w:rFonts w:ascii="Times New Roman" w:eastAsia="Times New Roman" w:hAnsi="Times New Roman"/>
                <w:i/>
                <w:sz w:val="20"/>
                <w:szCs w:val="20"/>
              </w:rPr>
              <w:t xml:space="preserve">EH 2017 inspections update </w:t>
            </w:r>
          </w:p>
          <w:p w:rsidR="007B0327" w:rsidRDefault="007B0327" w:rsidP="004315A4">
            <w:pPr>
              <w:ind w:left="34"/>
              <w:rPr>
                <w:rFonts w:ascii="Times New Roman" w:eastAsia="Times New Roman" w:hAnsi="Times New Roman"/>
                <w:sz w:val="20"/>
                <w:szCs w:val="20"/>
              </w:rPr>
            </w:pPr>
          </w:p>
          <w:p w:rsidR="007B0327" w:rsidRDefault="007B0327" w:rsidP="004315A4">
            <w:pPr>
              <w:ind w:left="34"/>
              <w:rPr>
                <w:rFonts w:ascii="Times New Roman" w:eastAsia="Times New Roman" w:hAnsi="Times New Roman"/>
                <w:sz w:val="20"/>
                <w:szCs w:val="20"/>
              </w:rPr>
            </w:pPr>
            <w:r>
              <w:rPr>
                <w:rFonts w:ascii="Times New Roman" w:eastAsia="Times New Roman" w:hAnsi="Times New Roman"/>
                <w:sz w:val="20"/>
                <w:szCs w:val="20"/>
              </w:rPr>
              <w:t>There were 12 more clubs to visit in 2018,being:</w:t>
            </w:r>
          </w:p>
          <w:p w:rsidR="007B0327" w:rsidRPr="002B48FC" w:rsidRDefault="007B0327" w:rsidP="004315A4">
            <w:pPr>
              <w:rPr>
                <w:rFonts w:ascii="Times New Roman" w:hAnsi="Times New Roman" w:cs="Times New Roman"/>
                <w:i/>
                <w:sz w:val="20"/>
                <w:szCs w:val="20"/>
              </w:rPr>
            </w:pPr>
            <w:r w:rsidRPr="002B48FC">
              <w:rPr>
                <w:rFonts w:ascii="Times New Roman" w:hAnsi="Times New Roman" w:cs="Times New Roman"/>
                <w:i/>
                <w:sz w:val="20"/>
                <w:szCs w:val="20"/>
              </w:rPr>
              <w:t>Ainsdale/Colwyn Bay/Caldy /New Brighton /Highfield /Wallasey /Southport Trinity/ Skelmersdale/Sutton/Newton le Willows/ Rainford /Fleetwood Hesketh</w:t>
            </w:r>
          </w:p>
          <w:p w:rsidR="007B0327" w:rsidRDefault="007B0327" w:rsidP="004315A4">
            <w:pPr>
              <w:ind w:left="34"/>
              <w:rPr>
                <w:rFonts w:ascii="Times New Roman" w:eastAsia="Times New Roman" w:hAnsi="Times New Roman"/>
                <w:sz w:val="20"/>
                <w:szCs w:val="20"/>
              </w:rPr>
            </w:pPr>
          </w:p>
          <w:p w:rsidR="007B0327" w:rsidRDefault="007B0327" w:rsidP="008C1694">
            <w:pPr>
              <w:pStyle w:val="ListParagraph"/>
              <w:numPr>
                <w:ilvl w:val="0"/>
                <w:numId w:val="6"/>
              </w:numPr>
              <w:spacing w:after="0" w:line="240" w:lineRule="auto"/>
              <w:rPr>
                <w:rFonts w:ascii="Times New Roman" w:eastAsia="Times New Roman" w:hAnsi="Times New Roman"/>
                <w:i/>
                <w:sz w:val="20"/>
                <w:szCs w:val="20"/>
              </w:rPr>
            </w:pPr>
            <w:r w:rsidRPr="00FF5124">
              <w:rPr>
                <w:rFonts w:ascii="Times New Roman" w:eastAsia="Times New Roman" w:hAnsi="Times New Roman"/>
                <w:i/>
                <w:sz w:val="20"/>
                <w:szCs w:val="20"/>
              </w:rPr>
              <w:t xml:space="preserve">Letters to promoted clubs </w:t>
            </w:r>
          </w:p>
          <w:p w:rsidR="007B0327" w:rsidRDefault="007B0327" w:rsidP="004315A4">
            <w:pPr>
              <w:pStyle w:val="ListParagraph"/>
              <w:spacing w:after="0" w:line="240" w:lineRule="auto"/>
              <w:ind w:left="394"/>
              <w:rPr>
                <w:rFonts w:ascii="Times New Roman" w:eastAsia="Times New Roman" w:hAnsi="Times New Roman"/>
                <w:i/>
                <w:sz w:val="20"/>
                <w:szCs w:val="20"/>
              </w:rPr>
            </w:pPr>
          </w:p>
          <w:p w:rsidR="007B0327" w:rsidRDefault="007B0327" w:rsidP="004315A4">
            <w:pPr>
              <w:ind w:left="34"/>
              <w:rPr>
                <w:rFonts w:ascii="Times New Roman" w:eastAsia="Times New Roman" w:hAnsi="Times New Roman"/>
                <w:sz w:val="20"/>
                <w:szCs w:val="20"/>
              </w:rPr>
            </w:pPr>
            <w:r>
              <w:rPr>
                <w:rFonts w:ascii="Times New Roman" w:eastAsia="Times New Roman" w:hAnsi="Times New Roman"/>
                <w:sz w:val="20"/>
                <w:szCs w:val="20"/>
              </w:rPr>
              <w:t>M/C would be sending these.</w:t>
            </w:r>
          </w:p>
          <w:p w:rsidR="007B0327" w:rsidRPr="00FE5338" w:rsidRDefault="007B0327" w:rsidP="004315A4">
            <w:pPr>
              <w:rPr>
                <w:rFonts w:ascii="Times New Roman" w:eastAsia="Times New Roman" w:hAnsi="Times New Roman"/>
                <w:sz w:val="20"/>
                <w:szCs w:val="20"/>
              </w:rPr>
            </w:pPr>
          </w:p>
          <w:p w:rsidR="007B0327" w:rsidRPr="00FF5124" w:rsidRDefault="007B0327" w:rsidP="008C1694">
            <w:pPr>
              <w:pStyle w:val="ListParagraph"/>
              <w:numPr>
                <w:ilvl w:val="0"/>
                <w:numId w:val="6"/>
              </w:numPr>
              <w:spacing w:after="0" w:line="240" w:lineRule="auto"/>
              <w:rPr>
                <w:rFonts w:ascii="Times New Roman" w:eastAsia="Times New Roman" w:hAnsi="Times New Roman"/>
                <w:i/>
                <w:sz w:val="20"/>
                <w:szCs w:val="20"/>
              </w:rPr>
            </w:pPr>
            <w:r w:rsidRPr="00FF5124">
              <w:rPr>
                <w:rFonts w:ascii="Times New Roman" w:eastAsia="Times New Roman" w:hAnsi="Times New Roman"/>
                <w:i/>
                <w:color w:val="000000" w:themeColor="text1"/>
                <w:sz w:val="20"/>
                <w:szCs w:val="20"/>
              </w:rPr>
              <w:t>C&amp;G stats and SoC stats publishing thereof?</w:t>
            </w:r>
          </w:p>
          <w:p w:rsidR="007B0327" w:rsidRDefault="007B0327" w:rsidP="004315A4">
            <w:pPr>
              <w:pStyle w:val="ListParagraph"/>
              <w:spacing w:after="0" w:line="240" w:lineRule="auto"/>
              <w:ind w:left="0"/>
              <w:rPr>
                <w:rFonts w:ascii="Times New Roman" w:hAnsi="Times New Roman"/>
                <w:b/>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sidRPr="002B48FC">
              <w:rPr>
                <w:rFonts w:ascii="Times New Roman" w:hAnsi="Times New Roman"/>
                <w:color w:val="000000" w:themeColor="text1"/>
                <w:sz w:val="20"/>
                <w:szCs w:val="20"/>
              </w:rPr>
              <w:t xml:space="preserve">Only </w:t>
            </w:r>
            <w:r>
              <w:rPr>
                <w:rFonts w:ascii="Times New Roman" w:hAnsi="Times New Roman"/>
                <w:color w:val="000000" w:themeColor="text1"/>
                <w:sz w:val="20"/>
                <w:szCs w:val="20"/>
              </w:rPr>
              <w:t>seven</w:t>
            </w:r>
            <w:r w:rsidRPr="002B48FC">
              <w:rPr>
                <w:rFonts w:ascii="Times New Roman" w:hAnsi="Times New Roman"/>
                <w:color w:val="000000" w:themeColor="text1"/>
                <w:sz w:val="20"/>
                <w:szCs w:val="20"/>
              </w:rPr>
              <w:t xml:space="preserve"> 1</w:t>
            </w:r>
            <w:r w:rsidRPr="002B48FC">
              <w:rPr>
                <w:rFonts w:ascii="Times New Roman" w:hAnsi="Times New Roman"/>
                <w:color w:val="000000" w:themeColor="text1"/>
                <w:sz w:val="20"/>
                <w:szCs w:val="20"/>
                <w:vertAlign w:val="superscript"/>
              </w:rPr>
              <w:t>st</w:t>
            </w:r>
            <w:r w:rsidRPr="002B48FC">
              <w:rPr>
                <w:rFonts w:ascii="Times New Roman" w:hAnsi="Times New Roman"/>
                <w:color w:val="000000" w:themeColor="text1"/>
                <w:sz w:val="20"/>
                <w:szCs w:val="20"/>
              </w:rPr>
              <w:t xml:space="preserve"> XI prem captains had sent in </w:t>
            </w:r>
            <w:r>
              <w:rPr>
                <w:rFonts w:ascii="Times New Roman" w:hAnsi="Times New Roman"/>
                <w:color w:val="000000" w:themeColor="text1"/>
                <w:sz w:val="20"/>
                <w:szCs w:val="20"/>
              </w:rPr>
              <w:t xml:space="preserve">ECB </w:t>
            </w:r>
            <w:r w:rsidRPr="002B48FC">
              <w:rPr>
                <w:rFonts w:ascii="Times New Roman" w:hAnsi="Times New Roman"/>
                <w:color w:val="000000" w:themeColor="text1"/>
                <w:sz w:val="20"/>
                <w:szCs w:val="20"/>
              </w:rPr>
              <w:t>reports</w:t>
            </w:r>
            <w:r>
              <w:rPr>
                <w:rFonts w:ascii="Times New Roman" w:hAnsi="Times New Roman"/>
                <w:color w:val="000000" w:themeColor="text1"/>
                <w:sz w:val="20"/>
                <w:szCs w:val="20"/>
              </w:rPr>
              <w:t xml:space="preserve">, these were: </w:t>
            </w:r>
          </w:p>
          <w:p w:rsidR="007B0327" w:rsidRDefault="007B0327" w:rsidP="004315A4">
            <w:pPr>
              <w:pStyle w:val="ListParagraph"/>
              <w:spacing w:after="0" w:line="240" w:lineRule="auto"/>
              <w:ind w:left="0"/>
              <w:rPr>
                <w:rFonts w:ascii="Times New Roman" w:hAnsi="Times New Roman"/>
                <w:i/>
                <w:color w:val="000000" w:themeColor="text1"/>
                <w:sz w:val="20"/>
                <w:szCs w:val="20"/>
              </w:rPr>
            </w:pPr>
            <w:r w:rsidRPr="00405A8E">
              <w:rPr>
                <w:rFonts w:ascii="Times New Roman" w:hAnsi="Times New Roman"/>
                <w:i/>
                <w:color w:val="000000" w:themeColor="text1"/>
                <w:sz w:val="20"/>
                <w:szCs w:val="20"/>
              </w:rPr>
              <w:t>New Brighton/Lytham/Formby/Wallasey/S&amp;B/Ormskirk and Colwyn Bay.</w:t>
            </w:r>
          </w:p>
          <w:p w:rsidR="007B0327" w:rsidRDefault="007B0327" w:rsidP="004315A4">
            <w:pPr>
              <w:pStyle w:val="ListParagraph"/>
              <w:spacing w:after="0" w:line="240" w:lineRule="auto"/>
              <w:ind w:left="0"/>
              <w:rPr>
                <w:rFonts w:ascii="Times New Roman" w:hAnsi="Times New Roman"/>
                <w:color w:val="000000" w:themeColor="text1"/>
                <w:sz w:val="20"/>
                <w:szCs w:val="20"/>
              </w:rPr>
            </w:pPr>
          </w:p>
          <w:p w:rsidR="007B0327" w:rsidRPr="00891C4E" w:rsidRDefault="007B0327" w:rsidP="004315A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As usual AB had sent all prems a proforma in April and reminders in August and September.  </w:t>
            </w:r>
          </w:p>
          <w:p w:rsidR="007B0327" w:rsidRPr="002B48FC"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tcPr>
          <w:p w:rsidR="007B0327" w:rsidRPr="00FF5124" w:rsidRDefault="007B0327" w:rsidP="004315A4">
            <w:pPr>
              <w:spacing w:line="276" w:lineRule="auto"/>
              <w:jc w:val="center"/>
              <w:rPr>
                <w:rFonts w:ascii="Times New Roman" w:hAnsi="Times New Roman" w:cs="Times New Roman"/>
                <w:b/>
                <w:sz w:val="20"/>
                <w:szCs w:val="20"/>
              </w:rPr>
            </w:pPr>
            <w:r w:rsidRPr="00FF5124">
              <w:rPr>
                <w:rFonts w:ascii="Times New Roman" w:hAnsi="Times New Roman" w:cs="Times New Roman"/>
                <w:b/>
                <w:sz w:val="20"/>
                <w:szCs w:val="20"/>
              </w:rPr>
              <w:t xml:space="preserve">5. </w:t>
            </w:r>
          </w:p>
          <w:p w:rsidR="007B0327" w:rsidRPr="00FF5124" w:rsidRDefault="007B0327" w:rsidP="004315A4">
            <w:pPr>
              <w:spacing w:line="276" w:lineRule="auto"/>
              <w:jc w:val="center"/>
              <w:rPr>
                <w:rFonts w:ascii="Times New Roman" w:hAnsi="Times New Roman" w:cs="Times New Roman"/>
                <w:b/>
                <w:sz w:val="20"/>
                <w:szCs w:val="20"/>
              </w:rPr>
            </w:pPr>
            <w:r w:rsidRPr="00FF5124">
              <w:rPr>
                <w:rFonts w:ascii="Times New Roman" w:hAnsi="Times New Roman" w:cs="Times New Roman"/>
                <w:b/>
                <w:sz w:val="20"/>
                <w:szCs w:val="20"/>
              </w:rPr>
              <w:t>Hon Treasurer’s Report</w:t>
            </w:r>
          </w:p>
          <w:p w:rsidR="007B0327" w:rsidRPr="00FF5124" w:rsidRDefault="007B0327" w:rsidP="004315A4">
            <w:pPr>
              <w:tabs>
                <w:tab w:val="left" w:pos="882"/>
              </w:tabs>
              <w:spacing w:line="276" w:lineRule="auto"/>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rPr>
                <w:rFonts w:ascii="Times New Roman" w:hAnsi="Times New Roman"/>
                <w:sz w:val="20"/>
                <w:szCs w:val="20"/>
              </w:rPr>
            </w:pPr>
          </w:p>
          <w:p w:rsidR="007B0327" w:rsidRDefault="007B0327" w:rsidP="008C1694">
            <w:pPr>
              <w:pStyle w:val="ListParagraph"/>
              <w:numPr>
                <w:ilvl w:val="0"/>
                <w:numId w:val="7"/>
              </w:numPr>
              <w:spacing w:after="0" w:line="240" w:lineRule="auto"/>
              <w:rPr>
                <w:rFonts w:ascii="Times New Roman" w:hAnsi="Times New Roman"/>
                <w:i/>
                <w:sz w:val="20"/>
                <w:szCs w:val="20"/>
              </w:rPr>
            </w:pPr>
            <w:r w:rsidRPr="00FF5124">
              <w:rPr>
                <w:rFonts w:ascii="Times New Roman" w:hAnsi="Times New Roman"/>
                <w:i/>
                <w:sz w:val="20"/>
                <w:szCs w:val="20"/>
              </w:rPr>
              <w:t>Figures of Account Sept/Oct</w:t>
            </w:r>
          </w:p>
          <w:p w:rsidR="007B0327" w:rsidRDefault="007B0327" w:rsidP="004315A4">
            <w:pPr>
              <w:ind w:left="34"/>
              <w:rPr>
                <w:rFonts w:ascii="Times New Roman" w:hAnsi="Times New Roman"/>
                <w:sz w:val="20"/>
                <w:szCs w:val="20"/>
              </w:rPr>
            </w:pPr>
          </w:p>
          <w:p w:rsidR="007B0327" w:rsidRDefault="007B0327" w:rsidP="004315A4">
            <w:pPr>
              <w:ind w:left="34"/>
              <w:rPr>
                <w:rFonts w:ascii="Times New Roman" w:hAnsi="Times New Roman"/>
                <w:sz w:val="20"/>
                <w:szCs w:val="20"/>
              </w:rPr>
            </w:pPr>
            <w:r>
              <w:rPr>
                <w:rFonts w:ascii="Times New Roman" w:hAnsi="Times New Roman"/>
                <w:sz w:val="20"/>
                <w:szCs w:val="20"/>
              </w:rPr>
              <w:t>N/A - auditing</w:t>
            </w:r>
          </w:p>
          <w:p w:rsidR="007B0327" w:rsidRPr="00891C4E" w:rsidRDefault="007B0327" w:rsidP="004315A4">
            <w:pPr>
              <w:ind w:left="34"/>
              <w:rPr>
                <w:rFonts w:ascii="Times New Roman" w:hAnsi="Times New Roman"/>
                <w:sz w:val="20"/>
                <w:szCs w:val="20"/>
              </w:rPr>
            </w:pPr>
          </w:p>
          <w:p w:rsidR="007B0327" w:rsidRDefault="007B0327" w:rsidP="008C1694">
            <w:pPr>
              <w:pStyle w:val="ListParagraph"/>
              <w:numPr>
                <w:ilvl w:val="0"/>
                <w:numId w:val="7"/>
              </w:numPr>
              <w:spacing w:after="0" w:line="240" w:lineRule="auto"/>
              <w:rPr>
                <w:rFonts w:ascii="Times New Roman" w:hAnsi="Times New Roman"/>
                <w:i/>
                <w:sz w:val="20"/>
                <w:szCs w:val="20"/>
              </w:rPr>
            </w:pPr>
            <w:r w:rsidRPr="00FF5124">
              <w:rPr>
                <w:rFonts w:ascii="Times New Roman" w:hAnsi="Times New Roman"/>
                <w:i/>
                <w:sz w:val="20"/>
                <w:szCs w:val="20"/>
              </w:rPr>
              <w:t>Income and Expenditure Sept/Oct</w:t>
            </w:r>
          </w:p>
          <w:p w:rsidR="007B0327" w:rsidRDefault="007B0327" w:rsidP="004315A4">
            <w:pPr>
              <w:pStyle w:val="ListParagraph"/>
              <w:spacing w:after="0" w:line="240" w:lineRule="auto"/>
              <w:ind w:left="394"/>
              <w:rPr>
                <w:rFonts w:ascii="Times New Roman" w:hAnsi="Times New Roman"/>
                <w:sz w:val="20"/>
                <w:szCs w:val="20"/>
              </w:rPr>
            </w:pPr>
          </w:p>
          <w:p w:rsidR="007B0327" w:rsidRDefault="007B0327" w:rsidP="004315A4">
            <w:pPr>
              <w:ind w:left="34"/>
              <w:rPr>
                <w:rFonts w:ascii="Times New Roman" w:hAnsi="Times New Roman"/>
                <w:sz w:val="20"/>
                <w:szCs w:val="20"/>
              </w:rPr>
            </w:pPr>
            <w:r>
              <w:rPr>
                <w:rFonts w:ascii="Times New Roman" w:hAnsi="Times New Roman"/>
                <w:sz w:val="20"/>
                <w:szCs w:val="20"/>
              </w:rPr>
              <w:t>N/A - auditing</w:t>
            </w:r>
          </w:p>
          <w:p w:rsidR="007B0327" w:rsidRPr="008B68FA" w:rsidRDefault="007B0327" w:rsidP="004315A4">
            <w:pPr>
              <w:rPr>
                <w:rFonts w:ascii="Times New Roman" w:hAnsi="Times New Roman"/>
                <w:sz w:val="20"/>
                <w:szCs w:val="20"/>
              </w:rPr>
            </w:pPr>
          </w:p>
          <w:p w:rsidR="007B0327" w:rsidRDefault="007B0327" w:rsidP="008C1694">
            <w:pPr>
              <w:pStyle w:val="ListParagraph"/>
              <w:numPr>
                <w:ilvl w:val="0"/>
                <w:numId w:val="7"/>
              </w:numPr>
              <w:spacing w:after="0" w:line="240" w:lineRule="auto"/>
              <w:rPr>
                <w:rFonts w:ascii="Times New Roman" w:hAnsi="Times New Roman"/>
                <w:i/>
                <w:sz w:val="20"/>
                <w:szCs w:val="20"/>
              </w:rPr>
            </w:pPr>
            <w:r w:rsidRPr="00FF5124">
              <w:rPr>
                <w:rFonts w:ascii="Times New Roman" w:hAnsi="Times New Roman"/>
                <w:i/>
                <w:sz w:val="20"/>
                <w:szCs w:val="20"/>
              </w:rPr>
              <w:lastRenderedPageBreak/>
              <w:t>Auditing process 2017</w:t>
            </w:r>
          </w:p>
          <w:p w:rsidR="007B0327" w:rsidRDefault="007B0327" w:rsidP="004315A4">
            <w:pPr>
              <w:ind w:left="34"/>
              <w:rPr>
                <w:rFonts w:ascii="Times New Roman" w:hAnsi="Times New Roman"/>
                <w:sz w:val="20"/>
                <w:szCs w:val="20"/>
              </w:rPr>
            </w:pPr>
          </w:p>
          <w:p w:rsidR="007B0327" w:rsidRDefault="007B0327" w:rsidP="007B0327">
            <w:pPr>
              <w:ind w:left="34"/>
              <w:rPr>
                <w:rFonts w:ascii="Times New Roman" w:hAnsi="Times New Roman"/>
                <w:sz w:val="20"/>
                <w:szCs w:val="20"/>
              </w:rPr>
            </w:pPr>
            <w:r w:rsidRPr="00E35E5C">
              <w:rPr>
                <w:rFonts w:ascii="Times New Roman" w:hAnsi="Times New Roman"/>
                <w:i/>
                <w:sz w:val="20"/>
                <w:szCs w:val="20"/>
              </w:rPr>
              <w:t>5.3.1</w:t>
            </w:r>
            <w:r>
              <w:rPr>
                <w:rFonts w:ascii="Times New Roman" w:hAnsi="Times New Roman"/>
                <w:sz w:val="20"/>
                <w:szCs w:val="20"/>
              </w:rPr>
              <w:t xml:space="preserve"> The accounts had been submitted to the auditors on 19</w:t>
            </w:r>
            <w:r w:rsidRPr="00542187">
              <w:rPr>
                <w:rFonts w:ascii="Times New Roman" w:hAnsi="Times New Roman"/>
                <w:sz w:val="20"/>
                <w:szCs w:val="20"/>
                <w:vertAlign w:val="superscript"/>
              </w:rPr>
              <w:t>th</w:t>
            </w:r>
            <w:r>
              <w:rPr>
                <w:rFonts w:ascii="Times New Roman" w:hAnsi="Times New Roman"/>
                <w:sz w:val="20"/>
                <w:szCs w:val="20"/>
              </w:rPr>
              <w:t xml:space="preserve"> Oct 2017.</w:t>
            </w:r>
            <w:r>
              <w:rPr>
                <w:rFonts w:ascii="Times New Roman" w:hAnsi="Times New Roman"/>
                <w:sz w:val="20"/>
                <w:szCs w:val="20"/>
              </w:rPr>
              <w:t xml:space="preserve"> </w:t>
            </w:r>
            <w:r>
              <w:rPr>
                <w:rFonts w:ascii="Times New Roman" w:hAnsi="Times New Roman"/>
                <w:sz w:val="20"/>
                <w:szCs w:val="20"/>
              </w:rPr>
              <w:t>A loss of about £1</w:t>
            </w:r>
            <w:r>
              <w:rPr>
                <w:rFonts w:ascii="Times New Roman" w:hAnsi="Times New Roman"/>
                <w:sz w:val="20"/>
                <w:szCs w:val="20"/>
              </w:rPr>
              <w:t>,</w:t>
            </w:r>
            <w:r>
              <w:rPr>
                <w:rFonts w:ascii="Times New Roman" w:hAnsi="Times New Roman"/>
                <w:sz w:val="20"/>
                <w:szCs w:val="20"/>
              </w:rPr>
              <w:t>000 was expected</w:t>
            </w:r>
            <w:r>
              <w:rPr>
                <w:rFonts w:ascii="Times New Roman" w:hAnsi="Times New Roman"/>
                <w:sz w:val="20"/>
                <w:szCs w:val="20"/>
              </w:rPr>
              <w:t>.</w:t>
            </w:r>
          </w:p>
          <w:p w:rsidR="007B0327" w:rsidRDefault="007B0327" w:rsidP="007B0327">
            <w:pPr>
              <w:rPr>
                <w:rFonts w:ascii="Times New Roman" w:hAnsi="Times New Roman"/>
                <w:sz w:val="20"/>
                <w:szCs w:val="20"/>
              </w:rPr>
            </w:pPr>
            <w:r>
              <w:rPr>
                <w:rFonts w:ascii="Times New Roman" w:hAnsi="Times New Roman"/>
                <w:sz w:val="20"/>
                <w:szCs w:val="20"/>
              </w:rPr>
              <w:t xml:space="preserve">The Hon Treas supplied M/C with copies of the latest bank accounts </w:t>
            </w:r>
          </w:p>
          <w:p w:rsidR="007B0327" w:rsidRDefault="007B0327" w:rsidP="004315A4">
            <w:pPr>
              <w:rPr>
                <w:rFonts w:ascii="Times New Roman" w:hAnsi="Times New Roman"/>
                <w:sz w:val="20"/>
                <w:szCs w:val="20"/>
              </w:rPr>
            </w:pPr>
          </w:p>
          <w:p w:rsidR="007B0327" w:rsidRDefault="007B0327" w:rsidP="004315A4">
            <w:pPr>
              <w:ind w:left="34"/>
              <w:rPr>
                <w:rFonts w:ascii="Times New Roman" w:hAnsi="Times New Roman"/>
                <w:sz w:val="20"/>
                <w:szCs w:val="20"/>
              </w:rPr>
            </w:pPr>
            <w:r w:rsidRPr="00E35E5C">
              <w:rPr>
                <w:rFonts w:ascii="Times New Roman" w:hAnsi="Times New Roman"/>
                <w:i/>
                <w:sz w:val="20"/>
                <w:szCs w:val="20"/>
              </w:rPr>
              <w:t>5.3.2</w:t>
            </w:r>
            <w:r>
              <w:rPr>
                <w:rFonts w:ascii="Times New Roman" w:hAnsi="Times New Roman"/>
                <w:sz w:val="20"/>
                <w:szCs w:val="20"/>
              </w:rPr>
              <w:t xml:space="preserve"> Five clubs still owed money.</w:t>
            </w:r>
          </w:p>
          <w:p w:rsidR="007B0327" w:rsidRDefault="007B0327" w:rsidP="004315A4">
            <w:pPr>
              <w:rPr>
                <w:rFonts w:ascii="Times New Roman" w:hAnsi="Times New Roman"/>
                <w:sz w:val="20"/>
                <w:szCs w:val="20"/>
              </w:rPr>
            </w:pPr>
          </w:p>
          <w:p w:rsidR="007B0327" w:rsidRDefault="007B0327" w:rsidP="008C1694">
            <w:pPr>
              <w:pStyle w:val="ListParagraph"/>
              <w:numPr>
                <w:ilvl w:val="0"/>
                <w:numId w:val="7"/>
              </w:numPr>
              <w:spacing w:after="0" w:line="240" w:lineRule="auto"/>
              <w:rPr>
                <w:rFonts w:ascii="Times New Roman" w:hAnsi="Times New Roman"/>
                <w:i/>
                <w:sz w:val="20"/>
                <w:szCs w:val="20"/>
              </w:rPr>
            </w:pPr>
            <w:r w:rsidRPr="00FF5124">
              <w:rPr>
                <w:rFonts w:ascii="Times New Roman" w:hAnsi="Times New Roman"/>
                <w:i/>
                <w:sz w:val="20"/>
                <w:szCs w:val="20"/>
              </w:rPr>
              <w:t>Fines update</w:t>
            </w:r>
          </w:p>
          <w:p w:rsidR="007B0327" w:rsidRDefault="007B0327" w:rsidP="004315A4">
            <w:pPr>
              <w:ind w:left="34"/>
              <w:rPr>
                <w:rFonts w:ascii="Times New Roman" w:hAnsi="Times New Roman"/>
                <w:sz w:val="20"/>
                <w:szCs w:val="20"/>
              </w:rPr>
            </w:pPr>
          </w:p>
          <w:p w:rsidR="007B0327" w:rsidRDefault="007B0327" w:rsidP="004315A4">
            <w:pPr>
              <w:ind w:left="34"/>
              <w:rPr>
                <w:rFonts w:ascii="Times New Roman" w:hAnsi="Times New Roman"/>
                <w:sz w:val="20"/>
                <w:szCs w:val="20"/>
              </w:rPr>
            </w:pPr>
            <w:r>
              <w:rPr>
                <w:rFonts w:ascii="Times New Roman" w:hAnsi="Times New Roman"/>
                <w:sz w:val="20"/>
                <w:szCs w:val="20"/>
              </w:rPr>
              <w:t xml:space="preserve">There were 5 queries out of 960 individual fines, this overall was felt to be of great credit to the systems. </w:t>
            </w:r>
          </w:p>
          <w:p w:rsidR="007B0327" w:rsidRPr="00483233" w:rsidRDefault="007B0327" w:rsidP="004315A4">
            <w:pPr>
              <w:rPr>
                <w:rFonts w:ascii="Times New Roman" w:hAnsi="Times New Roman"/>
                <w:sz w:val="20"/>
                <w:szCs w:val="20"/>
              </w:rPr>
            </w:pPr>
          </w:p>
          <w:p w:rsidR="007B0327" w:rsidRDefault="007B0327" w:rsidP="008C1694">
            <w:pPr>
              <w:pStyle w:val="ListParagraph"/>
              <w:numPr>
                <w:ilvl w:val="0"/>
                <w:numId w:val="7"/>
              </w:numPr>
              <w:spacing w:after="0" w:line="240" w:lineRule="auto"/>
              <w:rPr>
                <w:rFonts w:ascii="Times New Roman" w:hAnsi="Times New Roman"/>
                <w:i/>
                <w:sz w:val="20"/>
                <w:szCs w:val="20"/>
              </w:rPr>
            </w:pPr>
            <w:r w:rsidRPr="00BB7707">
              <w:rPr>
                <w:rFonts w:ascii="Times New Roman" w:hAnsi="Times New Roman"/>
                <w:i/>
                <w:sz w:val="20"/>
                <w:szCs w:val="20"/>
              </w:rPr>
              <w:t>Ball sponsorship 2018 update</w:t>
            </w:r>
          </w:p>
          <w:p w:rsidR="007B0327" w:rsidRDefault="007B0327" w:rsidP="004315A4">
            <w:pPr>
              <w:ind w:left="34"/>
              <w:rPr>
                <w:rFonts w:ascii="Times New Roman" w:hAnsi="Times New Roman"/>
                <w:sz w:val="20"/>
                <w:szCs w:val="20"/>
              </w:rPr>
            </w:pPr>
          </w:p>
          <w:p w:rsidR="007B0327" w:rsidRDefault="007B0327" w:rsidP="004315A4">
            <w:pPr>
              <w:ind w:left="34"/>
              <w:rPr>
                <w:rFonts w:ascii="Times New Roman" w:hAnsi="Times New Roman"/>
                <w:sz w:val="20"/>
                <w:szCs w:val="20"/>
              </w:rPr>
            </w:pPr>
            <w:r>
              <w:rPr>
                <w:rFonts w:ascii="Times New Roman" w:hAnsi="Times New Roman"/>
                <w:sz w:val="20"/>
                <w:szCs w:val="20"/>
              </w:rPr>
              <w:t>This had been completed and circulated</w:t>
            </w:r>
          </w:p>
          <w:p w:rsidR="007B0327" w:rsidRPr="001371C8" w:rsidRDefault="007B0327" w:rsidP="004315A4">
            <w:pPr>
              <w:ind w:left="34"/>
              <w:rPr>
                <w:rFonts w:ascii="Times New Roman" w:hAnsi="Times New Roman"/>
                <w:sz w:val="20"/>
                <w:szCs w:val="20"/>
              </w:rPr>
            </w:pPr>
          </w:p>
          <w:p w:rsidR="007B0327" w:rsidRPr="00BB7707" w:rsidRDefault="007B0327" w:rsidP="008C1694">
            <w:pPr>
              <w:pStyle w:val="ListParagraph"/>
              <w:numPr>
                <w:ilvl w:val="0"/>
                <w:numId w:val="7"/>
              </w:numPr>
              <w:spacing w:after="0" w:line="240" w:lineRule="auto"/>
              <w:rPr>
                <w:rFonts w:ascii="Times New Roman" w:hAnsi="Times New Roman"/>
                <w:i/>
                <w:sz w:val="20"/>
                <w:szCs w:val="20"/>
              </w:rPr>
            </w:pPr>
            <w:r w:rsidRPr="00BB7707">
              <w:rPr>
                <w:rFonts w:ascii="Times New Roman" w:hAnsi="Times New Roman"/>
                <w:i/>
                <w:sz w:val="20"/>
                <w:szCs w:val="20"/>
              </w:rPr>
              <w:t>Billy Smith support from L&amp;DCC</w:t>
            </w:r>
          </w:p>
          <w:p w:rsidR="007B0327" w:rsidRDefault="007B0327" w:rsidP="004315A4">
            <w:pPr>
              <w:pStyle w:val="ListParagraph"/>
              <w:spacing w:after="0" w:line="240" w:lineRule="auto"/>
              <w:ind w:left="0"/>
              <w:rPr>
                <w:rFonts w:ascii="Times New Roman" w:hAnsi="Times New Roman"/>
                <w:b/>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A</w:t>
            </w:r>
            <w:r w:rsidRPr="001371C8">
              <w:rPr>
                <w:rFonts w:ascii="Times New Roman" w:hAnsi="Times New Roman"/>
                <w:color w:val="000000" w:themeColor="text1"/>
                <w:sz w:val="20"/>
                <w:szCs w:val="20"/>
              </w:rPr>
              <w:t xml:space="preserve"> letter of thanks had been received. </w:t>
            </w:r>
          </w:p>
          <w:p w:rsidR="007B0327" w:rsidRPr="001371C8"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tcPr>
          <w:p w:rsidR="007B0327" w:rsidRPr="001371C8" w:rsidRDefault="007B0327" w:rsidP="004315A4">
            <w:pPr>
              <w:spacing w:line="276" w:lineRule="auto"/>
              <w:jc w:val="center"/>
              <w:rPr>
                <w:rFonts w:ascii="Times New Roman" w:hAnsi="Times New Roman" w:cs="Times New Roman"/>
                <w:i/>
                <w:sz w:val="18"/>
                <w:szCs w:val="18"/>
              </w:rPr>
            </w:pPr>
            <w:r w:rsidRPr="00FF5124">
              <w:rPr>
                <w:rFonts w:ascii="Times New Roman" w:hAnsi="Times New Roman" w:cs="Times New Roman"/>
                <w:b/>
                <w:sz w:val="20"/>
                <w:szCs w:val="20"/>
              </w:rPr>
              <w:lastRenderedPageBreak/>
              <w:t xml:space="preserve">6.    </w:t>
            </w:r>
            <w:r w:rsidRPr="001371C8">
              <w:rPr>
                <w:rFonts w:ascii="Times New Roman" w:hAnsi="Times New Roman" w:cs="Times New Roman"/>
                <w:b/>
                <w:sz w:val="18"/>
                <w:szCs w:val="18"/>
              </w:rPr>
              <w:t>Registration Sec's Report</w:t>
            </w:r>
          </w:p>
          <w:p w:rsidR="007B0327" w:rsidRPr="00FF5124" w:rsidRDefault="007B0327" w:rsidP="004315A4">
            <w:pPr>
              <w:spacing w:line="276" w:lineRule="auto"/>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60"/>
              <w:rPr>
                <w:rFonts w:ascii="Times New Roman" w:hAnsi="Times New Roman"/>
                <w:i/>
                <w:sz w:val="20"/>
                <w:szCs w:val="20"/>
              </w:rPr>
            </w:pPr>
          </w:p>
          <w:p w:rsidR="007B0327" w:rsidRDefault="007B0327" w:rsidP="008C1694">
            <w:pPr>
              <w:pStyle w:val="ListParagraph"/>
              <w:numPr>
                <w:ilvl w:val="0"/>
                <w:numId w:val="8"/>
              </w:numPr>
              <w:spacing w:after="0" w:line="240" w:lineRule="auto"/>
              <w:rPr>
                <w:rFonts w:ascii="Times New Roman" w:hAnsi="Times New Roman"/>
                <w:i/>
                <w:sz w:val="20"/>
                <w:szCs w:val="20"/>
              </w:rPr>
            </w:pPr>
            <w:r w:rsidRPr="00FF5124">
              <w:rPr>
                <w:rFonts w:ascii="Times New Roman" w:hAnsi="Times New Roman"/>
                <w:i/>
                <w:sz w:val="20"/>
                <w:szCs w:val="20"/>
              </w:rPr>
              <w:t>Registrations Report RD update</w:t>
            </w:r>
          </w:p>
          <w:p w:rsidR="007B0327" w:rsidRDefault="007B0327" w:rsidP="004315A4">
            <w:pPr>
              <w:rPr>
                <w:rFonts w:ascii="Times New Roman" w:hAnsi="Times New Roman"/>
                <w:sz w:val="20"/>
                <w:szCs w:val="20"/>
              </w:rPr>
            </w:pPr>
          </w:p>
          <w:p w:rsidR="007B0327" w:rsidRDefault="007B0327" w:rsidP="004315A4">
            <w:pPr>
              <w:rPr>
                <w:rFonts w:ascii="Times New Roman" w:hAnsi="Times New Roman"/>
                <w:sz w:val="20"/>
                <w:szCs w:val="20"/>
              </w:rPr>
            </w:pPr>
            <w:r>
              <w:rPr>
                <w:rFonts w:ascii="Times New Roman" w:hAnsi="Times New Roman"/>
                <w:sz w:val="20"/>
                <w:szCs w:val="20"/>
              </w:rPr>
              <w:t>The Hon Reg Sec had removed 23 Cat 3 Not Exempts this week as per regulations and to force re-registrations  in 2018.</w:t>
            </w:r>
          </w:p>
          <w:p w:rsidR="007B0327" w:rsidRDefault="007B0327" w:rsidP="004315A4">
            <w:pPr>
              <w:rPr>
                <w:rFonts w:ascii="Times New Roman" w:hAnsi="Times New Roman"/>
                <w:sz w:val="20"/>
                <w:szCs w:val="20"/>
              </w:rPr>
            </w:pPr>
          </w:p>
          <w:p w:rsidR="007B0327" w:rsidRPr="000A7934" w:rsidRDefault="007B0327" w:rsidP="004315A4">
            <w:pPr>
              <w:rPr>
                <w:rFonts w:ascii="Times New Roman" w:hAnsi="Times New Roman"/>
                <w:sz w:val="20"/>
                <w:szCs w:val="20"/>
              </w:rPr>
            </w:pPr>
            <w:r>
              <w:rPr>
                <w:rFonts w:ascii="Times New Roman" w:hAnsi="Times New Roman"/>
                <w:sz w:val="20"/>
                <w:szCs w:val="20"/>
              </w:rPr>
              <w:t xml:space="preserve">Those players that have not played for their clubs four years or more i.e. not having played in seasons 2014 -2017 inclusive were reviewed with a view to possible changes in the future. </w:t>
            </w:r>
          </w:p>
          <w:p w:rsidR="007B0327" w:rsidRDefault="007B0327" w:rsidP="004315A4">
            <w:pPr>
              <w:rPr>
                <w:rFonts w:ascii="Times New Roman" w:hAnsi="Times New Roman"/>
                <w:sz w:val="20"/>
                <w:szCs w:val="20"/>
              </w:rPr>
            </w:pPr>
          </w:p>
          <w:p w:rsidR="007B0327" w:rsidRDefault="007B0327" w:rsidP="004315A4">
            <w:pPr>
              <w:rPr>
                <w:rFonts w:ascii="Times New Roman" w:eastAsia="Times New Roman" w:hAnsi="Times New Roman"/>
                <w:sz w:val="20"/>
                <w:szCs w:val="20"/>
              </w:rPr>
            </w:pPr>
            <w:r w:rsidRPr="002F32D6">
              <w:rPr>
                <w:rFonts w:ascii="Times New Roman" w:hAnsi="Times New Roman"/>
                <w:i/>
                <w:sz w:val="20"/>
                <w:szCs w:val="20"/>
              </w:rPr>
              <w:t>6.2</w:t>
            </w:r>
            <w:r>
              <w:rPr>
                <w:rFonts w:ascii="Times New Roman" w:hAnsi="Times New Roman"/>
                <w:sz w:val="20"/>
                <w:szCs w:val="20"/>
              </w:rPr>
              <w:t xml:space="preserve"> </w:t>
            </w:r>
            <w:r w:rsidRPr="00FF5124">
              <w:rPr>
                <w:rFonts w:ascii="Times New Roman" w:eastAsia="Times New Roman" w:hAnsi="Times New Roman"/>
                <w:i/>
                <w:sz w:val="20"/>
                <w:szCs w:val="20"/>
              </w:rPr>
              <w:t>Registration procedures in 2018</w:t>
            </w:r>
          </w:p>
          <w:p w:rsidR="007B0327" w:rsidRDefault="007B0327" w:rsidP="004315A4">
            <w:pPr>
              <w:rPr>
                <w:rFonts w:ascii="Times New Roman" w:eastAsia="Times New Roman" w:hAnsi="Times New Roman"/>
                <w:sz w:val="20"/>
                <w:szCs w:val="20"/>
              </w:rPr>
            </w:pPr>
          </w:p>
          <w:p w:rsidR="007B0327" w:rsidRDefault="007B0327" w:rsidP="004315A4">
            <w:pPr>
              <w:rPr>
                <w:rFonts w:ascii="Times New Roman" w:eastAsia="Times New Roman" w:hAnsi="Times New Roman"/>
                <w:sz w:val="20"/>
                <w:szCs w:val="20"/>
              </w:rPr>
            </w:pPr>
            <w:r>
              <w:rPr>
                <w:rFonts w:ascii="Times New Roman" w:eastAsia="Times New Roman" w:hAnsi="Times New Roman"/>
                <w:sz w:val="20"/>
                <w:szCs w:val="20"/>
              </w:rPr>
              <w:t>The Hon Reg Sec did not request any changes for 2018.</w:t>
            </w:r>
          </w:p>
          <w:p w:rsidR="007B0327" w:rsidRPr="00FF5124" w:rsidRDefault="007B0327" w:rsidP="004315A4">
            <w:pPr>
              <w:rPr>
                <w:rFonts w:ascii="Times New Roman" w:hAnsi="Times New Roman"/>
                <w:b/>
                <w:i/>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tcPr>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r w:rsidRPr="00FF5124">
              <w:rPr>
                <w:rFonts w:ascii="Times New Roman" w:hAnsi="Times New Roman" w:cs="Times New Roman"/>
                <w:b/>
                <w:sz w:val="20"/>
                <w:szCs w:val="20"/>
              </w:rPr>
              <w:t>7</w:t>
            </w:r>
          </w:p>
          <w:p w:rsidR="007B0327" w:rsidRPr="00FF5124" w:rsidRDefault="007B0327" w:rsidP="004315A4">
            <w:pPr>
              <w:spacing w:line="276" w:lineRule="auto"/>
              <w:jc w:val="center"/>
              <w:rPr>
                <w:rFonts w:ascii="Times New Roman" w:hAnsi="Times New Roman" w:cs="Times New Roman"/>
                <w:b/>
                <w:sz w:val="20"/>
                <w:szCs w:val="20"/>
              </w:rPr>
            </w:pPr>
            <w:r w:rsidRPr="00FF5124">
              <w:rPr>
                <w:rFonts w:ascii="Times New Roman" w:hAnsi="Times New Roman" w:cs="Times New Roman"/>
                <w:b/>
                <w:sz w:val="20"/>
                <w:szCs w:val="20"/>
              </w:rPr>
              <w:t>Fixture Sec's Report</w:t>
            </w: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p w:rsidR="007B0327" w:rsidRPr="00FF5124" w:rsidRDefault="007B0327" w:rsidP="004315A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rPr>
                <w:rFonts w:ascii="Times New Roman" w:eastAsia="Times New Roman" w:hAnsi="Times New Roman"/>
                <w:i/>
                <w:color w:val="000000" w:themeColor="text1"/>
                <w:sz w:val="20"/>
                <w:szCs w:val="20"/>
              </w:rPr>
            </w:pPr>
          </w:p>
          <w:p w:rsidR="007B0327" w:rsidRPr="00FF5124" w:rsidRDefault="007B0327" w:rsidP="008C1694">
            <w:pPr>
              <w:pStyle w:val="ListParagraph"/>
              <w:numPr>
                <w:ilvl w:val="0"/>
                <w:numId w:val="9"/>
              </w:numPr>
              <w:spacing w:after="0" w:line="240" w:lineRule="auto"/>
              <w:rPr>
                <w:rFonts w:ascii="Times New Roman" w:eastAsia="Times New Roman" w:hAnsi="Times New Roman"/>
                <w:i/>
                <w:color w:val="000000" w:themeColor="text1"/>
                <w:sz w:val="20"/>
                <w:szCs w:val="20"/>
              </w:rPr>
            </w:pPr>
            <w:r w:rsidRPr="00FF5124">
              <w:rPr>
                <w:rFonts w:ascii="Times New Roman" w:hAnsi="Times New Roman"/>
                <w:i/>
                <w:color w:val="000000" w:themeColor="text1"/>
                <w:sz w:val="20"/>
                <w:szCs w:val="20"/>
              </w:rPr>
              <w:t>1</w:t>
            </w:r>
            <w:r w:rsidRPr="00FF5124">
              <w:rPr>
                <w:rFonts w:ascii="Times New Roman" w:hAnsi="Times New Roman"/>
                <w:i/>
                <w:color w:val="000000" w:themeColor="text1"/>
                <w:sz w:val="20"/>
                <w:szCs w:val="20"/>
                <w:vertAlign w:val="superscript"/>
              </w:rPr>
              <w:t>st</w:t>
            </w:r>
            <w:r w:rsidRPr="00FF5124">
              <w:rPr>
                <w:rFonts w:ascii="Times New Roman" w:hAnsi="Times New Roman"/>
                <w:i/>
                <w:color w:val="000000" w:themeColor="text1"/>
                <w:sz w:val="20"/>
                <w:szCs w:val="20"/>
              </w:rPr>
              <w:t>/2</w:t>
            </w:r>
            <w:r w:rsidRPr="00FF5124">
              <w:rPr>
                <w:rFonts w:ascii="Times New Roman" w:hAnsi="Times New Roman"/>
                <w:i/>
                <w:color w:val="000000" w:themeColor="text1"/>
                <w:sz w:val="20"/>
                <w:szCs w:val="20"/>
                <w:vertAlign w:val="superscript"/>
              </w:rPr>
              <w:t>nd</w:t>
            </w:r>
            <w:r w:rsidRPr="00FF5124">
              <w:rPr>
                <w:rFonts w:ascii="Times New Roman" w:hAnsi="Times New Roman"/>
                <w:i/>
                <w:color w:val="000000" w:themeColor="text1"/>
                <w:sz w:val="20"/>
                <w:szCs w:val="20"/>
              </w:rPr>
              <w:t xml:space="preserve"> XI FS’ Report RD</w:t>
            </w:r>
          </w:p>
          <w:p w:rsidR="007B0327" w:rsidRPr="00FF5124" w:rsidRDefault="007B0327" w:rsidP="008C1694">
            <w:pPr>
              <w:pStyle w:val="ListParagraph"/>
              <w:numPr>
                <w:ilvl w:val="0"/>
                <w:numId w:val="9"/>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3</w:t>
            </w:r>
            <w:r w:rsidRPr="00FF5124">
              <w:rPr>
                <w:rFonts w:ascii="Times New Roman" w:hAnsi="Times New Roman"/>
                <w:i/>
                <w:color w:val="000000" w:themeColor="text1"/>
                <w:sz w:val="20"/>
                <w:szCs w:val="20"/>
                <w:vertAlign w:val="superscript"/>
              </w:rPr>
              <w:t>rd</w:t>
            </w:r>
            <w:r w:rsidRPr="00FF5124">
              <w:rPr>
                <w:rFonts w:ascii="Times New Roman" w:hAnsi="Times New Roman"/>
                <w:i/>
                <w:color w:val="000000" w:themeColor="text1"/>
                <w:sz w:val="20"/>
                <w:szCs w:val="20"/>
              </w:rPr>
              <w:t xml:space="preserve"> XIs League Coordinators Report </w:t>
            </w:r>
          </w:p>
          <w:p w:rsidR="007B0327" w:rsidRPr="00FF5124"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FF5124">
              <w:rPr>
                <w:rFonts w:ascii="Times New Roman" w:hAnsi="Times New Roman"/>
                <w:i/>
                <w:color w:val="000000" w:themeColor="text1"/>
                <w:sz w:val="20"/>
                <w:szCs w:val="20"/>
              </w:rPr>
              <w:t>1</w:t>
            </w:r>
            <w:r w:rsidRPr="00FF5124">
              <w:rPr>
                <w:rFonts w:ascii="Times New Roman" w:hAnsi="Times New Roman"/>
                <w:i/>
                <w:color w:val="000000" w:themeColor="text1"/>
                <w:sz w:val="20"/>
                <w:szCs w:val="20"/>
                <w:vertAlign w:val="superscript"/>
              </w:rPr>
              <w:t>st</w:t>
            </w:r>
            <w:r w:rsidRPr="00FF5124">
              <w:rPr>
                <w:rFonts w:ascii="Times New Roman" w:hAnsi="Times New Roman"/>
                <w:i/>
                <w:color w:val="000000" w:themeColor="text1"/>
                <w:sz w:val="20"/>
                <w:szCs w:val="20"/>
              </w:rPr>
              <w:t xml:space="preserve"> XI Ray Digman Cup</w:t>
            </w:r>
          </w:p>
          <w:p w:rsidR="007B0327" w:rsidRPr="00FF5124"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FF5124">
              <w:rPr>
                <w:rFonts w:ascii="Times New Roman" w:hAnsi="Times New Roman"/>
                <w:i/>
                <w:color w:val="000000" w:themeColor="text1"/>
                <w:sz w:val="20"/>
                <w:szCs w:val="20"/>
              </w:rPr>
              <w:t>1</w:t>
            </w:r>
            <w:r w:rsidRPr="00FF5124">
              <w:rPr>
                <w:rFonts w:ascii="Times New Roman" w:hAnsi="Times New Roman"/>
                <w:i/>
                <w:color w:val="000000" w:themeColor="text1"/>
                <w:sz w:val="20"/>
                <w:szCs w:val="20"/>
                <w:vertAlign w:val="superscript"/>
              </w:rPr>
              <w:t>st</w:t>
            </w:r>
            <w:r w:rsidRPr="00FF5124">
              <w:rPr>
                <w:rFonts w:ascii="Times New Roman" w:hAnsi="Times New Roman"/>
                <w:i/>
                <w:color w:val="000000" w:themeColor="text1"/>
                <w:sz w:val="20"/>
                <w:szCs w:val="20"/>
              </w:rPr>
              <w:t xml:space="preserve"> XI Ray Tyler Shield / Cup</w:t>
            </w:r>
          </w:p>
          <w:p w:rsidR="007B0327" w:rsidRPr="00FF5124" w:rsidRDefault="007B0327" w:rsidP="008C1694">
            <w:pPr>
              <w:pStyle w:val="ListParagraph"/>
              <w:numPr>
                <w:ilvl w:val="0"/>
                <w:numId w:val="9"/>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NatWest ECB T20</w:t>
            </w:r>
          </w:p>
          <w:p w:rsidR="007B0327" w:rsidRPr="00FF5124"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FF5124">
              <w:rPr>
                <w:rFonts w:ascii="Times New Roman" w:hAnsi="Times New Roman"/>
                <w:i/>
                <w:color w:val="000000" w:themeColor="text1"/>
                <w:sz w:val="20"/>
                <w:szCs w:val="20"/>
              </w:rPr>
              <w:t>2</w:t>
            </w:r>
            <w:r w:rsidRPr="00FF5124">
              <w:rPr>
                <w:rFonts w:ascii="Times New Roman" w:hAnsi="Times New Roman"/>
                <w:i/>
                <w:color w:val="000000" w:themeColor="text1"/>
                <w:sz w:val="20"/>
                <w:szCs w:val="20"/>
                <w:vertAlign w:val="superscript"/>
              </w:rPr>
              <w:t>nd</w:t>
            </w:r>
            <w:r w:rsidRPr="00FF5124">
              <w:rPr>
                <w:rFonts w:ascii="Times New Roman" w:hAnsi="Times New Roman"/>
                <w:i/>
                <w:color w:val="000000" w:themeColor="text1"/>
                <w:sz w:val="20"/>
                <w:szCs w:val="20"/>
              </w:rPr>
              <w:t xml:space="preserve"> XI Chester Cup </w:t>
            </w:r>
          </w:p>
          <w:p w:rsidR="007B0327" w:rsidRPr="00FF5124" w:rsidRDefault="007B0327" w:rsidP="008C1694">
            <w:pPr>
              <w:pStyle w:val="ListParagraph"/>
              <w:numPr>
                <w:ilvl w:val="0"/>
                <w:numId w:val="9"/>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2</w:t>
            </w:r>
            <w:r w:rsidRPr="00FF5124">
              <w:rPr>
                <w:rFonts w:ascii="Times New Roman" w:hAnsi="Times New Roman"/>
                <w:i/>
                <w:color w:val="000000" w:themeColor="text1"/>
                <w:sz w:val="20"/>
                <w:szCs w:val="20"/>
                <w:vertAlign w:val="superscript"/>
              </w:rPr>
              <w:t>nd</w:t>
            </w:r>
            <w:r w:rsidRPr="00FF5124">
              <w:rPr>
                <w:rFonts w:ascii="Times New Roman" w:hAnsi="Times New Roman"/>
                <w:i/>
                <w:color w:val="000000" w:themeColor="text1"/>
                <w:sz w:val="20"/>
                <w:szCs w:val="20"/>
              </w:rPr>
              <w:t xml:space="preserve"> XI Tittershill Shield/Cup</w:t>
            </w:r>
          </w:p>
          <w:p w:rsidR="007B0327" w:rsidRPr="00FF5124" w:rsidRDefault="007B0327" w:rsidP="008C1694">
            <w:pPr>
              <w:pStyle w:val="ListParagraph"/>
              <w:numPr>
                <w:ilvl w:val="0"/>
                <w:numId w:val="9"/>
              </w:numPr>
              <w:spacing w:after="0" w:line="240" w:lineRule="auto"/>
              <w:rPr>
                <w:rFonts w:ascii="Times New Roman" w:hAnsi="Times New Roman"/>
                <w:i/>
                <w:color w:val="000000" w:themeColor="text1"/>
                <w:sz w:val="20"/>
                <w:szCs w:val="20"/>
              </w:rPr>
            </w:pPr>
            <w:r w:rsidRPr="00FF5124">
              <w:rPr>
                <w:rFonts w:ascii="Times New Roman" w:eastAsia="Times New Roman" w:hAnsi="Times New Roman"/>
                <w:i/>
                <w:color w:val="000000" w:themeColor="text1"/>
                <w:sz w:val="20"/>
                <w:szCs w:val="20"/>
              </w:rPr>
              <w:t>Chrysalis Cup 2</w:t>
            </w:r>
            <w:r w:rsidRPr="00FF5124">
              <w:rPr>
                <w:rFonts w:ascii="Times New Roman" w:eastAsia="Times New Roman" w:hAnsi="Times New Roman"/>
                <w:i/>
                <w:color w:val="000000" w:themeColor="text1"/>
                <w:sz w:val="20"/>
                <w:szCs w:val="20"/>
                <w:vertAlign w:val="superscript"/>
              </w:rPr>
              <w:t>nd</w:t>
            </w:r>
            <w:r w:rsidRPr="00FF5124">
              <w:rPr>
                <w:rFonts w:ascii="Times New Roman" w:eastAsia="Times New Roman" w:hAnsi="Times New Roman"/>
                <w:i/>
                <w:color w:val="000000" w:themeColor="text1"/>
                <w:sz w:val="20"/>
                <w:szCs w:val="20"/>
              </w:rPr>
              <w:t xml:space="preserve"> XI T20</w:t>
            </w:r>
          </w:p>
          <w:p w:rsidR="007B0327" w:rsidRPr="00FF5124"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FF5124">
              <w:rPr>
                <w:rFonts w:ascii="Times New Roman" w:hAnsi="Times New Roman"/>
                <w:i/>
                <w:color w:val="000000" w:themeColor="text1"/>
                <w:sz w:val="20"/>
                <w:szCs w:val="20"/>
              </w:rPr>
              <w:t>Mike Leddy Cup 3</w:t>
            </w:r>
            <w:r w:rsidRPr="00FF5124">
              <w:rPr>
                <w:rFonts w:ascii="Times New Roman" w:hAnsi="Times New Roman"/>
                <w:i/>
                <w:color w:val="000000" w:themeColor="text1"/>
                <w:sz w:val="20"/>
                <w:szCs w:val="20"/>
                <w:vertAlign w:val="superscript"/>
              </w:rPr>
              <w:t>rd</w:t>
            </w:r>
            <w:r w:rsidRPr="00FF5124">
              <w:rPr>
                <w:rFonts w:ascii="Times New Roman" w:hAnsi="Times New Roman"/>
                <w:i/>
                <w:color w:val="000000" w:themeColor="text1"/>
                <w:sz w:val="20"/>
                <w:szCs w:val="20"/>
              </w:rPr>
              <w:t xml:space="preserve"> XI T40 </w:t>
            </w:r>
          </w:p>
          <w:p w:rsidR="007B0327" w:rsidRPr="00FF5124"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FF5124">
              <w:rPr>
                <w:rFonts w:ascii="Times New Roman" w:hAnsi="Times New Roman"/>
                <w:i/>
                <w:color w:val="000000" w:themeColor="text1"/>
                <w:sz w:val="20"/>
                <w:szCs w:val="20"/>
              </w:rPr>
              <w:t>Embee Cup 3</w:t>
            </w:r>
            <w:r w:rsidRPr="00FF5124">
              <w:rPr>
                <w:rFonts w:ascii="Times New Roman" w:hAnsi="Times New Roman"/>
                <w:i/>
                <w:color w:val="000000" w:themeColor="text1"/>
                <w:sz w:val="20"/>
                <w:szCs w:val="20"/>
                <w:vertAlign w:val="superscript"/>
              </w:rPr>
              <w:t>rd</w:t>
            </w:r>
            <w:r w:rsidRPr="00FF5124">
              <w:rPr>
                <w:rFonts w:ascii="Times New Roman" w:hAnsi="Times New Roman"/>
                <w:i/>
                <w:color w:val="000000" w:themeColor="text1"/>
                <w:sz w:val="20"/>
                <w:szCs w:val="20"/>
              </w:rPr>
              <w:t xml:space="preserve"> XI T20</w:t>
            </w:r>
          </w:p>
          <w:p w:rsidR="007B0327" w:rsidRPr="00376D46"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FF5124">
              <w:rPr>
                <w:rFonts w:ascii="Times New Roman" w:hAnsi="Times New Roman"/>
                <w:i/>
                <w:color w:val="000000" w:themeColor="text1"/>
                <w:sz w:val="20"/>
                <w:szCs w:val="20"/>
              </w:rPr>
              <w:t>U16s/</w:t>
            </w:r>
            <w:r w:rsidRPr="00FF5124">
              <w:rPr>
                <w:rFonts w:ascii="Times New Roman" w:eastAsia="Times New Roman" w:hAnsi="Times New Roman"/>
                <w:i/>
                <w:color w:val="000000" w:themeColor="text1"/>
                <w:sz w:val="20"/>
                <w:szCs w:val="20"/>
              </w:rPr>
              <w:t xml:space="preserve">U21s </w:t>
            </w:r>
          </w:p>
          <w:p w:rsidR="007B0327" w:rsidRPr="00FF5124" w:rsidRDefault="007B0327" w:rsidP="004315A4">
            <w:pPr>
              <w:pStyle w:val="ListParagraph"/>
              <w:spacing w:after="0" w:line="240" w:lineRule="auto"/>
              <w:ind w:left="360"/>
              <w:rPr>
                <w:rFonts w:ascii="Times New Roman" w:hAnsi="Times New Roman"/>
                <w:b/>
                <w:i/>
                <w:color w:val="000000" w:themeColor="text1"/>
                <w:sz w:val="20"/>
                <w:szCs w:val="20"/>
              </w:rPr>
            </w:pPr>
          </w:p>
          <w:p w:rsidR="007B0327" w:rsidRPr="00376D46"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376D46">
              <w:rPr>
                <w:rFonts w:ascii="Times New Roman" w:eastAsia="Times New Roman" w:hAnsi="Times New Roman"/>
                <w:b/>
                <w:i/>
                <w:color w:val="000000" w:themeColor="text1"/>
                <w:sz w:val="20"/>
                <w:szCs w:val="20"/>
              </w:rPr>
              <w:t>MCC Date/Game venue 2018</w:t>
            </w:r>
          </w:p>
          <w:p w:rsidR="007B0327" w:rsidRDefault="007B0327" w:rsidP="004315A4">
            <w:pPr>
              <w:pStyle w:val="ListParagraph"/>
              <w:spacing w:after="0" w:line="240" w:lineRule="auto"/>
              <w:ind w:left="0"/>
              <w:rPr>
                <w:rFonts w:ascii="Times New Roman" w:hAnsi="Times New Roman"/>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Hon Sec</w:t>
            </w:r>
            <w:r w:rsidRPr="00376D46">
              <w:rPr>
                <w:rFonts w:ascii="Times New Roman" w:hAnsi="Times New Roman"/>
                <w:color w:val="000000" w:themeColor="text1"/>
                <w:sz w:val="20"/>
                <w:szCs w:val="20"/>
              </w:rPr>
              <w:t xml:space="preserve"> had circulated correspondence with the MCC</w:t>
            </w:r>
            <w:r>
              <w:rPr>
                <w:rFonts w:ascii="Times New Roman" w:hAnsi="Times New Roman"/>
                <w:color w:val="000000" w:themeColor="text1"/>
                <w:sz w:val="20"/>
                <w:szCs w:val="20"/>
              </w:rPr>
              <w:t>, the date was changed to Tuesday August 7</w:t>
            </w:r>
            <w:r w:rsidRPr="00376D46">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2018. </w:t>
            </w:r>
          </w:p>
          <w:p w:rsidR="007B0327" w:rsidRPr="00376D46" w:rsidRDefault="007B0327" w:rsidP="004315A4">
            <w:pPr>
              <w:pStyle w:val="ListParagraph"/>
              <w:spacing w:after="0" w:line="240" w:lineRule="auto"/>
              <w:ind w:left="0"/>
              <w:rPr>
                <w:rFonts w:ascii="Times New Roman" w:hAnsi="Times New Roman"/>
                <w:color w:val="000000" w:themeColor="text1"/>
                <w:sz w:val="20"/>
                <w:szCs w:val="20"/>
              </w:rPr>
            </w:pPr>
          </w:p>
          <w:p w:rsidR="007B0327" w:rsidRPr="00FF5124" w:rsidRDefault="007B0327" w:rsidP="008C169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0" w:line="240" w:lineRule="auto"/>
              <w:rPr>
                <w:rFonts w:ascii="Times New Roman" w:hAnsi="Times New Roman"/>
                <w:b/>
                <w:i/>
                <w:color w:val="000000" w:themeColor="text1"/>
                <w:sz w:val="20"/>
                <w:szCs w:val="20"/>
              </w:rPr>
            </w:pPr>
            <w:r w:rsidRPr="00FF5124">
              <w:rPr>
                <w:rFonts w:ascii="Times New Roman" w:eastAsia="Times New Roman" w:hAnsi="Times New Roman"/>
                <w:i/>
                <w:color w:val="000000" w:themeColor="text1"/>
                <w:sz w:val="20"/>
                <w:szCs w:val="20"/>
              </w:rPr>
              <w:t>Indoor League 2017/2018</w:t>
            </w:r>
          </w:p>
          <w:p w:rsidR="007B0327" w:rsidRPr="00FF5124" w:rsidRDefault="007B0327" w:rsidP="008C1694">
            <w:pPr>
              <w:pStyle w:val="ListParagraph"/>
              <w:numPr>
                <w:ilvl w:val="0"/>
                <w:numId w:val="9"/>
              </w:numPr>
              <w:spacing w:after="0" w:line="240" w:lineRule="auto"/>
              <w:rPr>
                <w:rFonts w:ascii="Times New Roman" w:hAnsi="Times New Roman"/>
                <w:i/>
                <w:color w:val="000000" w:themeColor="text1"/>
                <w:sz w:val="20"/>
                <w:szCs w:val="20"/>
              </w:rPr>
            </w:pPr>
            <w:r w:rsidRPr="00FF5124">
              <w:rPr>
                <w:rFonts w:ascii="Times New Roman" w:hAnsi="Times New Roman"/>
                <w:i/>
                <w:color w:val="000000" w:themeColor="text1"/>
                <w:sz w:val="20"/>
                <w:szCs w:val="20"/>
              </w:rPr>
              <w:t>Rep games 2017   U12/14/18/21/All Age</w:t>
            </w:r>
          </w:p>
          <w:p w:rsidR="007B0327" w:rsidRPr="00CB75DF"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FF5124">
              <w:rPr>
                <w:rFonts w:ascii="Times New Roman" w:hAnsi="Times New Roman"/>
                <w:i/>
                <w:color w:val="000000" w:themeColor="text1"/>
                <w:sz w:val="20"/>
                <w:szCs w:val="20"/>
              </w:rPr>
              <w:t>ECB/LCB U19sT20 2018</w:t>
            </w:r>
          </w:p>
          <w:p w:rsidR="007B0327" w:rsidRPr="00FF5124" w:rsidRDefault="007B0327" w:rsidP="004315A4">
            <w:pPr>
              <w:pStyle w:val="ListParagraph"/>
              <w:spacing w:after="0" w:line="240" w:lineRule="auto"/>
              <w:ind w:left="360"/>
              <w:rPr>
                <w:rFonts w:ascii="Times New Roman" w:hAnsi="Times New Roman"/>
                <w:b/>
                <w:i/>
                <w:color w:val="000000" w:themeColor="text1"/>
                <w:sz w:val="20"/>
                <w:szCs w:val="20"/>
              </w:rPr>
            </w:pPr>
          </w:p>
          <w:p w:rsidR="007B0327" w:rsidRPr="00CB75DF" w:rsidRDefault="007B0327" w:rsidP="008C1694">
            <w:pPr>
              <w:pStyle w:val="ListParagraph"/>
              <w:numPr>
                <w:ilvl w:val="0"/>
                <w:numId w:val="9"/>
              </w:numPr>
              <w:spacing w:after="0" w:line="240" w:lineRule="auto"/>
              <w:rPr>
                <w:rFonts w:ascii="Times New Roman" w:hAnsi="Times New Roman"/>
                <w:b/>
                <w:i/>
                <w:color w:val="000000" w:themeColor="text1"/>
                <w:sz w:val="20"/>
                <w:szCs w:val="20"/>
              </w:rPr>
            </w:pPr>
            <w:r w:rsidRPr="00CB75DF">
              <w:rPr>
                <w:rFonts w:ascii="Times New Roman" w:hAnsi="Times New Roman"/>
                <w:b/>
                <w:i/>
                <w:color w:val="000000" w:themeColor="text1"/>
                <w:sz w:val="20"/>
                <w:szCs w:val="20"/>
              </w:rPr>
              <w:t>Brighton/Sussex touring side 2018</w:t>
            </w:r>
            <w:r>
              <w:rPr>
                <w:rFonts w:ascii="Times New Roman" w:hAnsi="Times New Roman"/>
                <w:b/>
                <w:i/>
                <w:color w:val="000000" w:themeColor="text1"/>
                <w:sz w:val="20"/>
                <w:szCs w:val="20"/>
              </w:rPr>
              <w:t xml:space="preserve"> July 2018</w:t>
            </w:r>
          </w:p>
          <w:p w:rsidR="007B0327" w:rsidRDefault="007B0327" w:rsidP="004315A4">
            <w:pPr>
              <w:pStyle w:val="ListParagraph"/>
              <w:spacing w:after="0" w:line="240" w:lineRule="auto"/>
              <w:ind w:left="0"/>
              <w:rPr>
                <w:rFonts w:ascii="Times New Roman" w:hAnsi="Times New Roman"/>
                <w:b/>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Sussex CCC was partially supporting the touring side.</w:t>
            </w:r>
          </w:p>
          <w:p w:rsidR="007B0327" w:rsidRDefault="007B0327" w:rsidP="004315A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Hon Sec would circulate the correspondence</w:t>
            </w:r>
          </w:p>
          <w:p w:rsidR="007B0327" w:rsidRPr="00CB75DF"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pStyle w:val="ListParagraph"/>
              <w:spacing w:after="0" w:line="240" w:lineRule="auto"/>
              <w:ind w:left="34"/>
              <w:jc w:val="center"/>
              <w:rPr>
                <w:rFonts w:ascii="Times New Roman" w:hAnsi="Times New Roman"/>
                <w:b/>
                <w:sz w:val="20"/>
                <w:szCs w:val="20"/>
              </w:rPr>
            </w:pPr>
          </w:p>
          <w:p w:rsidR="007B0327" w:rsidRDefault="007B0327" w:rsidP="004315A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8.   </w:t>
            </w:r>
          </w:p>
          <w:p w:rsidR="007B0327" w:rsidRDefault="007B0327" w:rsidP="004315A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 Cricket Chair’s Report</w:t>
            </w:r>
          </w:p>
          <w:p w:rsidR="007B0327" w:rsidRDefault="007B0327" w:rsidP="004315A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60"/>
              <w:rPr>
                <w:rFonts w:ascii="Times New Roman" w:hAnsi="Times New Roman"/>
                <w:i/>
                <w:sz w:val="20"/>
                <w:szCs w:val="20"/>
              </w:rPr>
            </w:pPr>
          </w:p>
          <w:p w:rsidR="007B0327" w:rsidRPr="00256B72" w:rsidRDefault="007B0327" w:rsidP="008C1694">
            <w:pPr>
              <w:pStyle w:val="ListParagraph"/>
              <w:numPr>
                <w:ilvl w:val="0"/>
                <w:numId w:val="10"/>
              </w:numPr>
              <w:spacing w:after="0" w:line="240" w:lineRule="auto"/>
              <w:rPr>
                <w:rFonts w:ascii="Times New Roman" w:hAnsi="Times New Roman"/>
                <w:i/>
                <w:sz w:val="20"/>
                <w:szCs w:val="20"/>
              </w:rPr>
            </w:pPr>
            <w:r w:rsidRPr="0014134C">
              <w:rPr>
                <w:rFonts w:ascii="Times New Roman" w:hAnsi="Times New Roman"/>
                <w:i/>
                <w:sz w:val="20"/>
                <w:szCs w:val="20"/>
              </w:rPr>
              <w:t xml:space="preserve">Annual Dinner 2017 review - 2018 format </w:t>
            </w:r>
            <w:r w:rsidRPr="0014134C">
              <w:rPr>
                <w:rFonts w:ascii="Times New Roman" w:eastAsia="Times New Roman" w:hAnsi="Times New Roman"/>
                <w:b/>
                <w:color w:val="0000FF"/>
                <w:sz w:val="20"/>
                <w:szCs w:val="20"/>
                <w:lang w:eastAsia="en-GB"/>
              </w:rPr>
              <w:t>Appendix 5</w:t>
            </w:r>
          </w:p>
          <w:p w:rsidR="007B0327" w:rsidRPr="00F9317D" w:rsidRDefault="007B0327" w:rsidP="004315A4">
            <w:pPr>
              <w:rPr>
                <w:rFonts w:ascii="Times New Roman" w:hAnsi="Times New Roman"/>
                <w:sz w:val="20"/>
                <w:szCs w:val="20"/>
              </w:rPr>
            </w:pPr>
          </w:p>
          <w:p w:rsidR="007B0327" w:rsidRDefault="007B0327" w:rsidP="008C1694">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The Hon Sec </w:t>
            </w:r>
            <w:r w:rsidRPr="00A90127">
              <w:rPr>
                <w:rFonts w:ascii="Times New Roman" w:hAnsi="Times New Roman"/>
                <w:sz w:val="20"/>
                <w:szCs w:val="20"/>
              </w:rPr>
              <w:t xml:space="preserve"> had summarised the </w:t>
            </w:r>
            <w:r>
              <w:rPr>
                <w:rFonts w:ascii="Times New Roman" w:hAnsi="Times New Roman"/>
                <w:sz w:val="20"/>
                <w:szCs w:val="20"/>
              </w:rPr>
              <w:t>existing correspondence</w:t>
            </w:r>
            <w:r w:rsidRPr="00A90127">
              <w:rPr>
                <w:rFonts w:ascii="Times New Roman" w:hAnsi="Times New Roman"/>
                <w:sz w:val="20"/>
                <w:szCs w:val="20"/>
              </w:rPr>
              <w:t>.</w:t>
            </w:r>
            <w:r>
              <w:rPr>
                <w:rFonts w:ascii="Times New Roman" w:hAnsi="Times New Roman"/>
                <w:sz w:val="20"/>
                <w:szCs w:val="20"/>
              </w:rPr>
              <w:t xml:space="preserve"> A</w:t>
            </w:r>
            <w:r w:rsidRPr="007A3DE2">
              <w:rPr>
                <w:rFonts w:ascii="Times New Roman" w:hAnsi="Times New Roman"/>
                <w:sz w:val="20"/>
                <w:szCs w:val="20"/>
              </w:rPr>
              <w:t xml:space="preserve"> discussion followed.</w:t>
            </w:r>
          </w:p>
          <w:p w:rsidR="007B0327" w:rsidRDefault="007B0327" w:rsidP="004315A4">
            <w:pPr>
              <w:pStyle w:val="ListParagraph"/>
              <w:spacing w:after="0" w:line="240" w:lineRule="auto"/>
              <w:ind w:left="0"/>
              <w:rPr>
                <w:rFonts w:ascii="Times New Roman" w:hAnsi="Times New Roman"/>
                <w:sz w:val="20"/>
                <w:szCs w:val="20"/>
              </w:rPr>
            </w:pPr>
          </w:p>
          <w:p w:rsidR="007B0327" w:rsidRPr="00F9317D" w:rsidRDefault="007B0327" w:rsidP="004315A4">
            <w:pPr>
              <w:pStyle w:val="ListParagraph"/>
              <w:spacing w:after="0" w:line="240" w:lineRule="auto"/>
              <w:ind w:left="0"/>
              <w:rPr>
                <w:rFonts w:ascii="Times New Roman" w:hAnsi="Times New Roman"/>
                <w:b/>
                <w:sz w:val="20"/>
                <w:szCs w:val="20"/>
              </w:rPr>
            </w:pPr>
            <w:r w:rsidRPr="00F9317D">
              <w:rPr>
                <w:rFonts w:ascii="Times New Roman" w:hAnsi="Times New Roman"/>
                <w:b/>
                <w:sz w:val="20"/>
                <w:szCs w:val="20"/>
              </w:rPr>
              <w:lastRenderedPageBreak/>
              <w:t>Outcome</w:t>
            </w:r>
          </w:p>
          <w:p w:rsidR="007B0327" w:rsidRDefault="007B0327" w:rsidP="004315A4">
            <w:pPr>
              <w:rPr>
                <w:rFonts w:ascii="Times New Roman" w:hAnsi="Times New Roman"/>
                <w:sz w:val="20"/>
                <w:szCs w:val="20"/>
              </w:rPr>
            </w:pPr>
            <w:r>
              <w:rPr>
                <w:rFonts w:ascii="Times New Roman" w:hAnsi="Times New Roman"/>
                <w:sz w:val="20"/>
                <w:szCs w:val="20"/>
              </w:rPr>
              <w:t>The L&amp;DCC Annual Dinner format would be changed in 2018</w:t>
            </w:r>
          </w:p>
          <w:p w:rsidR="007B0327" w:rsidRDefault="007B0327" w:rsidP="004315A4">
            <w:pPr>
              <w:rPr>
                <w:rFonts w:ascii="Times New Roman" w:hAnsi="Times New Roman"/>
                <w:sz w:val="20"/>
                <w:szCs w:val="20"/>
              </w:rPr>
            </w:pPr>
            <w:r>
              <w:rPr>
                <w:rFonts w:ascii="Times New Roman" w:hAnsi="Times New Roman"/>
                <w:sz w:val="20"/>
                <w:szCs w:val="20"/>
              </w:rPr>
              <w:t xml:space="preserve">A date for some sort of function next year was </w:t>
            </w:r>
            <w:r w:rsidRPr="00B8367E">
              <w:rPr>
                <w:rFonts w:ascii="Times New Roman" w:hAnsi="Times New Roman"/>
                <w:b/>
                <w:sz w:val="20"/>
                <w:szCs w:val="20"/>
              </w:rPr>
              <w:t>agreed</w:t>
            </w:r>
            <w:r>
              <w:rPr>
                <w:rFonts w:ascii="Times New Roman" w:hAnsi="Times New Roman"/>
                <w:b/>
                <w:sz w:val="20"/>
                <w:szCs w:val="20"/>
              </w:rPr>
              <w:t xml:space="preserve"> </w:t>
            </w:r>
            <w:r>
              <w:rPr>
                <w:rFonts w:ascii="Times New Roman" w:hAnsi="Times New Roman"/>
                <w:sz w:val="20"/>
                <w:szCs w:val="20"/>
              </w:rPr>
              <w:t xml:space="preserve"> as </w:t>
            </w:r>
            <w:r w:rsidRPr="006D78AE">
              <w:rPr>
                <w:rFonts w:ascii="Times New Roman" w:hAnsi="Times New Roman"/>
                <w:b/>
                <w:sz w:val="20"/>
                <w:szCs w:val="20"/>
              </w:rPr>
              <w:t>Friday 5</w:t>
            </w:r>
            <w:r w:rsidRPr="006D78AE">
              <w:rPr>
                <w:rFonts w:ascii="Times New Roman" w:hAnsi="Times New Roman"/>
                <w:b/>
                <w:sz w:val="20"/>
                <w:szCs w:val="20"/>
                <w:vertAlign w:val="superscript"/>
              </w:rPr>
              <w:t>th</w:t>
            </w:r>
            <w:r w:rsidRPr="006D78AE">
              <w:rPr>
                <w:rFonts w:ascii="Times New Roman" w:hAnsi="Times New Roman"/>
                <w:b/>
                <w:sz w:val="20"/>
                <w:szCs w:val="20"/>
              </w:rPr>
              <w:t xml:space="preserve"> October 2018</w:t>
            </w:r>
          </w:p>
          <w:p w:rsidR="007B0327" w:rsidRDefault="007B0327" w:rsidP="004315A4">
            <w:pPr>
              <w:rPr>
                <w:rFonts w:ascii="Times New Roman" w:hAnsi="Times New Roman"/>
                <w:sz w:val="20"/>
                <w:szCs w:val="20"/>
              </w:rPr>
            </w:pPr>
            <w:r>
              <w:rPr>
                <w:rFonts w:ascii="Times New Roman" w:hAnsi="Times New Roman"/>
                <w:sz w:val="20"/>
                <w:szCs w:val="20"/>
              </w:rPr>
              <w:t>The venue and format would be decided later.</w:t>
            </w:r>
          </w:p>
          <w:p w:rsidR="007B0327" w:rsidRPr="00B8367E" w:rsidRDefault="007B0327" w:rsidP="004315A4">
            <w:pPr>
              <w:rPr>
                <w:rFonts w:ascii="Times New Roman" w:hAnsi="Times New Roman"/>
                <w:sz w:val="20"/>
                <w:szCs w:val="20"/>
              </w:rPr>
            </w:pPr>
          </w:p>
          <w:p w:rsidR="007B0327" w:rsidRDefault="007B0327" w:rsidP="008C1694">
            <w:pPr>
              <w:pStyle w:val="ListParagraph"/>
              <w:numPr>
                <w:ilvl w:val="0"/>
                <w:numId w:val="10"/>
              </w:numPr>
              <w:spacing w:after="0" w:line="240" w:lineRule="auto"/>
              <w:rPr>
                <w:rFonts w:ascii="Times New Roman" w:hAnsi="Times New Roman"/>
                <w:i/>
                <w:color w:val="000000" w:themeColor="text1"/>
                <w:sz w:val="20"/>
                <w:szCs w:val="20"/>
              </w:rPr>
            </w:pPr>
            <w:r w:rsidRPr="0014134C">
              <w:rPr>
                <w:rFonts w:ascii="Times New Roman" w:hAnsi="Times New Roman"/>
                <w:i/>
                <w:color w:val="000000" w:themeColor="text1"/>
                <w:sz w:val="20"/>
                <w:szCs w:val="20"/>
              </w:rPr>
              <w:t>Supporting MCUA training 2018/New ACO training</w:t>
            </w:r>
            <w:r>
              <w:rPr>
                <w:rFonts w:ascii="Times New Roman" w:hAnsi="Times New Roman"/>
                <w:i/>
                <w:color w:val="000000" w:themeColor="text1"/>
                <w:sz w:val="20"/>
                <w:szCs w:val="20"/>
              </w:rPr>
              <w:t xml:space="preserve">: </w:t>
            </w:r>
            <w:r w:rsidRPr="00F9317D">
              <w:rPr>
                <w:rFonts w:ascii="Times New Roman" w:hAnsi="Times New Roman"/>
                <w:i/>
                <w:color w:val="000000" w:themeColor="text1"/>
                <w:sz w:val="20"/>
                <w:szCs w:val="20"/>
              </w:rPr>
              <w:t>Meeting with MCUA re support</w:t>
            </w:r>
          </w:p>
          <w:p w:rsidR="007B0327" w:rsidRDefault="007B0327" w:rsidP="004315A4">
            <w:pPr>
              <w:pStyle w:val="ListParagraph"/>
              <w:spacing w:after="0" w:line="240" w:lineRule="auto"/>
              <w:ind w:left="0"/>
              <w:rPr>
                <w:rFonts w:ascii="Times New Roman" w:hAnsi="Times New Roman"/>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sidRPr="006D78AE">
              <w:rPr>
                <w:rFonts w:ascii="Times New Roman" w:hAnsi="Times New Roman"/>
                <w:color w:val="000000" w:themeColor="text1"/>
                <w:sz w:val="20"/>
                <w:szCs w:val="20"/>
              </w:rPr>
              <w:t xml:space="preserve">See </w:t>
            </w:r>
            <w:r w:rsidRPr="006D78AE">
              <w:rPr>
                <w:rFonts w:ascii="Times New Roman" w:hAnsi="Times New Roman"/>
                <w:i/>
                <w:color w:val="000000" w:themeColor="text1"/>
                <w:sz w:val="20"/>
                <w:szCs w:val="20"/>
              </w:rPr>
              <w:t>3.3.2</w:t>
            </w:r>
            <w:r>
              <w:rPr>
                <w:rFonts w:ascii="Times New Roman" w:hAnsi="Times New Roman"/>
                <w:i/>
                <w:color w:val="000000" w:themeColor="text1"/>
                <w:sz w:val="20"/>
                <w:szCs w:val="20"/>
              </w:rPr>
              <w:t xml:space="preserve"> </w:t>
            </w:r>
            <w:r w:rsidRPr="006D78AE">
              <w:rPr>
                <w:rFonts w:ascii="Times New Roman" w:hAnsi="Times New Roman"/>
                <w:color w:val="000000" w:themeColor="text1"/>
                <w:sz w:val="20"/>
                <w:szCs w:val="20"/>
              </w:rPr>
              <w:t>above</w:t>
            </w:r>
          </w:p>
          <w:p w:rsidR="007B0327" w:rsidRPr="006D78AE"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7B0327">
            <w:pPr>
              <w:pStyle w:val="ListParagraph"/>
              <w:numPr>
                <w:ilvl w:val="0"/>
                <w:numId w:val="1"/>
              </w:numPr>
              <w:spacing w:after="0" w:line="240" w:lineRule="auto"/>
              <w:jc w:val="center"/>
              <w:rPr>
                <w:rFonts w:ascii="Times New Roman" w:hAnsi="Times New Roman"/>
                <w:color w:val="000000" w:themeColor="text1"/>
                <w:sz w:val="20"/>
                <w:szCs w:val="20"/>
              </w:rPr>
            </w:pPr>
          </w:p>
          <w:p w:rsidR="007B0327" w:rsidRDefault="007B0327" w:rsidP="004315A4">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Publicity &amp; Sponsorship Chair’s Report</w:t>
            </w:r>
          </w:p>
          <w:p w:rsidR="007B0327" w:rsidRDefault="007B0327" w:rsidP="004315A4">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Pr="0014134C" w:rsidRDefault="007B0327" w:rsidP="004315A4">
            <w:pPr>
              <w:pStyle w:val="ListParagraph"/>
              <w:spacing w:after="0" w:line="240" w:lineRule="auto"/>
              <w:ind w:left="394"/>
              <w:rPr>
                <w:rFonts w:ascii="Times New Roman" w:hAnsi="Times New Roman"/>
                <w:b/>
                <w:i/>
                <w:color w:val="000000" w:themeColor="text1"/>
                <w:sz w:val="20"/>
                <w:szCs w:val="20"/>
              </w:rPr>
            </w:pPr>
          </w:p>
          <w:p w:rsidR="007B0327" w:rsidRPr="0014134C" w:rsidRDefault="007B0327" w:rsidP="008C1694">
            <w:pPr>
              <w:pStyle w:val="ListParagraph"/>
              <w:numPr>
                <w:ilvl w:val="0"/>
                <w:numId w:val="12"/>
              </w:numPr>
              <w:spacing w:after="0" w:line="240" w:lineRule="auto"/>
              <w:rPr>
                <w:rFonts w:ascii="Times New Roman" w:hAnsi="Times New Roman"/>
                <w:b/>
                <w:i/>
                <w:color w:val="000000" w:themeColor="text1"/>
                <w:sz w:val="20"/>
                <w:szCs w:val="20"/>
              </w:rPr>
            </w:pPr>
            <w:r w:rsidRPr="0014134C">
              <w:rPr>
                <w:rFonts w:ascii="Times New Roman" w:eastAsia="Times New Roman" w:hAnsi="Times New Roman"/>
                <w:i/>
                <w:color w:val="000000" w:themeColor="text1"/>
                <w:sz w:val="20"/>
                <w:szCs w:val="20"/>
              </w:rPr>
              <w:t>Items not previously covered under Item 3</w:t>
            </w:r>
          </w:p>
          <w:p w:rsidR="007B0327" w:rsidRPr="008822D8" w:rsidRDefault="007B0327" w:rsidP="004315A4">
            <w:pPr>
              <w:pStyle w:val="ListParagraph"/>
              <w:spacing w:after="0" w:line="240" w:lineRule="auto"/>
              <w:ind w:left="0"/>
              <w:rPr>
                <w:rFonts w:ascii="Times New Roman" w:hAnsi="Times New Roman"/>
                <w:color w:val="000000" w:themeColor="text1"/>
                <w:sz w:val="20"/>
                <w:szCs w:val="20"/>
              </w:rPr>
            </w:pPr>
          </w:p>
          <w:p w:rsidR="007B0327" w:rsidRPr="00910E3A" w:rsidRDefault="007B0327" w:rsidP="004315A4">
            <w:pPr>
              <w:pStyle w:val="ListParagraph"/>
              <w:spacing w:after="0" w:line="240" w:lineRule="auto"/>
              <w:ind w:left="0"/>
              <w:rPr>
                <w:rFonts w:ascii="Times New Roman" w:hAnsi="Times New Roman"/>
                <w:b/>
                <w:color w:val="000000" w:themeColor="text1"/>
                <w:sz w:val="20"/>
                <w:szCs w:val="20"/>
              </w:rPr>
            </w:pPr>
            <w:r w:rsidRPr="00910E3A">
              <w:rPr>
                <w:rFonts w:ascii="Times New Roman" w:hAnsi="Times New Roman"/>
                <w:color w:val="000000" w:themeColor="text1"/>
                <w:sz w:val="20"/>
                <w:szCs w:val="20"/>
              </w:rPr>
              <w:t>No report</w:t>
            </w: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10.      Website matters</w:t>
            </w:r>
          </w:p>
          <w:p w:rsidR="007B0327" w:rsidRDefault="007B0327" w:rsidP="004315A4">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60"/>
              <w:rPr>
                <w:rFonts w:ascii="Times New Roman" w:eastAsia="Times New Roman" w:hAnsi="Times New Roman"/>
                <w:i/>
                <w:color w:val="000000" w:themeColor="text1"/>
              </w:rPr>
            </w:pPr>
          </w:p>
          <w:p w:rsidR="007B0327" w:rsidRDefault="007B0327" w:rsidP="008C1694">
            <w:pPr>
              <w:pStyle w:val="ListParagraph"/>
              <w:numPr>
                <w:ilvl w:val="0"/>
                <w:numId w:val="13"/>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Website Postings</w:t>
            </w:r>
          </w:p>
          <w:p w:rsidR="007B0327" w:rsidRDefault="007B0327" w:rsidP="004315A4">
            <w:pPr>
              <w:pStyle w:val="ListParagraph"/>
              <w:spacing w:after="0" w:line="240" w:lineRule="auto"/>
              <w:ind w:left="0"/>
              <w:rPr>
                <w:rFonts w:ascii="Times New Roman" w:hAnsi="Times New Roman"/>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sidRPr="00910E3A">
              <w:rPr>
                <w:rFonts w:ascii="Times New Roman" w:hAnsi="Times New Roman"/>
                <w:color w:val="000000" w:themeColor="text1"/>
                <w:sz w:val="20"/>
                <w:szCs w:val="20"/>
              </w:rPr>
              <w:t xml:space="preserve">Transfers on the website were being kept up to date and were attracting </w:t>
            </w:r>
            <w:r>
              <w:rPr>
                <w:rFonts w:ascii="Times New Roman" w:hAnsi="Times New Roman"/>
                <w:color w:val="000000" w:themeColor="text1"/>
                <w:sz w:val="20"/>
                <w:szCs w:val="20"/>
              </w:rPr>
              <w:t xml:space="preserve">widespread </w:t>
            </w:r>
            <w:r w:rsidRPr="00910E3A">
              <w:rPr>
                <w:rFonts w:ascii="Times New Roman" w:hAnsi="Times New Roman"/>
                <w:color w:val="000000" w:themeColor="text1"/>
                <w:sz w:val="20"/>
                <w:szCs w:val="20"/>
              </w:rPr>
              <w:t>interest.</w:t>
            </w:r>
          </w:p>
          <w:p w:rsidR="007B0327" w:rsidRPr="00910E3A"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rsidR="007B0327" w:rsidRDefault="007B0327" w:rsidP="004315A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Hon Secretary’s Report</w:t>
            </w:r>
          </w:p>
          <w:p w:rsidR="007B0327" w:rsidRDefault="007B0327" w:rsidP="004315A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Pr="00910E3A" w:rsidRDefault="007B0327" w:rsidP="004315A4">
            <w:pPr>
              <w:pStyle w:val="ListParagraph"/>
              <w:spacing w:after="0" w:line="240" w:lineRule="auto"/>
              <w:ind w:left="394"/>
              <w:rPr>
                <w:rFonts w:ascii="Times New Roman" w:hAnsi="Times New Roman"/>
                <w:i/>
                <w:sz w:val="20"/>
                <w:szCs w:val="20"/>
              </w:rPr>
            </w:pPr>
          </w:p>
          <w:p w:rsidR="007B0327" w:rsidRDefault="007B0327" w:rsidP="008C1694">
            <w:pPr>
              <w:pStyle w:val="ListParagraph"/>
              <w:numPr>
                <w:ilvl w:val="0"/>
                <w:numId w:val="14"/>
              </w:numPr>
              <w:spacing w:after="0" w:line="240" w:lineRule="auto"/>
              <w:rPr>
                <w:rFonts w:ascii="Times New Roman" w:hAnsi="Times New Roman"/>
                <w:i/>
                <w:sz w:val="20"/>
                <w:szCs w:val="20"/>
              </w:rPr>
            </w:pPr>
            <w:r w:rsidRPr="00910E3A">
              <w:rPr>
                <w:rFonts w:ascii="Times New Roman" w:hAnsi="Times New Roman"/>
                <w:i/>
                <w:sz w:val="20"/>
                <w:szCs w:val="20"/>
              </w:rPr>
              <w:t xml:space="preserve">Dates of meetings see </w:t>
            </w:r>
            <w:r>
              <w:rPr>
                <w:rFonts w:ascii="Times New Roman" w:hAnsi="Times New Roman"/>
                <w:i/>
                <w:sz w:val="20"/>
                <w:szCs w:val="20"/>
              </w:rPr>
              <w:t>also A</w:t>
            </w:r>
            <w:r w:rsidRPr="00910E3A">
              <w:rPr>
                <w:rFonts w:ascii="Times New Roman" w:hAnsi="Times New Roman"/>
                <w:i/>
                <w:sz w:val="20"/>
                <w:szCs w:val="20"/>
              </w:rPr>
              <w:t>ppendix 1</w:t>
            </w:r>
          </w:p>
          <w:p w:rsidR="007B0327" w:rsidRPr="00910E3A" w:rsidRDefault="007B0327" w:rsidP="004315A4">
            <w:pPr>
              <w:ind w:left="34"/>
              <w:rPr>
                <w:rFonts w:ascii="Times New Roman" w:hAnsi="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250"/>
              <w:gridCol w:w="1258"/>
              <w:gridCol w:w="2737"/>
            </w:tblGrid>
            <w:tr w:rsidR="007B0327" w:rsidRPr="00BB7A60" w:rsidTr="004315A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0000"/>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3rd XI </w:t>
                  </w:r>
                </w:p>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EoS SGM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Tues </w:t>
                  </w:r>
                </w:p>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Nov 7</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Sefton Park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7.30pm</w:t>
                  </w:r>
                </w:p>
              </w:tc>
              <w:tc>
                <w:tcPr>
                  <w:tcW w:w="2737" w:type="dxa"/>
                  <w:tcBorders>
                    <w:top w:val="single" w:sz="4" w:space="0" w:color="auto"/>
                    <w:left w:val="single" w:sz="4" w:space="0" w:color="auto"/>
                    <w:bottom w:val="single" w:sz="4" w:space="0" w:color="auto"/>
                    <w:right w:val="single" w:sz="8" w:space="0" w:color="auto"/>
                  </w:tcBorders>
                </w:tcPr>
                <w:p w:rsidR="007B0327" w:rsidRPr="00BB7A60" w:rsidRDefault="007B0327" w:rsidP="004315A4">
                  <w:pPr>
                    <w:framePr w:hSpace="180" w:wrap="around" w:vAnchor="text" w:hAnchor="text" w:x="177" w:y="1"/>
                    <w:spacing w:line="276" w:lineRule="auto"/>
                    <w:suppressOverlap/>
                    <w:rPr>
                      <w:rFonts w:ascii="Times New Roman" w:hAnsi="Times New Roman" w:cs="Times New Roman"/>
                      <w:b/>
                      <w:sz w:val="16"/>
                      <w:szCs w:val="16"/>
                    </w:rPr>
                  </w:pPr>
                </w:p>
              </w:tc>
            </w:tr>
            <w:tr w:rsidR="007B0327" w:rsidRPr="00BB7A60" w:rsidTr="004315A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LCB </w:t>
                  </w:r>
                </w:p>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MoU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Thur </w:t>
                  </w:r>
                </w:p>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Nov 16</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Old Trafford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2-4pm</w:t>
                  </w:r>
                </w:p>
              </w:tc>
              <w:tc>
                <w:tcPr>
                  <w:tcW w:w="2737" w:type="dxa"/>
                  <w:tcBorders>
                    <w:top w:val="single" w:sz="4" w:space="0" w:color="auto"/>
                    <w:left w:val="single" w:sz="4" w:space="0" w:color="auto"/>
                    <w:bottom w:val="single" w:sz="4" w:space="0" w:color="auto"/>
                    <w:right w:val="single" w:sz="8" w:space="0" w:color="auto"/>
                  </w:tcBorders>
                </w:tcPr>
                <w:p w:rsidR="007B0327" w:rsidRPr="00BB7A60" w:rsidRDefault="007B0327" w:rsidP="004315A4">
                  <w:pPr>
                    <w:framePr w:hSpace="180" w:wrap="around" w:vAnchor="text" w:hAnchor="text" w:x="177" w:y="1"/>
                    <w:spacing w:line="276" w:lineRule="auto"/>
                    <w:suppressOverlap/>
                    <w:rPr>
                      <w:rFonts w:ascii="Times New Roman" w:hAnsi="Times New Roman" w:cs="Times New Roman"/>
                      <w:b/>
                      <w:sz w:val="16"/>
                      <w:szCs w:val="16"/>
                    </w:rPr>
                  </w:pPr>
                </w:p>
              </w:tc>
            </w:tr>
            <w:tr w:rsidR="007B0327" w:rsidRPr="00BB7A60" w:rsidTr="004315A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99FF"/>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AGM papers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Mon</w:t>
                  </w:r>
                </w:p>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20</w:t>
                  </w:r>
                  <w:r w:rsidRPr="005C6392">
                    <w:rPr>
                      <w:rFonts w:ascii="Times New Roman" w:hAnsi="Times New Roman" w:cs="Times New Roman"/>
                      <w:b/>
                      <w:sz w:val="16"/>
                      <w:szCs w:val="16"/>
                      <w:vertAlign w:val="superscript"/>
                    </w:rPr>
                    <w:t>th</w:t>
                  </w:r>
                  <w:r>
                    <w:rPr>
                      <w:rFonts w:ascii="Times New Roman" w:hAnsi="Times New Roman" w:cs="Times New Roman"/>
                      <w:b/>
                      <w:sz w:val="16"/>
                      <w:szCs w:val="16"/>
                    </w:rPr>
                    <w:t xml:space="preserve"> Nov</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c>
                <w:tcPr>
                  <w:tcW w:w="2737" w:type="dxa"/>
                  <w:tcBorders>
                    <w:top w:val="single" w:sz="4" w:space="0" w:color="auto"/>
                    <w:left w:val="single" w:sz="4" w:space="0" w:color="auto"/>
                    <w:bottom w:val="single" w:sz="4" w:space="0" w:color="auto"/>
                    <w:right w:val="single" w:sz="8" w:space="0" w:color="auto"/>
                  </w:tcBorders>
                </w:tcPr>
                <w:p w:rsidR="007B0327" w:rsidRPr="00BB7A60" w:rsidRDefault="007B0327" w:rsidP="004315A4">
                  <w:pPr>
                    <w:framePr w:hSpace="180" w:wrap="around" w:vAnchor="text" w:hAnchor="text" w:x="177" w:y="1"/>
                    <w:spacing w:line="276" w:lineRule="auto"/>
                    <w:suppressOverlap/>
                    <w:rPr>
                      <w:rFonts w:ascii="Times New Roman" w:hAnsi="Times New Roman" w:cs="Times New Roman"/>
                      <w:b/>
                      <w:sz w:val="16"/>
                      <w:szCs w:val="16"/>
                    </w:rPr>
                  </w:pPr>
                </w:p>
              </w:tc>
            </w:tr>
            <w:tr w:rsidR="007B0327" w:rsidRPr="00BB7A60" w:rsidTr="004315A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FF99"/>
                  <w:vAlign w:val="center"/>
                </w:tcPr>
                <w:p w:rsidR="007B0327" w:rsidRPr="007C156E" w:rsidRDefault="007B0327" w:rsidP="004315A4">
                  <w:pPr>
                    <w:framePr w:hSpace="180" w:wrap="around" w:vAnchor="text" w:hAnchor="text" w:x="177" w:y="1"/>
                    <w:spacing w:line="276" w:lineRule="auto"/>
                    <w:suppressOverlap/>
                    <w:rPr>
                      <w:rFonts w:ascii="Times New Roman" w:hAnsi="Times New Roman" w:cs="Times New Roman"/>
                      <w:b/>
                      <w:strike/>
                      <w:sz w:val="16"/>
                      <w:szCs w:val="16"/>
                    </w:rPr>
                  </w:pPr>
                  <w:r w:rsidRPr="007C156E">
                    <w:rPr>
                      <w:rFonts w:ascii="Times New Roman" w:hAnsi="Times New Roman" w:cs="Times New Roman"/>
                      <w:b/>
                      <w:strike/>
                      <w:sz w:val="16"/>
                      <w:szCs w:val="16"/>
                    </w:rPr>
                    <w:t>Cr 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Pr="007C156E" w:rsidRDefault="007B0327" w:rsidP="004315A4">
                  <w:pPr>
                    <w:framePr w:hSpace="180" w:wrap="around" w:vAnchor="text" w:hAnchor="text" w:x="177" w:y="1"/>
                    <w:spacing w:line="276" w:lineRule="auto"/>
                    <w:suppressOverlap/>
                    <w:rPr>
                      <w:rFonts w:ascii="Times New Roman" w:hAnsi="Times New Roman" w:cs="Times New Roman"/>
                      <w:b/>
                      <w:strike/>
                      <w:sz w:val="16"/>
                      <w:szCs w:val="16"/>
                    </w:rPr>
                  </w:pPr>
                  <w:r w:rsidRPr="007C156E">
                    <w:rPr>
                      <w:rFonts w:ascii="Times New Roman" w:hAnsi="Times New Roman" w:cs="Times New Roman"/>
                      <w:b/>
                      <w:strike/>
                      <w:sz w:val="16"/>
                      <w:szCs w:val="16"/>
                    </w:rPr>
                    <w:t xml:space="preserve">Mon </w:t>
                  </w:r>
                </w:p>
                <w:p w:rsidR="007B0327" w:rsidRPr="007C156E" w:rsidRDefault="007B0327" w:rsidP="004315A4">
                  <w:pPr>
                    <w:framePr w:hSpace="180" w:wrap="around" w:vAnchor="text" w:hAnchor="text" w:x="177" w:y="1"/>
                    <w:spacing w:line="276" w:lineRule="auto"/>
                    <w:suppressOverlap/>
                    <w:rPr>
                      <w:rFonts w:ascii="Times New Roman" w:hAnsi="Times New Roman" w:cs="Times New Roman"/>
                      <w:b/>
                      <w:strike/>
                      <w:sz w:val="16"/>
                      <w:szCs w:val="16"/>
                    </w:rPr>
                  </w:pPr>
                  <w:r w:rsidRPr="007C156E">
                    <w:rPr>
                      <w:rFonts w:ascii="Times New Roman" w:hAnsi="Times New Roman" w:cs="Times New Roman"/>
                      <w:b/>
                      <w:strike/>
                      <w:sz w:val="16"/>
                      <w:szCs w:val="16"/>
                    </w:rPr>
                    <w:t>Nov 20</w:t>
                  </w:r>
                  <w:r w:rsidRPr="007C156E">
                    <w:rPr>
                      <w:rFonts w:ascii="Times New Roman" w:hAnsi="Times New Roman" w:cs="Times New Roman"/>
                      <w:b/>
                      <w:strike/>
                      <w:sz w:val="16"/>
                      <w:szCs w:val="16"/>
                      <w:vertAlign w:val="superscript"/>
                    </w:rPr>
                    <w:t>th</w:t>
                  </w:r>
                  <w:r w:rsidRPr="007C156E">
                    <w:rPr>
                      <w:rFonts w:ascii="Times New Roman" w:hAnsi="Times New Roman" w:cs="Times New Roman"/>
                      <w:b/>
                      <w:strike/>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p>
              </w:tc>
              <w:tc>
                <w:tcPr>
                  <w:tcW w:w="2737" w:type="dxa"/>
                  <w:tcBorders>
                    <w:top w:val="single" w:sz="4" w:space="0" w:color="auto"/>
                    <w:left w:val="single" w:sz="4" w:space="0" w:color="auto"/>
                    <w:bottom w:val="single" w:sz="4" w:space="0" w:color="auto"/>
                    <w:right w:val="single" w:sz="8" w:space="0" w:color="auto"/>
                  </w:tcBorders>
                </w:tcPr>
                <w:p w:rsidR="007B0327" w:rsidRPr="00BB7A60" w:rsidRDefault="007B0327" w:rsidP="004315A4">
                  <w:pPr>
                    <w:framePr w:hSpace="180" w:wrap="around" w:vAnchor="text" w:hAnchor="text" w:x="177" w:y="1"/>
                    <w:spacing w:line="276" w:lineRule="auto"/>
                    <w:suppressOverlap/>
                    <w:rPr>
                      <w:rFonts w:ascii="Times New Roman" w:hAnsi="Times New Roman" w:cs="Times New Roman"/>
                      <w:b/>
                      <w:sz w:val="16"/>
                      <w:szCs w:val="16"/>
                    </w:rPr>
                  </w:pPr>
                </w:p>
              </w:tc>
            </w:tr>
            <w:tr w:rsidR="007B0327" w:rsidRPr="00BB7A60" w:rsidTr="004315A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Tues </w:t>
                  </w:r>
                </w:p>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Nov 28</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7B0327" w:rsidRDefault="007B0327" w:rsidP="004315A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c>
                <w:tcPr>
                  <w:tcW w:w="2737" w:type="dxa"/>
                  <w:tcBorders>
                    <w:top w:val="single" w:sz="4" w:space="0" w:color="auto"/>
                    <w:left w:val="single" w:sz="4" w:space="0" w:color="auto"/>
                    <w:bottom w:val="single" w:sz="4" w:space="0" w:color="auto"/>
                    <w:right w:val="single" w:sz="8" w:space="0" w:color="auto"/>
                  </w:tcBorders>
                </w:tcPr>
                <w:p w:rsidR="007B0327" w:rsidRPr="00BB7A60" w:rsidRDefault="007B0327" w:rsidP="004315A4">
                  <w:pPr>
                    <w:framePr w:hSpace="180" w:wrap="around" w:vAnchor="text" w:hAnchor="text" w:x="177" w:y="1"/>
                    <w:spacing w:line="276" w:lineRule="auto"/>
                    <w:suppressOverlap/>
                    <w:rPr>
                      <w:rFonts w:ascii="Times New Roman" w:hAnsi="Times New Roman" w:cs="Times New Roman"/>
                      <w:b/>
                      <w:sz w:val="16"/>
                      <w:szCs w:val="16"/>
                    </w:rPr>
                  </w:pPr>
                </w:p>
              </w:tc>
            </w:tr>
          </w:tbl>
          <w:p w:rsidR="007B0327" w:rsidRPr="00BB7A60" w:rsidRDefault="007B0327" w:rsidP="004315A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cs="Times New Roman"/>
                <w:sz w:val="20"/>
                <w:szCs w:val="20"/>
                <w:lang w:val="en-US"/>
              </w:rPr>
            </w:pPr>
          </w:p>
          <w:p w:rsidR="007B0327" w:rsidRDefault="007B0327" w:rsidP="008C1694">
            <w:pPr>
              <w:pStyle w:val="ListParagraph"/>
              <w:numPr>
                <w:ilvl w:val="0"/>
                <w:numId w:val="14"/>
              </w:numPr>
              <w:spacing w:after="0" w:line="240" w:lineRule="auto"/>
              <w:rPr>
                <w:rFonts w:ascii="Times New Roman" w:hAnsi="Times New Roman"/>
                <w:i/>
                <w:sz w:val="20"/>
                <w:szCs w:val="20"/>
              </w:rPr>
            </w:pPr>
            <w:r w:rsidRPr="00910E3A">
              <w:rPr>
                <w:rFonts w:ascii="Times New Roman" w:hAnsi="Times New Roman"/>
                <w:i/>
                <w:sz w:val="20"/>
                <w:szCs w:val="20"/>
              </w:rPr>
              <w:t>LCB Rec report</w:t>
            </w:r>
          </w:p>
          <w:p w:rsidR="007B0327" w:rsidRDefault="007B0327" w:rsidP="004315A4">
            <w:pPr>
              <w:pStyle w:val="ListParagraph"/>
              <w:spacing w:after="0" w:line="240" w:lineRule="auto"/>
              <w:ind w:left="34"/>
              <w:rPr>
                <w:rFonts w:ascii="Times New Roman" w:hAnsi="Times New Roman"/>
                <w:sz w:val="20"/>
                <w:szCs w:val="20"/>
              </w:rPr>
            </w:pPr>
          </w:p>
          <w:p w:rsidR="007B0327" w:rsidRDefault="007B0327" w:rsidP="004315A4">
            <w:pPr>
              <w:pStyle w:val="ListParagraph"/>
              <w:spacing w:after="0" w:line="240" w:lineRule="auto"/>
              <w:ind w:left="34"/>
              <w:rPr>
                <w:rFonts w:ascii="Times New Roman" w:hAnsi="Times New Roman"/>
                <w:sz w:val="20"/>
                <w:szCs w:val="20"/>
              </w:rPr>
            </w:pPr>
            <w:r>
              <w:rPr>
                <w:rFonts w:ascii="Times New Roman" w:hAnsi="Times New Roman"/>
                <w:sz w:val="20"/>
                <w:szCs w:val="20"/>
              </w:rPr>
              <w:t>Was as circulated by CW, the meeting had been mainly about the LCB/F KO Draw and introducing LCF personnel to the leagues.</w:t>
            </w:r>
          </w:p>
          <w:p w:rsidR="007B0327" w:rsidRPr="00910E3A" w:rsidRDefault="007B0327" w:rsidP="004315A4">
            <w:pPr>
              <w:pStyle w:val="ListParagraph"/>
              <w:spacing w:after="0" w:line="240" w:lineRule="auto"/>
              <w:ind w:left="34"/>
              <w:rPr>
                <w:rFonts w:ascii="Times New Roman" w:hAnsi="Times New Roman"/>
                <w:sz w:val="20"/>
                <w:szCs w:val="20"/>
              </w:rPr>
            </w:pPr>
          </w:p>
          <w:p w:rsidR="007B0327" w:rsidRDefault="007B0327" w:rsidP="008C1694">
            <w:pPr>
              <w:pStyle w:val="ListParagraph"/>
              <w:numPr>
                <w:ilvl w:val="0"/>
                <w:numId w:val="14"/>
              </w:numPr>
              <w:spacing w:after="0" w:line="240" w:lineRule="auto"/>
              <w:rPr>
                <w:rFonts w:ascii="Times New Roman" w:hAnsi="Times New Roman"/>
                <w:i/>
                <w:sz w:val="20"/>
                <w:szCs w:val="20"/>
              </w:rPr>
            </w:pPr>
            <w:r w:rsidRPr="00910E3A">
              <w:rPr>
                <w:rFonts w:ascii="Times New Roman" w:hAnsi="Times New Roman"/>
                <w:i/>
                <w:sz w:val="20"/>
                <w:szCs w:val="20"/>
              </w:rPr>
              <w:t>L&amp;DCC LCB KO 2018 entries</w:t>
            </w:r>
            <w:r>
              <w:rPr>
                <w:rFonts w:ascii="Times New Roman" w:hAnsi="Times New Roman"/>
                <w:i/>
                <w:sz w:val="20"/>
                <w:szCs w:val="20"/>
              </w:rPr>
              <w:t xml:space="preserve"> </w:t>
            </w:r>
          </w:p>
          <w:p w:rsidR="007B0327" w:rsidRDefault="007B0327" w:rsidP="004315A4">
            <w:pPr>
              <w:ind w:left="34"/>
              <w:rPr>
                <w:rFonts w:ascii="Times New Roman" w:hAnsi="Times New Roman"/>
                <w:sz w:val="20"/>
                <w:szCs w:val="20"/>
              </w:rPr>
            </w:pPr>
          </w:p>
          <w:p w:rsidR="007B0327" w:rsidRDefault="007B0327" w:rsidP="004315A4">
            <w:pPr>
              <w:ind w:left="34"/>
              <w:rPr>
                <w:rFonts w:ascii="Times New Roman" w:hAnsi="Times New Roman"/>
                <w:sz w:val="20"/>
                <w:szCs w:val="20"/>
              </w:rPr>
            </w:pPr>
            <w:r>
              <w:rPr>
                <w:rFonts w:ascii="Times New Roman" w:hAnsi="Times New Roman"/>
                <w:sz w:val="20"/>
                <w:szCs w:val="20"/>
              </w:rPr>
              <w:t>The L&amp;DCC entries had been made and circulated.</w:t>
            </w:r>
          </w:p>
          <w:p w:rsidR="007B0327" w:rsidRPr="00910E3A" w:rsidRDefault="007B0327" w:rsidP="004315A4">
            <w:pPr>
              <w:rPr>
                <w:rFonts w:ascii="Times New Roman" w:hAnsi="Times New Roman"/>
                <w:sz w:val="20"/>
                <w:szCs w:val="20"/>
              </w:rPr>
            </w:pPr>
          </w:p>
          <w:p w:rsidR="007B0327" w:rsidRPr="00910E3A" w:rsidRDefault="007B0327" w:rsidP="008C1694">
            <w:pPr>
              <w:pStyle w:val="ListParagraph"/>
              <w:numPr>
                <w:ilvl w:val="0"/>
                <w:numId w:val="14"/>
              </w:numPr>
              <w:spacing w:after="0" w:line="240" w:lineRule="auto"/>
              <w:rPr>
                <w:rFonts w:ascii="Times New Roman" w:hAnsi="Times New Roman"/>
                <w:i/>
                <w:sz w:val="20"/>
                <w:szCs w:val="20"/>
              </w:rPr>
            </w:pPr>
            <w:r w:rsidRPr="00910E3A">
              <w:rPr>
                <w:rFonts w:ascii="Times New Roman" w:hAnsi="Times New Roman"/>
                <w:i/>
                <w:sz w:val="20"/>
                <w:szCs w:val="20"/>
              </w:rPr>
              <w:t>MCUA umpires entries LCB KO 2018</w:t>
            </w:r>
          </w:p>
          <w:p w:rsidR="007B0327" w:rsidRDefault="007B0327" w:rsidP="004315A4">
            <w:pPr>
              <w:pStyle w:val="ListParagraph"/>
              <w:spacing w:after="0" w:line="240" w:lineRule="auto"/>
              <w:ind w:left="0"/>
              <w:rPr>
                <w:rFonts w:ascii="Times New Roman" w:hAnsi="Times New Roman"/>
                <w:b/>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Was in preparation</w:t>
            </w:r>
          </w:p>
          <w:p w:rsidR="007B0327" w:rsidRPr="0082641A"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pStyle w:val="ListParagraph"/>
              <w:spacing w:after="0" w:line="240" w:lineRule="auto"/>
              <w:ind w:left="0"/>
              <w:jc w:val="center"/>
              <w:rPr>
                <w:rFonts w:ascii="Times New Roman" w:hAnsi="Times New Roman"/>
                <w:b/>
                <w:sz w:val="20"/>
                <w:szCs w:val="20"/>
              </w:rPr>
            </w:pP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LCB / ECB Issues</w:t>
            </w:r>
          </w:p>
          <w:p w:rsidR="007B0327" w:rsidRDefault="007B0327" w:rsidP="004315A4">
            <w:pPr>
              <w:spacing w:line="276" w:lineRule="auto"/>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60"/>
              <w:rPr>
                <w:rFonts w:ascii="Times New Roman" w:eastAsia="Times New Roman" w:hAnsi="Times New Roman"/>
                <w:i/>
                <w:sz w:val="20"/>
                <w:szCs w:val="20"/>
              </w:rPr>
            </w:pPr>
          </w:p>
          <w:p w:rsidR="007B0327" w:rsidRDefault="007B0327" w:rsidP="008C1694">
            <w:pPr>
              <w:pStyle w:val="ListParagraph"/>
              <w:numPr>
                <w:ilvl w:val="0"/>
                <w:numId w:val="15"/>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 Changes to LCB/LCF KO 2019</w:t>
            </w:r>
          </w:p>
          <w:p w:rsidR="007B0327" w:rsidRDefault="007B0327" w:rsidP="004315A4">
            <w:pPr>
              <w:pStyle w:val="ListParagraph"/>
              <w:spacing w:after="0" w:line="240" w:lineRule="auto"/>
              <w:ind w:left="0"/>
              <w:rPr>
                <w:rFonts w:ascii="Times New Roman" w:eastAsia="Times New Roman" w:hAnsi="Times New Roman"/>
                <w:i/>
                <w:sz w:val="20"/>
                <w:szCs w:val="20"/>
              </w:rPr>
            </w:pPr>
          </w:p>
          <w:p w:rsidR="007B0327" w:rsidRDefault="007B0327" w:rsidP="004315A4">
            <w:pPr>
              <w:ind w:left="34"/>
              <w:rPr>
                <w:rFonts w:ascii="Times New Roman" w:hAnsi="Times New Roman"/>
                <w:sz w:val="20"/>
                <w:szCs w:val="20"/>
              </w:rPr>
            </w:pPr>
            <w:r>
              <w:rPr>
                <w:rFonts w:ascii="Times New Roman" w:hAnsi="Times New Roman"/>
                <w:sz w:val="20"/>
                <w:szCs w:val="20"/>
              </w:rPr>
              <w:t xml:space="preserve">The proposed changes to LCF 2019 had been circulated by CW. A discussion followed. We would </w:t>
            </w:r>
            <w:proofErr w:type="spellStart"/>
            <w:r>
              <w:rPr>
                <w:rFonts w:ascii="Times New Roman" w:hAnsi="Times New Roman"/>
                <w:sz w:val="20"/>
                <w:szCs w:val="20"/>
              </w:rPr>
              <w:t>supprt</w:t>
            </w:r>
            <w:proofErr w:type="spellEnd"/>
          </w:p>
          <w:p w:rsidR="007B0327" w:rsidRPr="00910E3A" w:rsidRDefault="007B0327" w:rsidP="004315A4">
            <w:pPr>
              <w:pStyle w:val="ListParagraph"/>
              <w:spacing w:after="0" w:line="240" w:lineRule="auto"/>
              <w:ind w:left="0"/>
              <w:rPr>
                <w:rFonts w:ascii="Times New Roman" w:eastAsia="Times New Roman" w:hAnsi="Times New Roman"/>
                <w:i/>
                <w:sz w:val="20"/>
                <w:szCs w:val="20"/>
              </w:rPr>
            </w:pPr>
          </w:p>
          <w:p w:rsidR="007B0327" w:rsidRPr="00910E3A" w:rsidRDefault="007B0327" w:rsidP="008C1694">
            <w:pPr>
              <w:pStyle w:val="ListParagraph"/>
              <w:numPr>
                <w:ilvl w:val="0"/>
                <w:numId w:val="15"/>
              </w:numPr>
              <w:spacing w:after="0" w:line="240" w:lineRule="auto"/>
              <w:rPr>
                <w:rFonts w:ascii="Times New Roman" w:eastAsia="Times New Roman" w:hAnsi="Times New Roman"/>
                <w:i/>
                <w:sz w:val="20"/>
                <w:szCs w:val="20"/>
              </w:rPr>
            </w:pPr>
            <w:r w:rsidRPr="00910E3A">
              <w:rPr>
                <w:rFonts w:ascii="Times New Roman" w:eastAsia="Times New Roman" w:hAnsi="Times New Roman"/>
                <w:i/>
                <w:sz w:val="20"/>
                <w:szCs w:val="20"/>
              </w:rPr>
              <w:t xml:space="preserve"> LCB/LCF changes</w:t>
            </w:r>
          </w:p>
          <w:p w:rsidR="007B0327" w:rsidRDefault="007B0327" w:rsidP="004315A4">
            <w:pPr>
              <w:pStyle w:val="ListParagraph"/>
              <w:spacing w:after="0" w:line="240" w:lineRule="auto"/>
              <w:ind w:left="0"/>
              <w:rPr>
                <w:rFonts w:ascii="Times New Roman" w:hAnsi="Times New Roman"/>
                <w:b/>
                <w:i/>
                <w:color w:val="000000" w:themeColor="text1"/>
                <w:sz w:val="20"/>
                <w:szCs w:val="20"/>
              </w:rPr>
            </w:pPr>
          </w:p>
          <w:p w:rsidR="007B0327" w:rsidRDefault="007B0327" w:rsidP="004315A4">
            <w:pPr>
              <w:pStyle w:val="ListParagraph"/>
              <w:spacing w:after="0" w:line="240" w:lineRule="auto"/>
              <w:ind w:left="0"/>
              <w:rPr>
                <w:rFonts w:ascii="Times New Roman" w:hAnsi="Times New Roman"/>
                <w:color w:val="000000" w:themeColor="text1"/>
                <w:sz w:val="20"/>
                <w:szCs w:val="20"/>
              </w:rPr>
            </w:pPr>
            <w:r w:rsidRPr="0082641A">
              <w:rPr>
                <w:rFonts w:ascii="Times New Roman" w:hAnsi="Times New Roman"/>
                <w:color w:val="000000" w:themeColor="text1"/>
                <w:sz w:val="20"/>
                <w:szCs w:val="20"/>
              </w:rPr>
              <w:t>See 3.2</w:t>
            </w:r>
          </w:p>
          <w:p w:rsidR="007B0327" w:rsidRPr="0082641A" w:rsidRDefault="007B0327" w:rsidP="004315A4">
            <w:pPr>
              <w:pStyle w:val="ListParagraph"/>
              <w:spacing w:after="0" w:line="240" w:lineRule="auto"/>
              <w:ind w:left="0"/>
              <w:rPr>
                <w:rFonts w:ascii="Times New Roman" w:hAnsi="Times New Roman"/>
                <w:color w:val="000000" w:themeColor="text1"/>
                <w:sz w:val="20"/>
                <w:szCs w:val="20"/>
              </w:rPr>
            </w:pPr>
          </w:p>
        </w:tc>
      </w:tr>
      <w:tr w:rsidR="007B0327" w:rsidTr="004315A4">
        <w:trPr>
          <w:trHeight w:val="223"/>
        </w:trPr>
        <w:tc>
          <w:tcPr>
            <w:tcW w:w="1228"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0"/>
              <w:jc w:val="center"/>
              <w:rPr>
                <w:rFonts w:ascii="Times New Roman" w:hAnsi="Times New Roman"/>
                <w:b/>
                <w:sz w:val="20"/>
                <w:szCs w:val="20"/>
              </w:rPr>
            </w:pPr>
          </w:p>
          <w:p w:rsidR="007B0327" w:rsidRDefault="007B0327" w:rsidP="004315A4">
            <w:pPr>
              <w:pStyle w:val="ListParagraph"/>
              <w:spacing w:after="0" w:line="240" w:lineRule="auto"/>
              <w:ind w:left="0"/>
              <w:jc w:val="center"/>
              <w:rPr>
                <w:rFonts w:ascii="Times New Roman" w:hAnsi="Times New Roman"/>
                <w:b/>
                <w:sz w:val="20"/>
                <w:szCs w:val="20"/>
              </w:rPr>
            </w:pP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7B0327" w:rsidRDefault="007B0327" w:rsidP="004315A4">
            <w:pPr>
              <w:pStyle w:val="ListParagraph"/>
              <w:spacing w:after="0" w:line="240" w:lineRule="auto"/>
              <w:ind w:left="0"/>
              <w:jc w:val="center"/>
              <w:rPr>
                <w:rFonts w:ascii="Times New Roman" w:hAnsi="Times New Roman"/>
                <w:b/>
                <w:sz w:val="20"/>
                <w:szCs w:val="20"/>
              </w:rPr>
            </w:pPr>
          </w:p>
          <w:p w:rsidR="007B0327" w:rsidRDefault="007B0327" w:rsidP="004315A4">
            <w:pPr>
              <w:pStyle w:val="ListParagraph"/>
              <w:spacing w:after="0" w:line="240" w:lineRule="auto"/>
              <w:ind w:left="0"/>
              <w:jc w:val="center"/>
              <w:rPr>
                <w:rFonts w:ascii="Times New Roman" w:eastAsia="Times New Roman" w:hAnsi="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360"/>
              <w:rPr>
                <w:rFonts w:ascii="Times New Roman" w:hAnsi="Times New Roman"/>
                <w:color w:val="000000" w:themeColor="text1"/>
                <w:sz w:val="20"/>
                <w:szCs w:val="20"/>
              </w:rPr>
            </w:pPr>
          </w:p>
          <w:p w:rsidR="007B0327" w:rsidRDefault="007B0327" w:rsidP="008C1694">
            <w:pPr>
              <w:pStyle w:val="ListParagraph"/>
              <w:numPr>
                <w:ilvl w:val="0"/>
                <w:numId w:val="16"/>
              </w:numPr>
              <w:spacing w:after="0" w:line="240" w:lineRule="auto"/>
              <w:ind w:left="0" w:firstLine="0"/>
              <w:rPr>
                <w:rFonts w:ascii="Times New Roman" w:hAnsi="Times New Roman"/>
                <w:color w:val="000000" w:themeColor="text1"/>
                <w:sz w:val="20"/>
                <w:szCs w:val="20"/>
              </w:rPr>
            </w:pPr>
            <w:r w:rsidRPr="00E55AC2">
              <w:rPr>
                <w:rFonts w:ascii="Times New Roman" w:hAnsi="Times New Roman"/>
                <w:color w:val="000000" w:themeColor="text1"/>
                <w:sz w:val="20"/>
                <w:szCs w:val="20"/>
              </w:rPr>
              <w:t xml:space="preserve">M/C noted the CricHQ situation, they had gone out of business. No new details were known. Clubs had lost data. TCS and its future was not known. </w:t>
            </w:r>
          </w:p>
          <w:p w:rsidR="007B0327" w:rsidRPr="00E55AC2" w:rsidRDefault="007B0327" w:rsidP="004315A4">
            <w:pPr>
              <w:pStyle w:val="ListParagraph"/>
              <w:spacing w:after="0" w:line="240" w:lineRule="auto"/>
              <w:ind w:left="0"/>
              <w:rPr>
                <w:rFonts w:ascii="Times New Roman" w:hAnsi="Times New Roman"/>
                <w:color w:val="000000" w:themeColor="text1"/>
                <w:sz w:val="20"/>
                <w:szCs w:val="20"/>
              </w:rPr>
            </w:pPr>
          </w:p>
          <w:p w:rsidR="007B0327" w:rsidRPr="00E55AC2" w:rsidRDefault="007B0327" w:rsidP="008C1694">
            <w:pPr>
              <w:pStyle w:val="ListParagraph"/>
              <w:numPr>
                <w:ilvl w:val="0"/>
                <w:numId w:val="16"/>
              </w:numPr>
              <w:spacing w:after="0" w:line="240" w:lineRule="auto"/>
              <w:ind w:left="0" w:firstLine="0"/>
              <w:rPr>
                <w:rFonts w:ascii="Times New Roman" w:hAnsi="Times New Roman"/>
                <w:color w:val="000000" w:themeColor="text1"/>
                <w:sz w:val="20"/>
                <w:szCs w:val="20"/>
                <w:u w:val="words"/>
              </w:rPr>
            </w:pPr>
            <w:r>
              <w:rPr>
                <w:rFonts w:ascii="Times New Roman" w:hAnsi="Times New Roman"/>
                <w:color w:val="000000" w:themeColor="text1"/>
                <w:sz w:val="20"/>
                <w:szCs w:val="20"/>
              </w:rPr>
              <w:t xml:space="preserve">M/C heard that Liverpool StH RUFC had had league points deducted on Saturday last for another disciplinary offence by one of their players who had been sent off. </w:t>
            </w:r>
          </w:p>
          <w:p w:rsidR="007B0327" w:rsidRPr="00165590" w:rsidRDefault="007B0327" w:rsidP="004315A4">
            <w:pPr>
              <w:pStyle w:val="ListParagraph"/>
              <w:spacing w:after="0" w:line="240" w:lineRule="auto"/>
              <w:ind w:left="0"/>
              <w:rPr>
                <w:rFonts w:ascii="Times New Roman" w:hAnsi="Times New Roman"/>
                <w:color w:val="000000" w:themeColor="text1"/>
                <w:sz w:val="20"/>
                <w:szCs w:val="20"/>
                <w:u w:val="words"/>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pStyle w:val="ListParagraph"/>
              <w:spacing w:after="0" w:line="240" w:lineRule="auto"/>
              <w:ind w:left="0"/>
              <w:jc w:val="center"/>
              <w:rPr>
                <w:rFonts w:ascii="Times New Roman" w:hAnsi="Times New Roman"/>
                <w:b/>
                <w:sz w:val="20"/>
                <w:szCs w:val="20"/>
              </w:rPr>
            </w:pP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pStyle w:val="ListParagraph"/>
              <w:spacing w:after="0" w:line="240" w:lineRule="auto"/>
              <w:ind w:left="0"/>
              <w:rPr>
                <w:rFonts w:ascii="Times New Roman" w:hAnsi="Times New Roman"/>
                <w:b/>
                <w:i/>
                <w:color w:val="000000" w:themeColor="text1"/>
                <w:sz w:val="20"/>
                <w:szCs w:val="20"/>
              </w:rPr>
            </w:pPr>
          </w:p>
          <w:p w:rsidR="007B0327" w:rsidRDefault="007B0327" w:rsidP="004315A4">
            <w:pPr>
              <w:pStyle w:val="ListParagraph"/>
              <w:spacing w:after="0" w:line="240" w:lineRule="auto"/>
              <w:ind w:left="0"/>
              <w:rPr>
                <w:rFonts w:ascii="Times New Roman" w:hAnsi="Times New Roman"/>
                <w:b/>
                <w:i/>
                <w:color w:val="000000" w:themeColor="text1"/>
                <w:sz w:val="20"/>
                <w:szCs w:val="20"/>
              </w:rPr>
            </w:pPr>
            <w:r>
              <w:rPr>
                <w:rFonts w:ascii="Times New Roman" w:hAnsi="Times New Roman"/>
                <w:b/>
                <w:i/>
                <w:color w:val="000000" w:themeColor="text1"/>
                <w:sz w:val="20"/>
                <w:szCs w:val="20"/>
              </w:rPr>
              <w:t>See 11.1</w:t>
            </w:r>
          </w:p>
          <w:p w:rsidR="007B0327" w:rsidRDefault="007B0327" w:rsidP="004315A4">
            <w:pPr>
              <w:pStyle w:val="ListParagraph"/>
              <w:spacing w:after="0" w:line="240" w:lineRule="auto"/>
              <w:ind w:left="0"/>
              <w:rPr>
                <w:rFonts w:ascii="Times New Roman" w:hAnsi="Times New Roman"/>
                <w:b/>
                <w:i/>
                <w:color w:val="000000" w:themeColor="text1"/>
                <w:sz w:val="20"/>
                <w:szCs w:val="20"/>
              </w:rPr>
            </w:pPr>
          </w:p>
          <w:p w:rsidR="007B0327" w:rsidRPr="009267CE" w:rsidRDefault="007B0327" w:rsidP="004315A4">
            <w:pPr>
              <w:spacing w:line="276" w:lineRule="auto"/>
              <w:rPr>
                <w:rFonts w:ascii="Times New Roman" w:hAnsi="Times New Roman" w:cs="Times New Roman"/>
                <w:sz w:val="20"/>
                <w:szCs w:val="20"/>
              </w:rPr>
            </w:pPr>
            <w:r w:rsidRPr="009267CE">
              <w:rPr>
                <w:rFonts w:ascii="Times New Roman" w:hAnsi="Times New Roman" w:cs="Times New Roman"/>
                <w:sz w:val="20"/>
                <w:szCs w:val="20"/>
              </w:rPr>
              <w:t>M/C Tues Nov 28</w:t>
            </w:r>
            <w:r w:rsidRPr="009267CE">
              <w:rPr>
                <w:rFonts w:ascii="Times New Roman" w:hAnsi="Times New Roman" w:cs="Times New Roman"/>
                <w:sz w:val="20"/>
                <w:szCs w:val="20"/>
                <w:vertAlign w:val="superscript"/>
              </w:rPr>
              <w:t>th</w:t>
            </w:r>
            <w:r w:rsidRPr="009267CE">
              <w:rPr>
                <w:rFonts w:ascii="Times New Roman" w:hAnsi="Times New Roman" w:cs="Times New Roman"/>
                <w:sz w:val="20"/>
                <w:szCs w:val="20"/>
              </w:rPr>
              <w:t xml:space="preserve"> 2017 Bootle</w:t>
            </w:r>
            <w:r>
              <w:rPr>
                <w:rFonts w:ascii="Times New Roman" w:hAnsi="Times New Roman" w:cs="Times New Roman"/>
                <w:sz w:val="20"/>
                <w:szCs w:val="20"/>
              </w:rPr>
              <w:t xml:space="preserve"> </w:t>
            </w:r>
            <w:r w:rsidRPr="009267CE">
              <w:rPr>
                <w:rFonts w:ascii="Times New Roman" w:hAnsi="Times New Roman" w:cs="Times New Roman"/>
                <w:sz w:val="20"/>
                <w:szCs w:val="20"/>
              </w:rPr>
              <w:t>1.00pm</w:t>
            </w:r>
            <w:r>
              <w:rPr>
                <w:rFonts w:ascii="Times New Roman" w:hAnsi="Times New Roman" w:cs="Times New Roman"/>
                <w:sz w:val="20"/>
                <w:szCs w:val="20"/>
              </w:rPr>
              <w:t xml:space="preserve"> et al</w:t>
            </w:r>
          </w:p>
          <w:p w:rsidR="007B0327" w:rsidRDefault="007B0327" w:rsidP="004315A4">
            <w:pPr>
              <w:pStyle w:val="ListParagraph"/>
              <w:spacing w:after="0" w:line="240" w:lineRule="auto"/>
              <w:ind w:left="0"/>
              <w:rPr>
                <w:rFonts w:ascii="Times New Roman" w:hAnsi="Times New Roman"/>
                <w:b/>
                <w:i/>
                <w:color w:val="000000" w:themeColor="text1"/>
                <w:sz w:val="20"/>
                <w:szCs w:val="20"/>
              </w:rPr>
            </w:pPr>
          </w:p>
          <w:p w:rsidR="007B0327" w:rsidRDefault="007B0327" w:rsidP="004315A4">
            <w:pPr>
              <w:pStyle w:val="ListParagraph"/>
              <w:spacing w:after="0" w:line="240" w:lineRule="auto"/>
              <w:ind w:left="0"/>
              <w:rPr>
                <w:rFonts w:ascii="Times New Roman" w:hAnsi="Times New Roman"/>
                <w:b/>
                <w:i/>
                <w:color w:val="000000" w:themeColor="text1"/>
                <w:sz w:val="20"/>
                <w:szCs w:val="20"/>
              </w:rPr>
            </w:pPr>
          </w:p>
          <w:p w:rsidR="007B0327" w:rsidRDefault="007B0327" w:rsidP="004315A4">
            <w:pPr>
              <w:pStyle w:val="ListParagraph"/>
              <w:spacing w:after="0" w:line="240" w:lineRule="auto"/>
              <w:ind w:left="0"/>
              <w:rPr>
                <w:rFonts w:ascii="Times New Roman" w:hAnsi="Times New Roman"/>
                <w:i/>
                <w:color w:val="000000" w:themeColor="text1"/>
                <w:sz w:val="20"/>
                <w:szCs w:val="20"/>
              </w:rPr>
            </w:pPr>
            <w:r w:rsidRPr="00B57253">
              <w:rPr>
                <w:rFonts w:ascii="Times New Roman" w:hAnsi="Times New Roman"/>
                <w:i/>
                <w:color w:val="000000" w:themeColor="text1"/>
                <w:sz w:val="20"/>
                <w:szCs w:val="20"/>
              </w:rPr>
              <w:t>The meeting closed at 3.47 pm</w:t>
            </w:r>
          </w:p>
          <w:p w:rsidR="007B0327" w:rsidRPr="00B57253" w:rsidRDefault="007B0327" w:rsidP="004315A4">
            <w:pPr>
              <w:pStyle w:val="ListParagraph"/>
              <w:spacing w:after="0" w:line="240" w:lineRule="auto"/>
              <w:ind w:left="0"/>
              <w:rPr>
                <w:rFonts w:ascii="Times New Roman" w:hAnsi="Times New Roman"/>
                <w:i/>
                <w:color w:val="000000" w:themeColor="text1"/>
                <w:sz w:val="20"/>
                <w:szCs w:val="20"/>
              </w:rPr>
            </w:pPr>
          </w:p>
        </w:tc>
      </w:tr>
      <w:tr w:rsidR="007B0327" w:rsidTr="004315A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15.</w:t>
            </w: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Cup Draws</w:t>
            </w:r>
          </w:p>
          <w:p w:rsidR="007B0327" w:rsidRDefault="007B0327" w:rsidP="004315A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2018</w:t>
            </w:r>
          </w:p>
        </w:tc>
        <w:tc>
          <w:tcPr>
            <w:tcW w:w="9115" w:type="dxa"/>
            <w:tcBorders>
              <w:top w:val="single" w:sz="4" w:space="0" w:color="auto"/>
              <w:left w:val="single" w:sz="4" w:space="0" w:color="auto"/>
              <w:bottom w:val="single" w:sz="4" w:space="0" w:color="auto"/>
              <w:right w:val="single" w:sz="4" w:space="0" w:color="auto"/>
            </w:tcBorders>
          </w:tcPr>
          <w:p w:rsidR="007B0327" w:rsidRDefault="007B0327" w:rsidP="004315A4">
            <w:pPr>
              <w:rPr>
                <w:rFonts w:ascii="Times New Roman" w:hAnsi="Times New Roman" w:cs="Times New Roman"/>
                <w:sz w:val="20"/>
                <w:szCs w:val="20"/>
              </w:rPr>
            </w:pPr>
          </w:p>
          <w:p w:rsidR="007B0327" w:rsidRDefault="007B0327" w:rsidP="004315A4">
            <w:pPr>
              <w:rPr>
                <w:rFonts w:ascii="Times New Roman" w:hAnsi="Times New Roman" w:cs="Times New Roman"/>
                <w:sz w:val="20"/>
                <w:szCs w:val="20"/>
              </w:rPr>
            </w:pPr>
            <w:r w:rsidRPr="00B57253">
              <w:rPr>
                <w:rFonts w:ascii="Times New Roman" w:hAnsi="Times New Roman" w:cs="Times New Roman"/>
                <w:sz w:val="20"/>
                <w:szCs w:val="20"/>
              </w:rPr>
              <w:t xml:space="preserve">The Draws for the </w:t>
            </w:r>
            <w:r>
              <w:rPr>
                <w:rFonts w:ascii="Times New Roman" w:hAnsi="Times New Roman" w:cs="Times New Roman"/>
                <w:sz w:val="20"/>
                <w:szCs w:val="20"/>
              </w:rPr>
              <w:t>Ray Digman Cup the Ray Tyler Shield the Chester Cup and the Tittershill Shield took place out-with the meeting</w:t>
            </w:r>
          </w:p>
          <w:p w:rsidR="007B0327" w:rsidRDefault="007B0327" w:rsidP="004315A4">
            <w:pPr>
              <w:rPr>
                <w:rFonts w:ascii="Times New Roman" w:hAnsi="Times New Roman" w:cs="Times New Roman"/>
                <w:sz w:val="20"/>
                <w:szCs w:val="20"/>
              </w:rPr>
            </w:pPr>
          </w:p>
          <w:p w:rsidR="007B0327" w:rsidRDefault="007B0327" w:rsidP="004315A4">
            <w:pPr>
              <w:rPr>
                <w:rFonts w:ascii="Times New Roman" w:hAnsi="Times New Roman"/>
                <w:b/>
                <w:i/>
                <w:color w:val="000000" w:themeColor="text1"/>
                <w:sz w:val="20"/>
                <w:szCs w:val="20"/>
              </w:rPr>
            </w:pPr>
          </w:p>
        </w:tc>
      </w:tr>
    </w:tbl>
    <w:p w:rsidR="007B0327" w:rsidRDefault="007B0327" w:rsidP="007B032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B0327" w:rsidRDefault="007B0327" w:rsidP="007B0327">
      <w:pPr>
        <w:rPr>
          <w:rFonts w:ascii="Times New Roman" w:eastAsia="Times New Roman" w:hAnsi="Times New Roman" w:cs="Times New Roman"/>
          <w:sz w:val="20"/>
          <w:szCs w:val="20"/>
        </w:rPr>
      </w:pPr>
    </w:p>
    <w:p w:rsidR="007B0327" w:rsidRPr="00AA7164" w:rsidRDefault="007B0327" w:rsidP="007B0327">
      <w:pPr>
        <w:tabs>
          <w:tab w:val="left" w:pos="8364"/>
        </w:tabs>
        <w:jc w:val="center"/>
        <w:rPr>
          <w:rFonts w:ascii="Times New Roman" w:eastAsia="Times New Roman" w:hAnsi="Times New Roman" w:cs="Times New Roman"/>
          <w:sz w:val="20"/>
          <w:szCs w:val="20"/>
        </w:rPr>
      </w:pPr>
      <w:r w:rsidRPr="00AA7164">
        <w:rPr>
          <w:rFonts w:ascii="Times New Roman" w:hAnsi="Times New Roman" w:cs="Times New Roman"/>
          <w:noProof/>
          <w:lang w:eastAsia="en-GB"/>
        </w:rPr>
        <w:drawing>
          <wp:inline distT="0" distB="0" distL="0" distR="0" wp14:anchorId="3A61C028" wp14:editId="53158F3A">
            <wp:extent cx="3621024" cy="1025957"/>
            <wp:effectExtent l="0" t="0" r="0"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5729" cy="1055623"/>
                    </a:xfrm>
                    <a:prstGeom prst="rect">
                      <a:avLst/>
                    </a:prstGeom>
                    <a:noFill/>
                    <a:ln>
                      <a:noFill/>
                    </a:ln>
                  </pic:spPr>
                </pic:pic>
              </a:graphicData>
            </a:graphic>
          </wp:inline>
        </w:drawing>
      </w:r>
    </w:p>
    <w:p w:rsidR="007B0327" w:rsidRPr="00AA7164" w:rsidRDefault="007B0327" w:rsidP="007B0327">
      <w:pPr>
        <w:ind w:left="-392" w:firstLine="392"/>
        <w:jc w:val="center"/>
        <w:rPr>
          <w:rFonts w:ascii="Times New Roman" w:hAnsi="Times New Roman" w:cs="Times New Roman"/>
          <w:sz w:val="20"/>
          <w:szCs w:val="20"/>
        </w:rPr>
      </w:pPr>
      <w:hyperlink r:id="rId11" w:history="1">
        <w:r w:rsidRPr="00AA7164">
          <w:rPr>
            <w:rStyle w:val="Hyperlink"/>
            <w:rFonts w:ascii="Times New Roman" w:hAnsi="Times New Roman" w:cs="Times New Roman"/>
            <w:sz w:val="20"/>
            <w:szCs w:val="20"/>
          </w:rPr>
          <w:t>www.lpoolcomp.co.uk</w:t>
        </w:r>
      </w:hyperlink>
    </w:p>
    <w:p w:rsidR="007B0327" w:rsidRDefault="007B0327" w:rsidP="007B0327">
      <w:pPr>
        <w:tabs>
          <w:tab w:val="left" w:pos="2910"/>
          <w:tab w:val="left" w:pos="7511"/>
        </w:tabs>
        <w:ind w:left="108"/>
        <w:rPr>
          <w:sz w:val="24"/>
        </w:rPr>
      </w:pPr>
      <w:r>
        <w:rPr>
          <w:sz w:val="24"/>
        </w:rPr>
        <w:tab/>
      </w:r>
      <w:r>
        <w:rPr>
          <w:b/>
        </w:rPr>
        <w:tab/>
      </w:r>
    </w:p>
    <w:p w:rsidR="007B0327" w:rsidRDefault="007B0327" w:rsidP="007B0327">
      <w:pPr>
        <w:tabs>
          <w:tab w:val="left" w:pos="2910"/>
          <w:tab w:val="left" w:pos="7511"/>
        </w:tabs>
        <w:ind w:left="108"/>
        <w:rPr>
          <w:sz w:val="24"/>
        </w:rPr>
      </w:pPr>
      <w:r>
        <w:rPr>
          <w:sz w:val="24"/>
        </w:rPr>
        <w:tab/>
      </w:r>
      <w:r>
        <w:rPr>
          <w:b/>
        </w:rPr>
        <w:tab/>
      </w: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Tuesday 28</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November 2017 at </w:t>
      </w:r>
      <w:r>
        <w:rPr>
          <w:rFonts w:ascii="Times New Roman" w:eastAsia="Times New Roman" w:hAnsi="Times New Roman" w:cs="Times New Roman"/>
          <w:b/>
          <w:color w:val="FF0000"/>
          <w:sz w:val="20"/>
          <w:szCs w:val="20"/>
          <w:u w:val="single"/>
        </w:rPr>
        <w:t>1.00pm</w:t>
      </w:r>
      <w:r>
        <w:rPr>
          <w:rFonts w:ascii="Times New Roman" w:eastAsia="Times New Roman" w:hAnsi="Times New Roman" w:cs="Times New Roman"/>
          <w:b/>
          <w:sz w:val="20"/>
          <w:szCs w:val="20"/>
          <w:u w:val="single"/>
        </w:rPr>
        <w:t>.</w:t>
      </w: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rsidR="007B0327" w:rsidRDefault="007B0327" w:rsidP="007B0327">
      <w:pPr>
        <w:rPr>
          <w:rFonts w:ascii="Times New Roman" w:hAnsi="Times New Roman" w:cs="Times New Roman"/>
          <w:b/>
          <w:sz w:val="18"/>
          <w:szCs w:val="18"/>
        </w:rPr>
      </w:pPr>
    </w:p>
    <w:p w:rsidR="007B0327" w:rsidRDefault="007B0327" w:rsidP="007B0327">
      <w:pPr>
        <w:pStyle w:val="ListParagraph"/>
        <w:spacing w:after="0" w:line="240" w:lineRule="auto"/>
        <w:ind w:left="0"/>
        <w:rPr>
          <w:rFonts w:ascii="Times New Roman" w:hAnsi="Times New Roman"/>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rsidR="007B0327" w:rsidRDefault="007B0327" w:rsidP="007B0327">
      <w:pPr>
        <w:pStyle w:val="ListParagraph"/>
        <w:spacing w:after="0" w:line="240" w:lineRule="auto"/>
        <w:ind w:left="360"/>
        <w:rPr>
          <w:rFonts w:ascii="Times New Roman" w:eastAsia="Times New Roman" w:hAnsi="Times New Roman"/>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rsidR="007B0327" w:rsidRDefault="007B0327" w:rsidP="007B0327">
      <w:pPr>
        <w:pStyle w:val="ListParagraph"/>
        <w:spacing w:after="0" w:line="240" w:lineRule="auto"/>
        <w:ind w:left="360"/>
        <w:rPr>
          <w:rFonts w:ascii="Times New Roman" w:eastAsia="Times New Roman" w:hAnsi="Times New Roman"/>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rsidR="007B0327" w:rsidRDefault="007B0327" w:rsidP="007B0327">
      <w:pPr>
        <w:pStyle w:val="ListParagraph"/>
        <w:spacing w:after="0" w:line="240" w:lineRule="auto"/>
        <w:ind w:left="360"/>
        <w:rPr>
          <w:rFonts w:ascii="Times New Roman" w:eastAsia="Times New Roman" w:hAnsi="Times New Roman"/>
          <w:b/>
          <w:i/>
          <w:color w:val="000000" w:themeColor="text1"/>
          <w:sz w:val="20"/>
          <w:szCs w:val="20"/>
        </w:rPr>
      </w:pPr>
    </w:p>
    <w:p w:rsidR="007B0327" w:rsidRDefault="007B0327" w:rsidP="008C1694">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rsidR="007B0327" w:rsidRDefault="007B0327" w:rsidP="007B0327">
      <w:pPr>
        <w:pStyle w:val="ListParagraph"/>
        <w:spacing w:after="0" w:line="240" w:lineRule="auto"/>
        <w:ind w:left="360"/>
        <w:rPr>
          <w:rFonts w:ascii="Times New Roman" w:eastAsia="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rsidR="007B0327" w:rsidRDefault="007B0327" w:rsidP="007B0327">
      <w:pPr>
        <w:pStyle w:val="ListParagraph"/>
        <w:spacing w:after="0" w:line="240" w:lineRule="auto"/>
        <w:ind w:left="360"/>
        <w:rPr>
          <w:rFonts w:ascii="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A.O.B. </w:t>
      </w:r>
    </w:p>
    <w:p w:rsidR="007B0327" w:rsidRDefault="007B0327" w:rsidP="007B0327">
      <w:pPr>
        <w:pStyle w:val="ListParagraph"/>
        <w:spacing w:after="0" w:line="240" w:lineRule="auto"/>
        <w:ind w:left="360"/>
        <w:rPr>
          <w:rFonts w:ascii="Times New Roman" w:hAnsi="Times New Roman"/>
          <w:b/>
          <w:i/>
          <w:sz w:val="20"/>
          <w:szCs w:val="20"/>
        </w:rPr>
      </w:pPr>
    </w:p>
    <w:p w:rsidR="007B0327" w:rsidRDefault="007B0327" w:rsidP="008C1694">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rsidR="007B0327" w:rsidRDefault="007B0327" w:rsidP="007B0327">
      <w:pPr>
        <w:rPr>
          <w:sz w:val="20"/>
          <w:szCs w:val="20"/>
        </w:rPr>
      </w:pPr>
    </w:p>
    <w:p w:rsidR="007B0327" w:rsidRDefault="007B0327" w:rsidP="007B0327">
      <w:pPr>
        <w:pStyle w:val="ListParagraph"/>
        <w:spacing w:after="0" w:line="240" w:lineRule="auto"/>
        <w:ind w:left="0"/>
        <w:rPr>
          <w:rFonts w:ascii="Times New Roman" w:hAnsi="Times New Roman"/>
          <w:i/>
          <w:sz w:val="20"/>
          <w:szCs w:val="20"/>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rsidR="007B0327" w:rsidRDefault="007B0327" w:rsidP="007B0327">
      <w:pPr>
        <w:rPr>
          <w:rFonts w:ascii="Times New Roman" w:hAnsi="Times New Roman" w:cs="Times New Roman"/>
          <w:sz w:val="20"/>
          <w:szCs w:val="20"/>
        </w:rPr>
      </w:pPr>
    </w:p>
    <w:p w:rsidR="007B0327" w:rsidRDefault="007B0327" w:rsidP="007B0327"/>
    <w:p w:rsidR="007B0327" w:rsidRDefault="007B0327" w:rsidP="007B0327"/>
    <w:p w:rsidR="007B0327" w:rsidRDefault="007B0327" w:rsidP="007B0327"/>
    <w:p w:rsidR="007B0327" w:rsidRDefault="007B0327" w:rsidP="007B0327"/>
    <w:p w:rsidR="007B0327" w:rsidRDefault="007B0327" w:rsidP="007B0327"/>
    <w:p w:rsidR="007B0327" w:rsidRDefault="007B0327" w:rsidP="007B0327"/>
    <w:p w:rsidR="007A66A0" w:rsidRPr="007B0327" w:rsidRDefault="007A66A0" w:rsidP="007B0327"/>
    <w:sectPr w:rsidR="007A66A0" w:rsidRPr="007B0327" w:rsidSect="00EE2D86">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94" w:rsidRDefault="008C1694">
      <w:r>
        <w:separator/>
      </w:r>
    </w:p>
  </w:endnote>
  <w:endnote w:type="continuationSeparator" w:id="0">
    <w:p w:rsidR="008C1694" w:rsidRDefault="008C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7B0327">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7B0327">
              <w:rPr>
                <w:bCs/>
                <w:noProof/>
                <w:sz w:val="18"/>
                <w:szCs w:val="18"/>
              </w:rPr>
              <w:t>6</w:t>
            </w:r>
            <w:r w:rsidRPr="00494F75">
              <w:rPr>
                <w:bCs/>
                <w:sz w:val="18"/>
                <w:szCs w:val="18"/>
              </w:rPr>
              <w:fldChar w:fldCharType="end"/>
            </w:r>
          </w:p>
        </w:sdtContent>
      </w:sdt>
    </w:sdtContent>
  </w:sdt>
  <w:p w:rsidR="001B3F42" w:rsidRDefault="008C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94" w:rsidRDefault="008C1694">
      <w:r>
        <w:separator/>
      </w:r>
    </w:p>
  </w:footnote>
  <w:footnote w:type="continuationSeparator" w:id="0">
    <w:p w:rsidR="008C1694" w:rsidRDefault="008C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3C5"/>
    <w:multiLevelType w:val="hybridMultilevel"/>
    <w:tmpl w:val="4B6A746E"/>
    <w:lvl w:ilvl="0" w:tplc="32BCD5C4">
      <w:start w:val="1"/>
      <w:numFmt w:val="decimal"/>
      <w:lvlText w:val="8.%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D64CF"/>
    <w:multiLevelType w:val="hybridMultilevel"/>
    <w:tmpl w:val="4378B62E"/>
    <w:lvl w:ilvl="0" w:tplc="BC12B464">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960CB"/>
    <w:multiLevelType w:val="hybridMultilevel"/>
    <w:tmpl w:val="91C4B63C"/>
    <w:lvl w:ilvl="0" w:tplc="E0163A64">
      <w:start w:val="1"/>
      <w:numFmt w:val="decimal"/>
      <w:lvlText w:val="7.%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0F49E3"/>
    <w:multiLevelType w:val="hybridMultilevel"/>
    <w:tmpl w:val="77E29662"/>
    <w:lvl w:ilvl="0" w:tplc="C73E31A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2ED54EC4"/>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FFE533F"/>
    <w:multiLevelType w:val="hybridMultilevel"/>
    <w:tmpl w:val="F6745AD4"/>
    <w:lvl w:ilvl="0" w:tplc="EDFEA954">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333B1BA5"/>
    <w:multiLevelType w:val="hybridMultilevel"/>
    <w:tmpl w:val="C3E6F7B8"/>
    <w:lvl w:ilvl="0" w:tplc="D9CE514C">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37DB1E51"/>
    <w:multiLevelType w:val="hybridMultilevel"/>
    <w:tmpl w:val="00E013D0"/>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3D1E66FF"/>
    <w:multiLevelType w:val="hybridMultilevel"/>
    <w:tmpl w:val="707CC636"/>
    <w:lvl w:ilvl="0" w:tplc="8FFC1B00">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CA10505"/>
    <w:multiLevelType w:val="hybridMultilevel"/>
    <w:tmpl w:val="F7E0FDFA"/>
    <w:lvl w:ilvl="0" w:tplc="EA22BE84">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50465310"/>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0740CD3"/>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28374FF"/>
    <w:multiLevelType w:val="hybridMultilevel"/>
    <w:tmpl w:val="CEE02338"/>
    <w:lvl w:ilvl="0" w:tplc="9AB82666">
      <w:start w:val="1"/>
      <w:numFmt w:val="decimal"/>
      <w:lvlText w:val="10.%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70619"/>
    <w:multiLevelType w:val="hybridMultilevel"/>
    <w:tmpl w:val="20A841F2"/>
    <w:lvl w:ilvl="0" w:tplc="65F24E4C">
      <w:start w:val="1"/>
      <w:numFmt w:val="decimal"/>
      <w:lvlText w:val="8.1.%1."/>
      <w:lvlJc w:val="left"/>
      <w:pPr>
        <w:ind w:left="388" w:hanging="360"/>
      </w:pPr>
      <w:rPr>
        <w:rFonts w:hint="default"/>
        <w:i/>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7"/>
  </w:num>
  <w:num w:numId="6">
    <w:abstractNumId w:val="4"/>
  </w:num>
  <w:num w:numId="7">
    <w:abstractNumId w:val="11"/>
  </w:num>
  <w:num w:numId="8">
    <w:abstractNumId w:val="5"/>
  </w:num>
  <w:num w:numId="9">
    <w:abstractNumId w:val="3"/>
  </w:num>
  <w:num w:numId="10">
    <w:abstractNumId w:val="0"/>
  </w:num>
  <w:num w:numId="11">
    <w:abstractNumId w:val="15"/>
  </w:num>
  <w:num w:numId="12">
    <w:abstractNumId w:val="6"/>
  </w:num>
  <w:num w:numId="13">
    <w:abstractNumId w:val="14"/>
  </w:num>
  <w:num w:numId="14">
    <w:abstractNumId w:val="8"/>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E28D1"/>
    <w:rsid w:val="001427B4"/>
    <w:rsid w:val="001A4D3E"/>
    <w:rsid w:val="0025361A"/>
    <w:rsid w:val="00366F9C"/>
    <w:rsid w:val="004417A4"/>
    <w:rsid w:val="004A7ADC"/>
    <w:rsid w:val="004C1366"/>
    <w:rsid w:val="005C7F9F"/>
    <w:rsid w:val="0067552E"/>
    <w:rsid w:val="00764C60"/>
    <w:rsid w:val="0077361F"/>
    <w:rsid w:val="00781391"/>
    <w:rsid w:val="007A66A0"/>
    <w:rsid w:val="007B0327"/>
    <w:rsid w:val="008C1694"/>
    <w:rsid w:val="008C6892"/>
    <w:rsid w:val="00902B8B"/>
    <w:rsid w:val="009C2BB8"/>
    <w:rsid w:val="00A21FF7"/>
    <w:rsid w:val="00A26F32"/>
    <w:rsid w:val="00A542CA"/>
    <w:rsid w:val="00B231DA"/>
    <w:rsid w:val="00B35D2C"/>
    <w:rsid w:val="00B40CF9"/>
    <w:rsid w:val="00B46728"/>
    <w:rsid w:val="00C0158E"/>
    <w:rsid w:val="00C85351"/>
    <w:rsid w:val="00CA67B5"/>
    <w:rsid w:val="00CD30F2"/>
    <w:rsid w:val="00CE510B"/>
    <w:rsid w:val="00CF26C0"/>
    <w:rsid w:val="00D22AF3"/>
    <w:rsid w:val="00DE6550"/>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2A30"/>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My%20Documents\Cricket%20June%202010\001%20ldcc%20post%20June%202010\1%20Minutes\12%202013%20Minutes\006%20Jun%2013\www.lpoolcomp.co.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ccc.co.uk/cricket/news/2017-news/lancashire-county-cricket-club-confirm-new-appointments-and-struc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22</cp:revision>
  <dcterms:created xsi:type="dcterms:W3CDTF">2016-10-15T19:14:00Z</dcterms:created>
  <dcterms:modified xsi:type="dcterms:W3CDTF">2017-11-02T08:22:00Z</dcterms:modified>
</cp:coreProperties>
</file>