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E3D5" w14:textId="77777777" w:rsidR="00AF3AC4" w:rsidRDefault="00AF3AC4" w:rsidP="00AF3AC4">
      <w:pPr>
        <w:shd w:val="clear" w:color="auto" w:fill="FFFFFF"/>
        <w:textAlignment w:val="baseline"/>
        <w:outlineLvl w:val="0"/>
        <w:rPr>
          <w:rFonts w:ascii="Times New Roman" w:hAnsi="Times New Roman" w:cs="Times New Roman"/>
          <w:b/>
          <w:i/>
          <w:color w:val="0000FF"/>
          <w:sz w:val="20"/>
          <w:szCs w:val="20"/>
          <w:lang w:eastAsia="en-GB"/>
        </w:rPr>
      </w:pPr>
    </w:p>
    <w:p w14:paraId="5B72261D" w14:textId="77777777" w:rsidR="00AF3AC4" w:rsidRDefault="00AF3AC4" w:rsidP="00AF3AC4">
      <w:pPr>
        <w:shd w:val="clear" w:color="auto" w:fill="FFFFFF"/>
        <w:textAlignment w:val="baseline"/>
        <w:outlineLvl w:val="0"/>
        <w:rPr>
          <w:rFonts w:ascii="Times New Roman" w:hAnsi="Times New Roman" w:cs="Times New Roman"/>
          <w:b/>
          <w:i/>
          <w:color w:val="0000FF"/>
          <w:sz w:val="20"/>
          <w:szCs w:val="20"/>
          <w:lang w:eastAsia="en-GB"/>
        </w:rPr>
      </w:pPr>
    </w:p>
    <w:p w14:paraId="452D082B" w14:textId="77777777" w:rsidR="00AF3AC4" w:rsidRDefault="00AF3AC4" w:rsidP="00AF3AC4">
      <w:pPr>
        <w:pStyle w:val="ListParagraph"/>
        <w:spacing w:after="0" w:line="240" w:lineRule="auto"/>
        <w:ind w:left="0"/>
        <w:rPr>
          <w:rFonts w:cs="Arial"/>
          <w:b/>
          <w:szCs w:val="24"/>
        </w:rPr>
      </w:pPr>
    </w:p>
    <w:p w14:paraId="6B9F2718" w14:textId="2CEE6D9A" w:rsidR="00AF3AC4" w:rsidRDefault="00AF3AC4" w:rsidP="00AF3AC4">
      <w:pPr>
        <w:tabs>
          <w:tab w:val="left" w:pos="8364"/>
        </w:tabs>
        <w:jc w:val="center"/>
        <w:rPr>
          <w:rFonts w:ascii="Times New Roman" w:eastAsia="Times New Roman" w:hAnsi="Times New Roman" w:cs="Times New Roman"/>
          <w:sz w:val="20"/>
          <w:szCs w:val="20"/>
        </w:rPr>
      </w:pPr>
      <w:bookmarkStart w:id="0" w:name="_Hlk515692139"/>
      <w:r>
        <w:rPr>
          <w:noProof/>
          <w:lang w:eastAsia="en-GB"/>
        </w:rPr>
        <w:drawing>
          <wp:inline distT="0" distB="0" distL="0" distR="0" wp14:anchorId="3E9C9924" wp14:editId="4C4FD014">
            <wp:extent cx="4585335" cy="1290955"/>
            <wp:effectExtent l="0" t="0" r="5715" b="4445"/>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5335" cy="1290955"/>
                    </a:xfrm>
                    <a:prstGeom prst="rect">
                      <a:avLst/>
                    </a:prstGeom>
                    <a:noFill/>
                    <a:ln>
                      <a:noFill/>
                    </a:ln>
                  </pic:spPr>
                </pic:pic>
              </a:graphicData>
            </a:graphic>
          </wp:inline>
        </w:drawing>
      </w:r>
    </w:p>
    <w:p w14:paraId="53ABBCE0" w14:textId="77777777" w:rsidR="00AF3AC4" w:rsidRDefault="00AF3AC4" w:rsidP="00AF3AC4">
      <w:pPr>
        <w:ind w:left="-392" w:firstLine="392"/>
        <w:jc w:val="center"/>
        <w:rPr>
          <w:rFonts w:ascii="Times New Roman" w:hAnsi="Times New Roman" w:cs="Times New Roman"/>
          <w:sz w:val="24"/>
        </w:rPr>
      </w:pPr>
      <w:hyperlink r:id="rId8" w:history="1">
        <w:r>
          <w:rPr>
            <w:rStyle w:val="Hyperlink"/>
          </w:rPr>
          <w:t>www.lpoolcomp.co.uk</w:t>
        </w:r>
      </w:hyperlink>
    </w:p>
    <w:p w14:paraId="7E79D2A2" w14:textId="77777777" w:rsidR="00AF3AC4" w:rsidRDefault="00AF3AC4" w:rsidP="00AF3AC4">
      <w:pPr>
        <w:tabs>
          <w:tab w:val="left" w:pos="2910"/>
          <w:tab w:val="left" w:pos="7511"/>
        </w:tabs>
        <w:ind w:left="108"/>
        <w:rPr>
          <w:sz w:val="24"/>
        </w:rPr>
      </w:pPr>
      <w:r>
        <w:rPr>
          <w:sz w:val="24"/>
        </w:rPr>
        <w:tab/>
      </w:r>
      <w:r>
        <w:rPr>
          <w:b/>
        </w:rPr>
        <w:tab/>
      </w:r>
    </w:p>
    <w:p w14:paraId="22929B52" w14:textId="77777777" w:rsidR="00AF3AC4" w:rsidRDefault="00AF3AC4" w:rsidP="00AF3AC4">
      <w:pPr>
        <w:rPr>
          <w:rFonts w:ascii="Times New Roman" w:hAnsi="Times New Roman" w:cs="Times New Roman"/>
          <w:b/>
          <w:color w:val="000000" w:themeColor="text1"/>
        </w:rPr>
      </w:pPr>
      <w:r>
        <w:rPr>
          <w:rFonts w:ascii="Times New Roman" w:hAnsi="Times New Roman" w:cs="Times New Roman"/>
          <w:b/>
        </w:rPr>
        <w:t xml:space="preserve">M/C Meeting </w:t>
      </w:r>
      <w:r>
        <w:rPr>
          <w:rFonts w:ascii="Times New Roman" w:hAnsi="Times New Roman" w:cs="Times New Roman"/>
          <w:b/>
          <w:color w:val="000000" w:themeColor="text1"/>
        </w:rPr>
        <w:t>held at Bootle CC on Monday 25</w:t>
      </w:r>
      <w:r>
        <w:rPr>
          <w:rFonts w:ascii="Times New Roman" w:hAnsi="Times New Roman" w:cs="Times New Roman"/>
          <w:b/>
          <w:color w:val="000000" w:themeColor="text1"/>
          <w:vertAlign w:val="superscript"/>
        </w:rPr>
        <w:t>th</w:t>
      </w:r>
      <w:r>
        <w:rPr>
          <w:rFonts w:ascii="Times New Roman" w:hAnsi="Times New Roman" w:cs="Times New Roman"/>
          <w:b/>
          <w:color w:val="000000" w:themeColor="text1"/>
        </w:rPr>
        <w:t xml:space="preserve"> June 2018 </w:t>
      </w:r>
      <w:r>
        <w:rPr>
          <w:rFonts w:ascii="Times New Roman" w:hAnsi="Times New Roman" w:cs="Times New Roman"/>
          <w:b/>
          <w:color w:val="000000" w:themeColor="text1"/>
          <w:u w:val="single"/>
        </w:rPr>
        <w:t>at 1.00 pm</w:t>
      </w:r>
      <w:r>
        <w:rPr>
          <w:rFonts w:ascii="Times New Roman" w:hAnsi="Times New Roman" w:cs="Times New Roman"/>
          <w:b/>
          <w:color w:val="000000" w:themeColor="text1"/>
        </w:rPr>
        <w:t xml:space="preserve">:  </w:t>
      </w:r>
    </w:p>
    <w:p w14:paraId="6D5D660A" w14:textId="77777777" w:rsidR="00AF3AC4" w:rsidRDefault="00AF3AC4" w:rsidP="00AF3AC4">
      <w:pPr>
        <w:rPr>
          <w:rFonts w:ascii="Times New Roman" w:hAnsi="Times New Roman" w:cs="Times New Roman"/>
          <w:b/>
          <w:i/>
          <w:color w:val="000000" w:themeColor="text1"/>
        </w:rPr>
      </w:pPr>
    </w:p>
    <w:p w14:paraId="332071E3" w14:textId="77777777" w:rsidR="00AF3AC4" w:rsidRDefault="00AF3AC4" w:rsidP="00AF3AC4">
      <w:pPr>
        <w:rPr>
          <w:rFonts w:ascii="Times New Roman" w:hAnsi="Times New Roman" w:cs="Times New Roman"/>
          <w:b/>
          <w:i/>
          <w:color w:val="000000" w:themeColor="text1"/>
        </w:rPr>
      </w:pPr>
      <w:r>
        <w:rPr>
          <w:rFonts w:ascii="Times New Roman" w:hAnsi="Times New Roman" w:cs="Times New Roman"/>
          <w:b/>
          <w:i/>
          <w:color w:val="000000" w:themeColor="text1"/>
        </w:rPr>
        <w:t>Pre-Meeting</w:t>
      </w:r>
    </w:p>
    <w:p w14:paraId="7EBDECCD" w14:textId="77777777" w:rsidR="00AF3AC4" w:rsidRDefault="00AF3AC4" w:rsidP="00AF3AC4">
      <w:pPr>
        <w:rPr>
          <w:rFonts w:ascii="Times New Roman" w:hAnsi="Times New Roman" w:cs="Times New Roman"/>
          <w:b/>
          <w:i/>
          <w:color w:val="000000" w:themeColor="text1"/>
        </w:rPr>
      </w:pPr>
      <w:r>
        <w:rPr>
          <w:rFonts w:ascii="Times New Roman" w:hAnsi="Times New Roman" w:cs="Times New Roman"/>
          <w:b/>
          <w:i/>
          <w:color w:val="000000" w:themeColor="text1"/>
        </w:rPr>
        <w:t>Appearance of Leigh CC: Derrick Ainscough and Tom Foster, in respect of their 1</w:t>
      </w:r>
      <w:r>
        <w:rPr>
          <w:rFonts w:ascii="Times New Roman" w:hAnsi="Times New Roman" w:cs="Times New Roman"/>
          <w:b/>
          <w:i/>
          <w:color w:val="000000" w:themeColor="text1"/>
          <w:vertAlign w:val="superscript"/>
        </w:rPr>
        <w:t>st</w:t>
      </w:r>
      <w:r>
        <w:rPr>
          <w:rFonts w:ascii="Times New Roman" w:hAnsi="Times New Roman" w:cs="Times New Roman"/>
          <w:b/>
          <w:i/>
          <w:color w:val="000000" w:themeColor="text1"/>
        </w:rPr>
        <w:t xml:space="preserve"> XI’s 2018 disciplinary record: </w:t>
      </w:r>
    </w:p>
    <w:p w14:paraId="57325E6C" w14:textId="77777777" w:rsidR="00AF3AC4" w:rsidRDefault="00AF3AC4" w:rsidP="00AF3AC4">
      <w:pPr>
        <w:rPr>
          <w:rFonts w:ascii="Times New Roman" w:hAnsi="Times New Roman" w:cs="Times New Roman"/>
          <w:b/>
        </w:rPr>
      </w:pPr>
    </w:p>
    <w:p w14:paraId="425D2914" w14:textId="77777777" w:rsidR="00AF3AC4" w:rsidRDefault="00AF3AC4" w:rsidP="00AF3AC4">
      <w:pPr>
        <w:rPr>
          <w:rFonts w:ascii="Times New Roman" w:hAnsi="Times New Roman" w:cs="Times New Roman"/>
        </w:rPr>
      </w:pPr>
      <w:r>
        <w:rPr>
          <w:rFonts w:ascii="Times New Roman" w:hAnsi="Times New Roman" w:cs="Times New Roman"/>
        </w:rPr>
        <w:t>Matters were discussed at length, there would be a website posting.</w:t>
      </w:r>
    </w:p>
    <w:p w14:paraId="0AFDC7EC" w14:textId="77777777" w:rsidR="00AF3AC4" w:rsidRDefault="00AF3AC4" w:rsidP="00AF3AC4">
      <w:pPr>
        <w:rPr>
          <w:rFonts w:ascii="Times New Roman" w:hAnsi="Times New Roman" w:cs="Times New Roman"/>
        </w:rPr>
      </w:pPr>
    </w:p>
    <w:tbl>
      <w:tblPr>
        <w:tblpPr w:leftFromText="180" w:rightFromText="180" w:bottomFromText="200" w:vertAnchor="text" w:tblpX="177"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17"/>
      </w:tblGrid>
      <w:tr w:rsidR="00AF3AC4" w14:paraId="34804B46"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44EB728A" w14:textId="77777777" w:rsidR="00AF3AC4" w:rsidRDefault="00AF3AC4">
            <w:pPr>
              <w:jc w:val="center"/>
              <w:rPr>
                <w:rFonts w:ascii="Times New Roman" w:eastAsia="Times New Roman" w:hAnsi="Times New Roman" w:cs="Times New Roman"/>
                <w:b/>
                <w:sz w:val="20"/>
                <w:szCs w:val="20"/>
              </w:rPr>
            </w:pPr>
          </w:p>
          <w:p w14:paraId="1795EEC1" w14:textId="77777777" w:rsidR="00AF3AC4" w:rsidRDefault="00AF3A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14:paraId="6DF514B0" w14:textId="77777777" w:rsidR="00AF3AC4" w:rsidRDefault="00AF3AC4">
            <w:pPr>
              <w:jc w:val="center"/>
              <w:rPr>
                <w:rFonts w:ascii="Times New Roman" w:eastAsia="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vAlign w:val="center"/>
          </w:tcPr>
          <w:p w14:paraId="6E279514" w14:textId="77777777" w:rsidR="00AF3AC4" w:rsidRDefault="00AF3AC4">
            <w:pPr>
              <w:jc w:val="center"/>
              <w:rPr>
                <w:rFonts w:ascii="Times New Roman" w:eastAsia="Times New Roman" w:hAnsi="Times New Roman" w:cs="Times New Roman"/>
                <w:b/>
                <w:sz w:val="20"/>
                <w:szCs w:val="20"/>
              </w:rPr>
            </w:pPr>
          </w:p>
          <w:p w14:paraId="7F8F04E4" w14:textId="77777777" w:rsidR="00AF3AC4" w:rsidRDefault="00AF3AC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14:paraId="2CBB9CEF" w14:textId="77777777" w:rsidR="00AF3AC4" w:rsidRDefault="00AF3AC4">
            <w:pPr>
              <w:jc w:val="center"/>
              <w:rPr>
                <w:rFonts w:ascii="Times New Roman" w:eastAsia="Times New Roman" w:hAnsi="Times New Roman" w:cs="Times New Roman"/>
                <w:b/>
                <w:sz w:val="20"/>
                <w:szCs w:val="20"/>
              </w:rPr>
            </w:pPr>
          </w:p>
        </w:tc>
      </w:tr>
      <w:tr w:rsidR="00AF3AC4" w14:paraId="0B636CC2"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tcPr>
          <w:p w14:paraId="38D49D17" w14:textId="77777777" w:rsidR="00AF3AC4" w:rsidRDefault="00AF3AC4">
            <w:pPr>
              <w:jc w:val="center"/>
              <w:rPr>
                <w:rFonts w:ascii="Times New Roman" w:hAnsi="Times New Roman" w:cs="Times New Roman"/>
                <w:b/>
                <w:sz w:val="20"/>
                <w:szCs w:val="20"/>
              </w:rPr>
            </w:pPr>
          </w:p>
          <w:p w14:paraId="4F9B3AF8" w14:textId="77777777" w:rsidR="00AF3AC4" w:rsidRDefault="00AF3AC4">
            <w:pPr>
              <w:jc w:val="center"/>
              <w:rPr>
                <w:rFonts w:ascii="Times New Roman" w:hAnsi="Times New Roman" w:cs="Times New Roman"/>
                <w:b/>
                <w:sz w:val="20"/>
                <w:szCs w:val="20"/>
              </w:rPr>
            </w:pPr>
          </w:p>
          <w:p w14:paraId="11321E1A"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1.</w:t>
            </w:r>
          </w:p>
          <w:p w14:paraId="4AB99566"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Apologies:</w:t>
            </w:r>
          </w:p>
          <w:p w14:paraId="4CA54E9C" w14:textId="77777777" w:rsidR="00AF3AC4" w:rsidRDefault="00AF3AC4">
            <w:pPr>
              <w:jc w:val="center"/>
              <w:rPr>
                <w:rFonts w:ascii="Times New Roman" w:hAnsi="Times New Roman" w:cs="Times New Roman"/>
                <w:b/>
                <w:sz w:val="20"/>
                <w:szCs w:val="20"/>
              </w:rPr>
            </w:pPr>
          </w:p>
          <w:p w14:paraId="7CC5875E" w14:textId="77777777" w:rsidR="00AF3AC4" w:rsidRDefault="00AF3AC4">
            <w:pPr>
              <w:jc w:val="center"/>
              <w:rPr>
                <w:rFonts w:ascii="Times New Roman" w:hAnsi="Times New Roman" w:cs="Times New Roman"/>
                <w:b/>
                <w:sz w:val="20"/>
                <w:szCs w:val="20"/>
              </w:rPr>
            </w:pPr>
          </w:p>
          <w:p w14:paraId="40E7130A" w14:textId="77777777" w:rsidR="00AF3AC4" w:rsidRDefault="00AF3AC4">
            <w:pPr>
              <w:rPr>
                <w:rFonts w:ascii="Times New Roman" w:hAnsi="Times New Roman" w:cs="Times New Roman"/>
                <w:sz w:val="16"/>
                <w:szCs w:val="16"/>
              </w:rPr>
            </w:pPr>
            <w:r>
              <w:rPr>
                <w:rFonts w:ascii="Times New Roman" w:hAnsi="Times New Roman"/>
                <w:sz w:val="16"/>
                <w:szCs w:val="16"/>
              </w:rPr>
              <w:t>2.02 pm</w:t>
            </w:r>
          </w:p>
        </w:tc>
        <w:tc>
          <w:tcPr>
            <w:tcW w:w="9115" w:type="dxa"/>
            <w:tcBorders>
              <w:top w:val="single" w:sz="4" w:space="0" w:color="auto"/>
              <w:left w:val="single" w:sz="4" w:space="0" w:color="auto"/>
              <w:bottom w:val="single" w:sz="4" w:space="0" w:color="auto"/>
              <w:right w:val="single" w:sz="4" w:space="0" w:color="auto"/>
            </w:tcBorders>
          </w:tcPr>
          <w:p w14:paraId="7BD24411" w14:textId="77777777" w:rsidR="00AF3AC4" w:rsidRDefault="00AF3AC4">
            <w:pPr>
              <w:pStyle w:val="ListParagraph"/>
              <w:spacing w:after="0" w:line="240" w:lineRule="auto"/>
              <w:ind w:left="360"/>
              <w:rPr>
                <w:rFonts w:ascii="Times New Roman" w:hAnsi="Times New Roman"/>
                <w:sz w:val="20"/>
                <w:szCs w:val="20"/>
              </w:rPr>
            </w:pPr>
          </w:p>
          <w:p w14:paraId="4C8A2D6C" w14:textId="77777777" w:rsidR="00AF3AC4" w:rsidRDefault="00AF3AC4" w:rsidP="00AF3AC4">
            <w:pPr>
              <w:pStyle w:val="ListParagraph"/>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Eddie Shiff had notified that he would be delayed </w:t>
            </w:r>
          </w:p>
          <w:p w14:paraId="6BFD5BC7" w14:textId="77777777" w:rsidR="00AF3AC4" w:rsidRDefault="00AF3AC4">
            <w:pPr>
              <w:pStyle w:val="ListParagraph"/>
              <w:spacing w:after="0" w:line="240" w:lineRule="auto"/>
              <w:ind w:left="348"/>
              <w:rPr>
                <w:rFonts w:ascii="Times New Roman" w:hAnsi="Times New Roman"/>
                <w:sz w:val="20"/>
                <w:szCs w:val="20"/>
              </w:rPr>
            </w:pPr>
          </w:p>
          <w:p w14:paraId="71B6CF6F" w14:textId="77777777" w:rsidR="00AF3AC4" w:rsidRDefault="00AF3AC4" w:rsidP="00AF3AC4">
            <w:pPr>
              <w:pStyle w:val="ListParagraph"/>
              <w:numPr>
                <w:ilvl w:val="0"/>
                <w:numId w:val="15"/>
              </w:numPr>
              <w:spacing w:after="0" w:line="240" w:lineRule="auto"/>
              <w:ind w:left="348" w:hanging="425"/>
              <w:rPr>
                <w:rFonts w:ascii="Times New Roman" w:hAnsi="Times New Roman"/>
                <w:sz w:val="20"/>
                <w:szCs w:val="20"/>
              </w:rPr>
            </w:pPr>
            <w:r>
              <w:rPr>
                <w:rFonts w:ascii="Times New Roman" w:hAnsi="Times New Roman"/>
                <w:sz w:val="20"/>
                <w:szCs w:val="20"/>
              </w:rPr>
              <w:t>Present were 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John Rotheram (Cricket Chair); Jim Hathaway (Club and Ground); Alan Bristow (Hon Treas).</w:t>
            </w:r>
          </w:p>
          <w:p w14:paraId="0D40D621" w14:textId="77777777" w:rsidR="00AF3AC4" w:rsidRDefault="00AF3AC4">
            <w:pPr>
              <w:rPr>
                <w:rFonts w:ascii="Times New Roman" w:hAnsi="Times New Roman"/>
                <w:sz w:val="20"/>
                <w:szCs w:val="20"/>
              </w:rPr>
            </w:pPr>
          </w:p>
        </w:tc>
      </w:tr>
      <w:tr w:rsidR="00AF3AC4" w14:paraId="308B5FA6"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00500DDF" w14:textId="77777777" w:rsidR="00AF3AC4" w:rsidRDefault="00AF3AC4">
            <w:pPr>
              <w:jc w:val="center"/>
              <w:rPr>
                <w:rFonts w:ascii="Times New Roman" w:hAnsi="Times New Roman" w:cs="Times New Roman"/>
                <w:b/>
                <w:sz w:val="20"/>
                <w:szCs w:val="20"/>
              </w:rPr>
            </w:pPr>
          </w:p>
          <w:p w14:paraId="1A30CAC1"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2.</w:t>
            </w:r>
          </w:p>
          <w:p w14:paraId="5CDEFE11"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Minutes:</w:t>
            </w:r>
          </w:p>
          <w:p w14:paraId="71C5C3F8" w14:textId="77777777" w:rsidR="00AF3AC4" w:rsidRDefault="00AF3AC4">
            <w:pPr>
              <w:jc w:val="center"/>
              <w:rPr>
                <w:rFonts w:ascii="Times New Roman" w:hAnsi="Times New Roman" w:cs="Times New Roman"/>
                <w:b/>
                <w:sz w:val="20"/>
                <w:szCs w:val="20"/>
              </w:rPr>
            </w:pPr>
          </w:p>
          <w:p w14:paraId="4AFC05CB" w14:textId="77777777" w:rsidR="00AF3AC4" w:rsidRDefault="00AF3AC4">
            <w:pP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41770A99" w14:textId="77777777" w:rsidR="00AF3AC4" w:rsidRDefault="00AF3AC4">
            <w:pPr>
              <w:pStyle w:val="ListParagraph"/>
              <w:spacing w:after="0" w:line="240" w:lineRule="auto"/>
              <w:ind w:left="360"/>
              <w:rPr>
                <w:rFonts w:ascii="Times New Roman" w:hAnsi="Times New Roman"/>
                <w:i/>
                <w:sz w:val="20"/>
                <w:szCs w:val="20"/>
              </w:rPr>
            </w:pPr>
          </w:p>
          <w:p w14:paraId="0EDE5EDC" w14:textId="77777777" w:rsidR="00AF3AC4" w:rsidRDefault="00AF3AC4" w:rsidP="00AF3AC4">
            <w:pPr>
              <w:pStyle w:val="ListParagraph"/>
              <w:numPr>
                <w:ilvl w:val="0"/>
                <w:numId w:val="16"/>
              </w:numPr>
              <w:spacing w:after="0" w:line="240" w:lineRule="auto"/>
              <w:rPr>
                <w:rFonts w:ascii="Times New Roman" w:hAnsi="Times New Roman"/>
                <w:i/>
                <w:sz w:val="20"/>
                <w:szCs w:val="20"/>
              </w:rPr>
            </w:pPr>
            <w:r>
              <w:rPr>
                <w:rFonts w:ascii="Times New Roman" w:hAnsi="Times New Roman"/>
                <w:i/>
                <w:sz w:val="20"/>
                <w:szCs w:val="20"/>
              </w:rPr>
              <w:t>Signing of Previous Meetings</w:t>
            </w:r>
          </w:p>
          <w:p w14:paraId="03E9D825" w14:textId="77777777" w:rsidR="00AF3AC4" w:rsidRDefault="00AF3AC4">
            <w:pPr>
              <w:rPr>
                <w:rFonts w:ascii="Times New Roman" w:hAnsi="Times New Roman" w:cs="Times New Roman"/>
                <w:sz w:val="20"/>
                <w:szCs w:val="20"/>
              </w:rPr>
            </w:pPr>
          </w:p>
          <w:p w14:paraId="3D15BC16" w14:textId="77777777" w:rsidR="00AF3AC4" w:rsidRDefault="00AF3AC4">
            <w:pPr>
              <w:rPr>
                <w:rFonts w:ascii="Times New Roman" w:hAnsi="Times New Roman" w:cs="Times New Roman"/>
                <w:sz w:val="20"/>
                <w:szCs w:val="20"/>
              </w:rPr>
            </w:pPr>
            <w:r>
              <w:rPr>
                <w:rFonts w:ascii="Times New Roman" w:hAnsi="Times New Roman" w:cs="Times New Roman"/>
                <w:sz w:val="20"/>
                <w:szCs w:val="20"/>
              </w:rPr>
              <w:t xml:space="preserve">The Chair signed the May 2018 set of M/C minutes as a true and accurate record of the meeting. </w:t>
            </w:r>
          </w:p>
          <w:p w14:paraId="05DD7E20" w14:textId="77777777" w:rsidR="00AF3AC4" w:rsidRDefault="00AF3AC4">
            <w:pPr>
              <w:pStyle w:val="ListParagraph"/>
              <w:spacing w:after="0" w:line="240" w:lineRule="auto"/>
              <w:ind w:left="360"/>
              <w:rPr>
                <w:rFonts w:ascii="Times New Roman" w:hAnsi="Times New Roman"/>
                <w:i/>
                <w:sz w:val="20"/>
                <w:szCs w:val="20"/>
              </w:rPr>
            </w:pPr>
          </w:p>
          <w:p w14:paraId="1D3C34D8" w14:textId="77777777" w:rsidR="00AF3AC4" w:rsidRDefault="00AF3AC4" w:rsidP="00AF3AC4">
            <w:pPr>
              <w:pStyle w:val="ListParagraph"/>
              <w:numPr>
                <w:ilvl w:val="0"/>
                <w:numId w:val="16"/>
              </w:numPr>
              <w:spacing w:after="0" w:line="240" w:lineRule="auto"/>
              <w:rPr>
                <w:rFonts w:ascii="Times New Roman" w:hAnsi="Times New Roman"/>
                <w:i/>
                <w:sz w:val="20"/>
                <w:szCs w:val="20"/>
              </w:rPr>
            </w:pPr>
            <w:r>
              <w:rPr>
                <w:rFonts w:ascii="Times New Roman" w:hAnsi="Times New Roman"/>
                <w:i/>
                <w:sz w:val="20"/>
                <w:szCs w:val="20"/>
              </w:rPr>
              <w:t>Action Point Items</w:t>
            </w:r>
          </w:p>
          <w:p w14:paraId="29C4042F" w14:textId="77777777" w:rsidR="00AF3AC4" w:rsidRDefault="00AF3AC4">
            <w:pPr>
              <w:pStyle w:val="ListParagraph"/>
              <w:spacing w:after="0" w:line="240" w:lineRule="auto"/>
              <w:ind w:left="0"/>
              <w:rPr>
                <w:rFonts w:ascii="Times New Roman" w:hAnsi="Times New Roman"/>
                <w:sz w:val="20"/>
                <w:szCs w:val="20"/>
              </w:rPr>
            </w:pPr>
          </w:p>
          <w:p w14:paraId="5FE13E03" w14:textId="77777777" w:rsidR="00AF3AC4" w:rsidRDefault="00AF3AC4">
            <w:pPr>
              <w:pStyle w:val="ListParagraph"/>
              <w:spacing w:after="0" w:line="240" w:lineRule="auto"/>
              <w:ind w:left="0"/>
              <w:rPr>
                <w:rFonts w:ascii="Times New Roman" w:hAnsi="Times New Roman"/>
                <w:sz w:val="20"/>
                <w:szCs w:val="20"/>
              </w:rPr>
            </w:pPr>
            <w:r>
              <w:rPr>
                <w:rFonts w:ascii="Times New Roman" w:hAnsi="Times New Roman"/>
                <w:sz w:val="20"/>
                <w:szCs w:val="20"/>
              </w:rPr>
              <w:t>The Action Points were considered briefly as set out below and picked up in detail under agenda items as appropriate and necessary.</w:t>
            </w:r>
          </w:p>
          <w:p w14:paraId="5F14E91B" w14:textId="77777777" w:rsidR="00AF3AC4" w:rsidRDefault="00AF3AC4">
            <w:pPr>
              <w:pStyle w:val="ListParagraph"/>
              <w:spacing w:after="0" w:line="240" w:lineRule="auto"/>
              <w:ind w:left="0"/>
              <w:rPr>
                <w:rFonts w:ascii="Times New Roman" w:hAnsi="Times New Roman"/>
                <w:i/>
                <w:sz w:val="20"/>
                <w:szCs w:val="20"/>
              </w:rPr>
            </w:pPr>
          </w:p>
          <w:p w14:paraId="403F9FDA" w14:textId="77777777" w:rsidR="00AF3AC4" w:rsidRDefault="00AF3AC4" w:rsidP="00AF3AC4">
            <w:pPr>
              <w:pStyle w:val="ListParagraph"/>
              <w:numPr>
                <w:ilvl w:val="0"/>
                <w:numId w:val="16"/>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14:paraId="63E44F60" w14:textId="77777777" w:rsidR="00AF3AC4" w:rsidRDefault="00AF3AC4">
            <w:pPr>
              <w:rPr>
                <w:rFonts w:ascii="Times New Roman" w:hAnsi="Times New Roman"/>
                <w:i/>
                <w:sz w:val="20"/>
                <w:szCs w:val="20"/>
              </w:rPr>
            </w:pPr>
          </w:p>
          <w:p w14:paraId="48C60644" w14:textId="77777777" w:rsidR="00AF3AC4" w:rsidRDefault="00AF3AC4">
            <w:pPr>
              <w:rPr>
                <w:rFonts w:ascii="Times New Roman" w:hAnsi="Times New Roman"/>
                <w:sz w:val="20"/>
                <w:szCs w:val="20"/>
              </w:rPr>
            </w:pPr>
            <w:r>
              <w:rPr>
                <w:rFonts w:ascii="Times New Roman" w:hAnsi="Times New Roman"/>
                <w:sz w:val="20"/>
                <w:szCs w:val="20"/>
              </w:rPr>
              <w:t>These were to be taken en passant as they were covered by agenda items.</w:t>
            </w:r>
          </w:p>
          <w:p w14:paraId="6FEB4A39" w14:textId="77777777" w:rsidR="00AF3AC4" w:rsidRDefault="00AF3AC4">
            <w:pPr>
              <w:rPr>
                <w:rFonts w:ascii="Times New Roman" w:hAnsi="Times New Roman"/>
                <w:sz w:val="20"/>
                <w:szCs w:val="20"/>
              </w:rPr>
            </w:pPr>
          </w:p>
        </w:tc>
      </w:tr>
      <w:tr w:rsidR="00AF3AC4" w14:paraId="43E5B0CB"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DE12F5B" w14:textId="77777777" w:rsidR="00AF3AC4" w:rsidRDefault="00AF3AC4">
            <w:pPr>
              <w:ind w:firstLine="34"/>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  Chairman's Remarks</w:t>
            </w:r>
          </w:p>
          <w:p w14:paraId="72E29DE8" w14:textId="77777777" w:rsidR="00AF3AC4" w:rsidRDefault="00AF3AC4">
            <w:pPr>
              <w:ind w:firstLine="34"/>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7AD0C430" w14:textId="77777777" w:rsidR="00AF3AC4" w:rsidRDefault="00AF3AC4">
            <w:pPr>
              <w:pStyle w:val="ListParagraph"/>
              <w:spacing w:after="0" w:line="240" w:lineRule="auto"/>
              <w:ind w:left="394"/>
              <w:rPr>
                <w:rFonts w:ascii="Times New Roman" w:hAnsi="Times New Roman"/>
                <w:i/>
                <w:color w:val="000000" w:themeColor="text1"/>
                <w:sz w:val="20"/>
                <w:szCs w:val="20"/>
              </w:rPr>
            </w:pPr>
            <w:r>
              <w:rPr>
                <w:rFonts w:ascii="Times New Roman" w:hAnsi="Times New Roman"/>
                <w:i/>
                <w:color w:val="000000" w:themeColor="text1"/>
                <w:sz w:val="20"/>
                <w:szCs w:val="20"/>
              </w:rPr>
              <w:t xml:space="preserve"> </w:t>
            </w:r>
          </w:p>
          <w:p w14:paraId="36036FD5"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L&amp;DCC and LCCC</w:t>
            </w:r>
          </w:p>
          <w:p w14:paraId="3CE604BD" w14:textId="77777777" w:rsidR="00AF3AC4" w:rsidRDefault="00AF3AC4">
            <w:pPr>
              <w:ind w:left="34"/>
              <w:rPr>
                <w:rFonts w:ascii="Times New Roman" w:hAnsi="Times New Roman"/>
                <w:color w:val="000000" w:themeColor="text1"/>
                <w:sz w:val="20"/>
                <w:szCs w:val="20"/>
              </w:rPr>
            </w:pPr>
          </w:p>
          <w:p w14:paraId="5F508FA4"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M/C ran through this in detail i.e. the outcomes from the game in the premier division Ormskirk v Leigh 09/06/2018. </w:t>
            </w:r>
          </w:p>
          <w:p w14:paraId="30A35D45" w14:textId="77777777" w:rsidR="00AF3AC4" w:rsidRDefault="00AF3AC4">
            <w:pPr>
              <w:ind w:left="34"/>
              <w:rPr>
                <w:rFonts w:ascii="Times New Roman" w:hAnsi="Times New Roman"/>
                <w:color w:val="000000" w:themeColor="text1"/>
                <w:sz w:val="20"/>
                <w:szCs w:val="20"/>
              </w:rPr>
            </w:pPr>
          </w:p>
          <w:p w14:paraId="063DFFFA" w14:textId="77777777" w:rsidR="00AF3AC4" w:rsidRDefault="00AF3AC4">
            <w:pPr>
              <w:ind w:left="34"/>
              <w:rPr>
                <w:rFonts w:ascii="Times New Roman" w:hAnsi="Times New Roman"/>
                <w:color w:val="000000" w:themeColor="text1"/>
                <w:sz w:val="20"/>
                <w:szCs w:val="20"/>
              </w:rPr>
            </w:pPr>
          </w:p>
          <w:p w14:paraId="1391E07B"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Leigh CC </w:t>
            </w:r>
          </w:p>
          <w:p w14:paraId="5E5D8D2C" w14:textId="77777777" w:rsidR="00AF3AC4" w:rsidRDefault="00AF3AC4">
            <w:pPr>
              <w:ind w:left="34"/>
              <w:rPr>
                <w:rFonts w:ascii="Times New Roman" w:hAnsi="Times New Roman"/>
                <w:color w:val="000000" w:themeColor="text1"/>
                <w:sz w:val="20"/>
                <w:szCs w:val="20"/>
              </w:rPr>
            </w:pPr>
          </w:p>
          <w:p w14:paraId="45FDBD8E"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This had already been dealt with “pre-meeting”.</w:t>
            </w:r>
          </w:p>
          <w:p w14:paraId="325DD1FE" w14:textId="77777777" w:rsidR="00AF3AC4" w:rsidRDefault="00AF3AC4">
            <w:pPr>
              <w:ind w:left="34"/>
              <w:rPr>
                <w:rFonts w:ascii="Times New Roman" w:hAnsi="Times New Roman"/>
                <w:color w:val="000000" w:themeColor="text1"/>
                <w:sz w:val="20"/>
                <w:szCs w:val="20"/>
              </w:rPr>
            </w:pPr>
          </w:p>
          <w:p w14:paraId="544DDC35" w14:textId="77777777" w:rsidR="00AF3AC4" w:rsidRDefault="00AF3AC4">
            <w:pPr>
              <w:ind w:left="34"/>
              <w:rPr>
                <w:rFonts w:ascii="Times New Roman" w:hAnsi="Times New Roman"/>
                <w:color w:val="000000" w:themeColor="text1"/>
                <w:sz w:val="20"/>
                <w:szCs w:val="20"/>
              </w:rPr>
            </w:pPr>
          </w:p>
          <w:p w14:paraId="4A05BC6A"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S&amp;D ACL Peter McCann/Henry Roberts and L&amp;DCC</w:t>
            </w:r>
          </w:p>
          <w:p w14:paraId="5919FC35" w14:textId="77777777" w:rsidR="00AF3AC4" w:rsidRDefault="00AF3AC4">
            <w:pPr>
              <w:ind w:left="34"/>
              <w:rPr>
                <w:rFonts w:ascii="Times New Roman" w:hAnsi="Times New Roman"/>
                <w:color w:val="000000" w:themeColor="text1"/>
                <w:sz w:val="20"/>
                <w:szCs w:val="20"/>
              </w:rPr>
            </w:pPr>
          </w:p>
          <w:p w14:paraId="54ED64F4"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The correspondence had been circulated and the matter was closed</w:t>
            </w:r>
          </w:p>
          <w:p w14:paraId="3246CD77" w14:textId="77777777" w:rsidR="00AF3AC4" w:rsidRDefault="00AF3AC4">
            <w:pPr>
              <w:ind w:left="34"/>
              <w:rPr>
                <w:rFonts w:ascii="Times New Roman" w:hAnsi="Times New Roman"/>
                <w:color w:val="000000" w:themeColor="text1"/>
                <w:sz w:val="20"/>
                <w:szCs w:val="20"/>
              </w:rPr>
            </w:pPr>
          </w:p>
          <w:p w14:paraId="61452C7D" w14:textId="77777777" w:rsidR="00AF3AC4" w:rsidRDefault="00AF3AC4">
            <w:pPr>
              <w:ind w:left="34"/>
              <w:rPr>
                <w:rFonts w:ascii="Times New Roman" w:hAnsi="Times New Roman"/>
                <w:color w:val="000000" w:themeColor="text1"/>
                <w:sz w:val="20"/>
                <w:szCs w:val="20"/>
              </w:rPr>
            </w:pPr>
          </w:p>
          <w:p w14:paraId="35C8A495"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PoM April/May</w:t>
            </w:r>
          </w:p>
          <w:p w14:paraId="6D5EB48E" w14:textId="77777777" w:rsidR="00AF3AC4" w:rsidRDefault="00AF3AC4">
            <w:pPr>
              <w:ind w:left="34"/>
              <w:rPr>
                <w:rFonts w:ascii="Times New Roman" w:hAnsi="Times New Roman"/>
                <w:color w:val="000000" w:themeColor="text1"/>
                <w:sz w:val="20"/>
                <w:szCs w:val="20"/>
              </w:rPr>
            </w:pPr>
          </w:p>
          <w:p w14:paraId="65418FEA"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This had been carried out at Cr Co 18/06/18. JW had presented the Awards 23/06/2018 and taken pictures. </w:t>
            </w:r>
          </w:p>
          <w:p w14:paraId="1F3AE63E" w14:textId="77777777" w:rsidR="00AF3AC4" w:rsidRDefault="00AF3AC4">
            <w:pPr>
              <w:ind w:left="34"/>
              <w:rPr>
                <w:rFonts w:ascii="Times New Roman" w:hAnsi="Times New Roman"/>
                <w:color w:val="000000" w:themeColor="text1"/>
                <w:sz w:val="20"/>
                <w:szCs w:val="20"/>
              </w:rPr>
            </w:pPr>
          </w:p>
          <w:p w14:paraId="319F9105"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Women’s and Girls’</w:t>
            </w:r>
          </w:p>
          <w:p w14:paraId="518B4502" w14:textId="77777777" w:rsidR="00AF3AC4" w:rsidRDefault="00AF3AC4">
            <w:pPr>
              <w:ind w:left="34"/>
              <w:rPr>
                <w:rFonts w:ascii="Times New Roman" w:hAnsi="Times New Roman"/>
                <w:color w:val="000000" w:themeColor="text1"/>
                <w:sz w:val="20"/>
                <w:szCs w:val="20"/>
              </w:rPr>
            </w:pPr>
          </w:p>
          <w:p w14:paraId="66E32F8C"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See Cr Co minutes.</w:t>
            </w:r>
          </w:p>
          <w:p w14:paraId="34A3F530" w14:textId="77777777" w:rsidR="00AF3AC4" w:rsidRDefault="00AF3AC4">
            <w:pPr>
              <w:ind w:left="34"/>
              <w:rPr>
                <w:rFonts w:ascii="Times New Roman" w:hAnsi="Times New Roman"/>
                <w:color w:val="000000" w:themeColor="text1"/>
                <w:sz w:val="20"/>
                <w:szCs w:val="20"/>
              </w:rPr>
            </w:pPr>
          </w:p>
          <w:p w14:paraId="1101F86C"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GDPR going forward</w:t>
            </w:r>
          </w:p>
          <w:p w14:paraId="13A413BD" w14:textId="77777777" w:rsidR="00AF3AC4" w:rsidRDefault="00AF3AC4">
            <w:pPr>
              <w:ind w:left="34"/>
              <w:rPr>
                <w:rFonts w:ascii="Times New Roman" w:hAnsi="Times New Roman"/>
                <w:color w:val="000000" w:themeColor="text1"/>
                <w:sz w:val="20"/>
                <w:szCs w:val="20"/>
              </w:rPr>
            </w:pPr>
          </w:p>
          <w:p w14:paraId="1895FE99"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Clubs had appreciated the guidance on the website, it was adaptable for club use, MCUA had also adapted parts of it.</w:t>
            </w:r>
          </w:p>
          <w:p w14:paraId="4D54EB41" w14:textId="77777777" w:rsidR="00AF3AC4" w:rsidRDefault="00AF3AC4">
            <w:pPr>
              <w:ind w:left="34"/>
              <w:rPr>
                <w:rFonts w:ascii="Times New Roman" w:hAnsi="Times New Roman"/>
                <w:color w:val="000000" w:themeColor="text1"/>
                <w:sz w:val="20"/>
                <w:szCs w:val="20"/>
              </w:rPr>
            </w:pPr>
          </w:p>
          <w:p w14:paraId="4DD1F4E1"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MCUA meeting</w:t>
            </w:r>
          </w:p>
          <w:p w14:paraId="0AAC3488" w14:textId="77777777" w:rsidR="00AF3AC4" w:rsidRDefault="00AF3AC4">
            <w:pPr>
              <w:rPr>
                <w:rFonts w:ascii="Times New Roman" w:hAnsi="Times New Roman"/>
                <w:i/>
                <w:color w:val="000000" w:themeColor="text1"/>
                <w:sz w:val="20"/>
                <w:szCs w:val="20"/>
              </w:rPr>
            </w:pPr>
          </w:p>
          <w:p w14:paraId="0B680240"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CW ran through some of the points made.</w:t>
            </w:r>
          </w:p>
          <w:p w14:paraId="302B179C" w14:textId="77777777" w:rsidR="00AF3AC4" w:rsidRDefault="00AF3AC4">
            <w:pPr>
              <w:rPr>
                <w:rFonts w:ascii="Times New Roman" w:hAnsi="Times New Roman"/>
                <w:color w:val="000000" w:themeColor="text1"/>
                <w:sz w:val="20"/>
                <w:szCs w:val="20"/>
              </w:rPr>
            </w:pPr>
          </w:p>
          <w:p w14:paraId="003584A8" w14:textId="77777777" w:rsidR="00AF3AC4" w:rsidRDefault="00AF3AC4" w:rsidP="00AF3AC4">
            <w:pPr>
              <w:pStyle w:val="ListParagraph"/>
              <w:numPr>
                <w:ilvl w:val="0"/>
                <w:numId w:val="1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Mark Boyns SP CC Sun T20 league</w:t>
            </w:r>
          </w:p>
          <w:p w14:paraId="202ED15D" w14:textId="77777777" w:rsidR="00AF3AC4" w:rsidRDefault="00AF3AC4">
            <w:pPr>
              <w:rPr>
                <w:rFonts w:ascii="Times New Roman" w:hAnsi="Times New Roman"/>
                <w:color w:val="000000" w:themeColor="text1"/>
                <w:sz w:val="20"/>
                <w:szCs w:val="20"/>
              </w:rPr>
            </w:pPr>
          </w:p>
          <w:p w14:paraId="3F229655"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JW would ring Mark Boyns.</w:t>
            </w:r>
          </w:p>
          <w:p w14:paraId="2CEE0FED" w14:textId="77777777" w:rsidR="00AF3AC4" w:rsidRDefault="00AF3AC4">
            <w:pPr>
              <w:rPr>
                <w:rFonts w:ascii="Times New Roman" w:hAnsi="Times New Roman"/>
                <w:color w:val="000000" w:themeColor="text1"/>
                <w:sz w:val="20"/>
                <w:szCs w:val="20"/>
              </w:rPr>
            </w:pPr>
          </w:p>
        </w:tc>
      </w:tr>
      <w:tr w:rsidR="00AF3AC4" w14:paraId="63F0454F"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hideMark/>
          </w:tcPr>
          <w:p w14:paraId="5DBC3057" w14:textId="77777777" w:rsidR="00AF3AC4" w:rsidRDefault="00AF3AC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4</w:t>
            </w:r>
          </w:p>
          <w:p w14:paraId="17975638" w14:textId="77777777" w:rsidR="00AF3AC4" w:rsidRDefault="00AF3AC4">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Club &amp; Ground Chair’s Report</w:t>
            </w:r>
          </w:p>
        </w:tc>
        <w:tc>
          <w:tcPr>
            <w:tcW w:w="9115" w:type="dxa"/>
            <w:tcBorders>
              <w:top w:val="single" w:sz="4" w:space="0" w:color="auto"/>
              <w:left w:val="single" w:sz="4" w:space="0" w:color="auto"/>
              <w:bottom w:val="single" w:sz="4" w:space="0" w:color="auto"/>
              <w:right w:val="single" w:sz="4" w:space="0" w:color="auto"/>
            </w:tcBorders>
          </w:tcPr>
          <w:p w14:paraId="23D3694E"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007B8957" w14:textId="77777777" w:rsidR="00AF3AC4" w:rsidRDefault="00AF3AC4">
            <w:pPr>
              <w:ind w:firstLine="34"/>
              <w:rPr>
                <w:b/>
                <w:color w:val="000000" w:themeColor="text1"/>
                <w:sz w:val="20"/>
                <w:szCs w:val="20"/>
              </w:rPr>
            </w:pPr>
          </w:p>
          <w:p w14:paraId="1E508455" w14:textId="77777777" w:rsidR="00AF3AC4" w:rsidRDefault="00AF3AC4" w:rsidP="00AF3AC4">
            <w:pPr>
              <w:pStyle w:val="ListParagraph"/>
              <w:numPr>
                <w:ilvl w:val="0"/>
                <w:numId w:val="1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 xml:space="preserve">JH Report </w:t>
            </w:r>
          </w:p>
          <w:p w14:paraId="11F16D6D" w14:textId="77777777" w:rsidR="00AF3AC4" w:rsidRDefault="00AF3AC4">
            <w:pPr>
              <w:ind w:left="34"/>
              <w:rPr>
                <w:rFonts w:ascii="Times New Roman" w:eastAsia="Times New Roman" w:hAnsi="Times New Roman"/>
                <w:color w:val="000000" w:themeColor="text1"/>
                <w:sz w:val="20"/>
                <w:szCs w:val="20"/>
              </w:rPr>
            </w:pPr>
          </w:p>
          <w:p w14:paraId="75FFA495" w14:textId="77777777" w:rsidR="00AF3AC4" w:rsidRDefault="00AF3AC4">
            <w:pPr>
              <w:ind w:left="34"/>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4.1.1</w:t>
            </w:r>
            <w:r>
              <w:rPr>
                <w:rFonts w:ascii="Times New Roman" w:eastAsia="Times New Roman" w:hAnsi="Times New Roman"/>
                <w:color w:val="000000" w:themeColor="text1"/>
                <w:sz w:val="20"/>
                <w:szCs w:val="20"/>
              </w:rPr>
              <w:t xml:space="preserve"> </w:t>
            </w:r>
            <w:r>
              <w:rPr>
                <w:rFonts w:ascii="Times New Roman" w:eastAsia="Times New Roman" w:hAnsi="Times New Roman"/>
                <w:i/>
                <w:color w:val="000000" w:themeColor="text1"/>
                <w:sz w:val="20"/>
                <w:szCs w:val="20"/>
              </w:rPr>
              <w:t>C&amp;G Inspections</w:t>
            </w:r>
          </w:p>
          <w:p w14:paraId="6B59D03D"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JH and EH continued to make their 2018 inspections.</w:t>
            </w:r>
          </w:p>
          <w:p w14:paraId="6F96B02A"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22/06 EH                          Colwyn Bay</w:t>
            </w:r>
          </w:p>
          <w:p w14:paraId="02F12CC7"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23/06 EH and JH              FWH and S&amp;B</w:t>
            </w:r>
          </w:p>
          <w:p w14:paraId="794F88F5"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28/07 EH                          Wallasey</w:t>
            </w:r>
          </w:p>
          <w:p w14:paraId="7B4627D2" w14:textId="77777777" w:rsidR="00AF3AC4" w:rsidRDefault="00AF3AC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11/08 EH and JH              Ainsdale and Highfield</w:t>
            </w:r>
          </w:p>
          <w:p w14:paraId="4D72AE21" w14:textId="77777777" w:rsidR="00AF3AC4" w:rsidRDefault="00AF3AC4">
            <w:pPr>
              <w:ind w:left="34"/>
              <w:rPr>
                <w:rFonts w:ascii="Times New Roman" w:eastAsia="Times New Roman" w:hAnsi="Times New Roman"/>
                <w:color w:val="000000" w:themeColor="text1"/>
                <w:sz w:val="20"/>
                <w:szCs w:val="20"/>
              </w:rPr>
            </w:pPr>
          </w:p>
          <w:p w14:paraId="438F1828"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All was looking good on C&amp;G and this tied in with the Trimester 1 2018 umpire’s pitch marks.</w:t>
            </w:r>
          </w:p>
          <w:p w14:paraId="639E8D26" w14:textId="77777777" w:rsidR="00AF3AC4" w:rsidRDefault="00AF3AC4">
            <w:pPr>
              <w:ind w:left="34"/>
              <w:rPr>
                <w:rFonts w:ascii="Times New Roman" w:eastAsia="Times New Roman" w:hAnsi="Times New Roman"/>
                <w:color w:val="000000" w:themeColor="text1"/>
                <w:sz w:val="20"/>
                <w:szCs w:val="20"/>
              </w:rPr>
            </w:pPr>
          </w:p>
          <w:p w14:paraId="5499C3BE"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4.1.2 Trimester 1:  21</w:t>
            </w:r>
            <w:r>
              <w:rPr>
                <w:rFonts w:ascii="Times New Roman" w:eastAsia="Times New Roman" w:hAnsi="Times New Roman"/>
                <w:i/>
                <w:color w:val="000000" w:themeColor="text1"/>
                <w:sz w:val="20"/>
                <w:szCs w:val="20"/>
                <w:vertAlign w:val="superscript"/>
              </w:rPr>
              <w:t>st</w:t>
            </w:r>
            <w:r>
              <w:rPr>
                <w:rFonts w:ascii="Times New Roman" w:eastAsia="Times New Roman" w:hAnsi="Times New Roman"/>
                <w:i/>
                <w:color w:val="000000" w:themeColor="text1"/>
                <w:sz w:val="20"/>
                <w:szCs w:val="20"/>
              </w:rPr>
              <w:t xml:space="preserve"> April to 26</w:t>
            </w:r>
            <w:r>
              <w:rPr>
                <w:rFonts w:ascii="Times New Roman" w:eastAsia="Times New Roman" w:hAnsi="Times New Roman"/>
                <w:i/>
                <w:color w:val="000000" w:themeColor="text1"/>
                <w:sz w:val="20"/>
                <w:szCs w:val="20"/>
                <w:vertAlign w:val="superscript"/>
              </w:rPr>
              <w:t>th</w:t>
            </w:r>
            <w:r>
              <w:rPr>
                <w:rFonts w:ascii="Times New Roman" w:eastAsia="Times New Roman" w:hAnsi="Times New Roman"/>
                <w:i/>
                <w:color w:val="000000" w:themeColor="text1"/>
                <w:sz w:val="20"/>
                <w:szCs w:val="20"/>
              </w:rPr>
              <w:t xml:space="preserve"> May 2018 C&amp;G collation</w:t>
            </w:r>
            <w:r>
              <w:rPr>
                <w:rFonts w:ascii="Times New Roman" w:eastAsia="Times New Roman" w:hAnsi="Times New Roman"/>
                <w:color w:val="000000" w:themeColor="text1"/>
                <w:sz w:val="20"/>
                <w:szCs w:val="20"/>
              </w:rPr>
              <w:t xml:space="preserve"> </w:t>
            </w:r>
          </w:p>
          <w:p w14:paraId="29F7412B" w14:textId="77777777" w:rsidR="00AF3AC4" w:rsidRDefault="00AF3AC4">
            <w:pPr>
              <w:ind w:left="34"/>
              <w:rPr>
                <w:rFonts w:ascii="Times New Roman" w:eastAsia="Times New Roman" w:hAnsi="Times New Roman"/>
                <w:color w:val="000000" w:themeColor="text1"/>
                <w:sz w:val="20"/>
                <w:szCs w:val="20"/>
              </w:rPr>
            </w:pPr>
          </w:p>
          <w:p w14:paraId="0D8BCCBD"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JH produced hard copies of a magnificent 18 A4 page summary of the umpire’s cards data so far in 2018. All the data was there replete with graphical representations, M/C was highly impressed, this must have taken considerable time and effort from JH.</w:t>
            </w:r>
          </w:p>
          <w:p w14:paraId="473A3864" w14:textId="77777777" w:rsidR="00AF3AC4" w:rsidRDefault="00AF3AC4">
            <w:pPr>
              <w:rPr>
                <w:rFonts w:ascii="Times New Roman" w:eastAsia="Times New Roman" w:hAnsi="Times New Roman"/>
                <w:color w:val="000000" w:themeColor="text1"/>
                <w:sz w:val="20"/>
                <w:szCs w:val="20"/>
              </w:rPr>
            </w:pPr>
          </w:p>
          <w:p w14:paraId="1F9223FB" w14:textId="77777777" w:rsidR="00AF3AC4" w:rsidRDefault="00AF3AC4">
            <w:pPr>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JH made clear that he was happy to focus analysis on particular areas of the overall data if colleagues could identify such areas that were useful going forward. JW repeated that this was outstanding work by JH and thanked him again.</w:t>
            </w:r>
          </w:p>
          <w:p w14:paraId="447B0AE2" w14:textId="77777777" w:rsidR="00AF3AC4" w:rsidRDefault="00AF3AC4">
            <w:pPr>
              <w:ind w:left="34"/>
              <w:rPr>
                <w:rFonts w:ascii="Times New Roman" w:eastAsia="Times New Roman" w:hAnsi="Times New Roman"/>
                <w:color w:val="000000" w:themeColor="text1"/>
                <w:sz w:val="20"/>
                <w:szCs w:val="20"/>
              </w:rPr>
            </w:pPr>
          </w:p>
          <w:p w14:paraId="3F5D4A81" w14:textId="77777777" w:rsidR="00AF3AC4" w:rsidRDefault="00AF3AC4" w:rsidP="00AF3AC4">
            <w:pPr>
              <w:pStyle w:val="ListParagraph"/>
              <w:numPr>
                <w:ilvl w:val="0"/>
                <w:numId w:val="18"/>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Prem Captains away-game pitch marks review</w:t>
            </w:r>
          </w:p>
          <w:p w14:paraId="79001EDC"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14ACE29F" w14:textId="77777777" w:rsidR="00AF3AC4" w:rsidRDefault="00AF3AC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was an ongoing process and had improved a little as a result of the Cr Co meeting.</w:t>
            </w:r>
          </w:p>
          <w:p w14:paraId="477EBB9D" w14:textId="77777777" w:rsidR="00AF3AC4" w:rsidRDefault="00AF3AC4">
            <w:pPr>
              <w:pStyle w:val="ListParagraph"/>
              <w:spacing w:after="0" w:line="240" w:lineRule="auto"/>
              <w:ind w:left="0"/>
              <w:rPr>
                <w:rFonts w:ascii="Times New Roman" w:hAnsi="Times New Roman"/>
                <w:color w:val="000000" w:themeColor="text1"/>
                <w:sz w:val="20"/>
                <w:szCs w:val="20"/>
              </w:rPr>
            </w:pPr>
          </w:p>
        </w:tc>
      </w:tr>
      <w:tr w:rsidR="00AF3AC4" w14:paraId="42ABBEEB"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tcPr>
          <w:p w14:paraId="139FC849" w14:textId="77777777" w:rsidR="00AF3AC4" w:rsidRDefault="00AF3AC4">
            <w:pPr>
              <w:jc w:val="center"/>
              <w:rPr>
                <w:rFonts w:ascii="Times New Roman" w:hAnsi="Times New Roman" w:cs="Times New Roman"/>
                <w:b/>
                <w:sz w:val="20"/>
                <w:szCs w:val="20"/>
              </w:rPr>
            </w:pPr>
          </w:p>
          <w:p w14:paraId="73D3512A"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 xml:space="preserve">5. </w:t>
            </w:r>
          </w:p>
          <w:p w14:paraId="0CDD9E63"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t>Hon Treasurer’s Report</w:t>
            </w:r>
          </w:p>
          <w:p w14:paraId="2D12059F" w14:textId="77777777" w:rsidR="00AF3AC4" w:rsidRDefault="00AF3AC4">
            <w:pPr>
              <w:tabs>
                <w:tab w:val="left" w:pos="882"/>
              </w:tabs>
              <w:ind w:firstLine="34"/>
              <w:jc w:val="center"/>
              <w:rPr>
                <w:rFonts w:ascii="Times New Roman" w:hAnsi="Times New Roman" w:cs="Times New Roman"/>
                <w:i/>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76E6D72" w14:textId="77777777" w:rsidR="00AF3AC4" w:rsidRDefault="00AF3AC4">
            <w:pPr>
              <w:rPr>
                <w:rFonts w:ascii="Times New Roman" w:hAnsi="Times New Roman"/>
                <w:color w:val="000000" w:themeColor="text1"/>
                <w:sz w:val="20"/>
                <w:szCs w:val="20"/>
              </w:rPr>
            </w:pPr>
          </w:p>
          <w:p w14:paraId="5269693B" w14:textId="77777777" w:rsidR="00AF3AC4" w:rsidRDefault="00AF3AC4" w:rsidP="00AF3AC4">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Figures of Account June</w:t>
            </w:r>
          </w:p>
          <w:p w14:paraId="30F6ECD4" w14:textId="77777777" w:rsidR="00AF3AC4" w:rsidRDefault="00AF3AC4">
            <w:pPr>
              <w:ind w:left="34"/>
              <w:rPr>
                <w:rFonts w:ascii="Times New Roman" w:hAnsi="Times New Roman"/>
                <w:color w:val="000000" w:themeColor="text1"/>
                <w:sz w:val="20"/>
                <w:szCs w:val="20"/>
              </w:rPr>
            </w:pPr>
          </w:p>
          <w:p w14:paraId="0BE8462E"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Were given</w:t>
            </w:r>
          </w:p>
          <w:p w14:paraId="68D8F8EC" w14:textId="77777777" w:rsidR="00AF3AC4" w:rsidRDefault="00AF3AC4">
            <w:pPr>
              <w:ind w:left="34"/>
              <w:rPr>
                <w:rFonts w:ascii="Times New Roman" w:hAnsi="Times New Roman"/>
                <w:color w:val="000000" w:themeColor="text1"/>
                <w:sz w:val="20"/>
                <w:szCs w:val="20"/>
              </w:rPr>
            </w:pPr>
          </w:p>
          <w:p w14:paraId="66D267FF" w14:textId="77777777" w:rsidR="00AF3AC4" w:rsidRDefault="00AF3AC4" w:rsidP="00AF3AC4">
            <w:pPr>
              <w:pStyle w:val="ListParagraph"/>
              <w:numPr>
                <w:ilvl w:val="0"/>
                <w:numId w:val="20"/>
              </w:numPr>
              <w:spacing w:after="0" w:line="240" w:lineRule="auto"/>
              <w:ind w:left="37" w:hanging="3"/>
              <w:rPr>
                <w:rFonts w:ascii="Times New Roman" w:hAnsi="Times New Roman"/>
                <w:i/>
                <w:color w:val="000000" w:themeColor="text1"/>
                <w:sz w:val="20"/>
                <w:szCs w:val="20"/>
              </w:rPr>
            </w:pPr>
            <w:r>
              <w:rPr>
                <w:rFonts w:ascii="Times New Roman" w:hAnsi="Times New Roman"/>
                <w:i/>
                <w:color w:val="000000" w:themeColor="text1"/>
                <w:sz w:val="20"/>
                <w:szCs w:val="20"/>
              </w:rPr>
              <w:t xml:space="preserve">Income:   </w:t>
            </w:r>
          </w:p>
          <w:p w14:paraId="30ECA1EA" w14:textId="77777777" w:rsidR="00AF3AC4" w:rsidRDefault="00AF3AC4">
            <w:pPr>
              <w:rPr>
                <w:rFonts w:ascii="Times New Roman" w:hAnsi="Times New Roman" w:cs="Times New Roman"/>
                <w:sz w:val="20"/>
                <w:szCs w:val="20"/>
              </w:rPr>
            </w:pPr>
          </w:p>
          <w:p w14:paraId="010C66A7" w14:textId="77777777" w:rsidR="00AF3AC4" w:rsidRDefault="00AF3AC4">
            <w:pPr>
              <w:rPr>
                <w:rFonts w:ascii="Times New Roman" w:hAnsi="Times New Roman" w:cs="Times New Roman"/>
                <w:sz w:val="20"/>
                <w:szCs w:val="20"/>
              </w:rPr>
            </w:pPr>
            <w:r>
              <w:rPr>
                <w:rFonts w:ascii="Times New Roman" w:hAnsi="Times New Roman" w:cs="Times New Roman"/>
                <w:sz w:val="20"/>
                <w:szCs w:val="20"/>
              </w:rPr>
              <w:t>Liverpool Gin had passed the L&amp;DCC invoice to their Marketing Dept.</w:t>
            </w:r>
          </w:p>
          <w:p w14:paraId="53CAC392" w14:textId="77777777" w:rsidR="00AF3AC4" w:rsidRDefault="00AF3AC4">
            <w:pPr>
              <w:rPr>
                <w:rFonts w:ascii="Times New Roman" w:hAnsi="Times New Roman" w:cs="Times New Roman"/>
                <w:sz w:val="20"/>
                <w:szCs w:val="20"/>
              </w:rPr>
            </w:pPr>
          </w:p>
          <w:p w14:paraId="24BDAD01" w14:textId="77777777" w:rsidR="00AF3AC4" w:rsidRDefault="00AF3AC4" w:rsidP="00AF3AC4">
            <w:pPr>
              <w:pStyle w:val="ListParagraph"/>
              <w:numPr>
                <w:ilvl w:val="0"/>
                <w:numId w:val="20"/>
              </w:numPr>
              <w:spacing w:after="0" w:line="240" w:lineRule="auto"/>
              <w:ind w:left="34" w:hanging="3"/>
              <w:rPr>
                <w:rFonts w:ascii="Times New Roman" w:hAnsi="Times New Roman"/>
                <w:color w:val="000000" w:themeColor="text1"/>
                <w:sz w:val="20"/>
                <w:szCs w:val="20"/>
              </w:rPr>
            </w:pPr>
            <w:r>
              <w:rPr>
                <w:rFonts w:ascii="Times New Roman" w:hAnsi="Times New Roman"/>
                <w:i/>
                <w:color w:val="000000" w:themeColor="text1"/>
                <w:sz w:val="20"/>
                <w:szCs w:val="20"/>
              </w:rPr>
              <w:t>Expenditure:</w:t>
            </w:r>
            <w:r>
              <w:rPr>
                <w:rFonts w:ascii="Times New Roman" w:hAnsi="Times New Roman"/>
                <w:color w:val="000000" w:themeColor="text1"/>
                <w:sz w:val="20"/>
                <w:szCs w:val="20"/>
              </w:rPr>
              <w:t xml:space="preserve">    </w:t>
            </w:r>
          </w:p>
          <w:p w14:paraId="1BA2D310" w14:textId="77777777" w:rsidR="00AF3AC4" w:rsidRDefault="00AF3AC4">
            <w:pPr>
              <w:rPr>
                <w:rFonts w:ascii="Times New Roman" w:hAnsi="Times New Roman"/>
                <w:color w:val="000000" w:themeColor="text1"/>
                <w:sz w:val="20"/>
                <w:szCs w:val="20"/>
              </w:rPr>
            </w:pPr>
          </w:p>
          <w:p w14:paraId="5087BC2B"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Alder and Ainsdale CCs had been paid for L&amp;DCC Rep games.</w:t>
            </w:r>
          </w:p>
          <w:p w14:paraId="024A8FAC" w14:textId="77777777" w:rsidR="00AF3AC4" w:rsidRDefault="00AF3AC4">
            <w:pPr>
              <w:rPr>
                <w:rFonts w:ascii="Times New Roman" w:hAnsi="Times New Roman"/>
                <w:color w:val="000000" w:themeColor="text1"/>
                <w:sz w:val="20"/>
                <w:szCs w:val="20"/>
              </w:rPr>
            </w:pPr>
          </w:p>
          <w:p w14:paraId="017668FE" w14:textId="77777777" w:rsidR="00AF3AC4" w:rsidRDefault="00AF3AC4">
            <w:pPr>
              <w:rPr>
                <w:rFonts w:ascii="Times New Roman" w:hAnsi="Times New Roman" w:cs="Times New Roman"/>
                <w:sz w:val="20"/>
                <w:szCs w:val="20"/>
              </w:rPr>
            </w:pPr>
            <w:r>
              <w:rPr>
                <w:rFonts w:ascii="Times New Roman" w:hAnsi="Times New Roman"/>
                <w:color w:val="000000" w:themeColor="text1"/>
                <w:sz w:val="20"/>
                <w:szCs w:val="20"/>
              </w:rPr>
              <w:t xml:space="preserve">The renewal figure for our L&amp;DCC M/C Insurance 2018-2019 was discussed.  </w:t>
            </w:r>
          </w:p>
          <w:p w14:paraId="36A691E6" w14:textId="77777777" w:rsidR="00AF3AC4" w:rsidRDefault="00AF3AC4">
            <w:pPr>
              <w:pStyle w:val="ListParagraph"/>
              <w:spacing w:after="0" w:line="240" w:lineRule="auto"/>
              <w:ind w:left="394"/>
              <w:rPr>
                <w:rFonts w:ascii="Times New Roman" w:hAnsi="Times New Roman"/>
                <w:i/>
                <w:color w:val="000000" w:themeColor="text1"/>
                <w:sz w:val="20"/>
                <w:szCs w:val="20"/>
              </w:rPr>
            </w:pPr>
          </w:p>
          <w:p w14:paraId="2F37E2D1" w14:textId="77777777" w:rsidR="00AF3AC4" w:rsidRDefault="00AF3AC4" w:rsidP="00AF3AC4">
            <w:pPr>
              <w:pStyle w:val="ListParagraph"/>
              <w:numPr>
                <w:ilvl w:val="0"/>
                <w:numId w:val="21"/>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Reimbursement of cost of Ribblesdale coach from cancelled Rep game.</w:t>
            </w:r>
          </w:p>
          <w:p w14:paraId="0E05307D" w14:textId="77777777" w:rsidR="00AF3AC4" w:rsidRDefault="00AF3AC4">
            <w:pPr>
              <w:ind w:left="34"/>
              <w:rPr>
                <w:rFonts w:ascii="Times New Roman" w:hAnsi="Times New Roman"/>
                <w:color w:val="000000" w:themeColor="text1"/>
                <w:sz w:val="20"/>
                <w:szCs w:val="20"/>
              </w:rPr>
            </w:pPr>
          </w:p>
          <w:p w14:paraId="7821E69A"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lastRenderedPageBreak/>
              <w:t>Nothing had been heard in writing</w:t>
            </w:r>
          </w:p>
          <w:p w14:paraId="47988ED1" w14:textId="77777777" w:rsidR="00AF3AC4" w:rsidRDefault="00AF3AC4">
            <w:pPr>
              <w:rPr>
                <w:rFonts w:ascii="Times New Roman" w:hAnsi="Times New Roman"/>
                <w:sz w:val="20"/>
                <w:szCs w:val="20"/>
              </w:rPr>
            </w:pPr>
          </w:p>
        </w:tc>
      </w:tr>
      <w:tr w:rsidR="00AF3AC4" w14:paraId="6D5ECF8F"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hideMark/>
          </w:tcPr>
          <w:p w14:paraId="51C812CA" w14:textId="77777777" w:rsidR="00AF3AC4" w:rsidRDefault="00AF3AC4">
            <w:pPr>
              <w:jc w:val="center"/>
              <w:rPr>
                <w:rFonts w:ascii="Times New Roman" w:hAnsi="Times New Roman" w:cs="Times New Roman"/>
                <w:b/>
                <w:sz w:val="20"/>
                <w:szCs w:val="20"/>
              </w:rPr>
            </w:pPr>
            <w:r>
              <w:rPr>
                <w:rFonts w:ascii="Times New Roman" w:hAnsi="Times New Roman" w:cs="Times New Roman"/>
                <w:b/>
                <w:sz w:val="20"/>
                <w:szCs w:val="20"/>
              </w:rPr>
              <w:lastRenderedPageBreak/>
              <w:t>6.</w:t>
            </w:r>
          </w:p>
          <w:p w14:paraId="0385ABEC" w14:textId="77777777" w:rsidR="00AF3AC4" w:rsidRDefault="00AF3AC4">
            <w:pPr>
              <w:jc w:val="center"/>
              <w:rPr>
                <w:rFonts w:ascii="Times New Roman" w:hAnsi="Times New Roman" w:cs="Times New Roman"/>
                <w:sz w:val="20"/>
                <w:szCs w:val="20"/>
              </w:rPr>
            </w:pPr>
            <w:r>
              <w:rPr>
                <w:rFonts w:ascii="Times New Roman" w:hAnsi="Times New Roman" w:cs="Times New Roman"/>
                <w:b/>
                <w:sz w:val="18"/>
                <w:szCs w:val="18"/>
              </w:rPr>
              <w:t xml:space="preserve">Registration </w:t>
            </w:r>
            <w:r>
              <w:rPr>
                <w:rFonts w:ascii="Times New Roman" w:hAnsi="Times New Roman" w:cs="Times New Roman"/>
                <w:b/>
                <w:sz w:val="20"/>
                <w:szCs w:val="20"/>
              </w:rPr>
              <w:t>Sec's Report</w:t>
            </w:r>
          </w:p>
        </w:tc>
        <w:tc>
          <w:tcPr>
            <w:tcW w:w="9115" w:type="dxa"/>
            <w:tcBorders>
              <w:top w:val="single" w:sz="4" w:space="0" w:color="auto"/>
              <w:left w:val="single" w:sz="4" w:space="0" w:color="auto"/>
              <w:bottom w:val="single" w:sz="4" w:space="0" w:color="auto"/>
              <w:right w:val="single" w:sz="4" w:space="0" w:color="auto"/>
            </w:tcBorders>
          </w:tcPr>
          <w:p w14:paraId="3A213CB9" w14:textId="77777777" w:rsidR="00AF3AC4" w:rsidRDefault="00AF3AC4">
            <w:pPr>
              <w:pStyle w:val="ListParagraph"/>
              <w:spacing w:after="0" w:line="240" w:lineRule="auto"/>
              <w:ind w:left="360"/>
              <w:rPr>
                <w:rFonts w:ascii="Times New Roman" w:hAnsi="Times New Roman"/>
                <w:i/>
                <w:sz w:val="20"/>
                <w:szCs w:val="20"/>
              </w:rPr>
            </w:pPr>
          </w:p>
          <w:p w14:paraId="282363B2" w14:textId="77777777" w:rsidR="00AF3AC4" w:rsidRDefault="00AF3AC4" w:rsidP="00AF3AC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Registrations Report RD update</w:t>
            </w:r>
          </w:p>
          <w:p w14:paraId="70B45903" w14:textId="77777777" w:rsidR="00AF3AC4" w:rsidRDefault="00AF3AC4">
            <w:pPr>
              <w:rPr>
                <w:rFonts w:ascii="Times New Roman" w:hAnsi="Times New Roman"/>
                <w:sz w:val="20"/>
                <w:szCs w:val="20"/>
              </w:rPr>
            </w:pPr>
          </w:p>
          <w:p w14:paraId="51C7AE84" w14:textId="77777777" w:rsidR="00AF3AC4" w:rsidRDefault="00AF3AC4">
            <w:pPr>
              <w:rPr>
                <w:rFonts w:ascii="Times New Roman" w:hAnsi="Times New Roman"/>
                <w:sz w:val="20"/>
                <w:szCs w:val="20"/>
              </w:rPr>
            </w:pPr>
            <w:r>
              <w:rPr>
                <w:rFonts w:ascii="Times New Roman" w:hAnsi="Times New Roman"/>
                <w:sz w:val="20"/>
                <w:szCs w:val="20"/>
              </w:rPr>
              <w:t>Things were ticking over nicely. Most registrations were now in the 3</w:t>
            </w:r>
            <w:r>
              <w:rPr>
                <w:rFonts w:ascii="Times New Roman" w:hAnsi="Times New Roman"/>
                <w:sz w:val="20"/>
                <w:szCs w:val="20"/>
                <w:vertAlign w:val="superscript"/>
              </w:rPr>
              <w:t>rd</w:t>
            </w:r>
            <w:r>
              <w:rPr>
                <w:rFonts w:ascii="Times New Roman" w:hAnsi="Times New Roman"/>
                <w:sz w:val="20"/>
                <w:szCs w:val="20"/>
              </w:rPr>
              <w:t xml:space="preserve"> XIs</w:t>
            </w:r>
          </w:p>
          <w:p w14:paraId="747EE37A" w14:textId="77777777" w:rsidR="00AF3AC4" w:rsidRDefault="00AF3AC4">
            <w:pPr>
              <w:rPr>
                <w:rFonts w:ascii="Times New Roman" w:hAnsi="Times New Roman"/>
                <w:sz w:val="20"/>
                <w:szCs w:val="20"/>
              </w:rPr>
            </w:pPr>
          </w:p>
          <w:p w14:paraId="42E9C43E" w14:textId="77777777" w:rsidR="00AF3AC4" w:rsidRDefault="00AF3AC4" w:rsidP="00AF3AC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Bootle and Highfield query re use of sub -pros</w:t>
            </w:r>
          </w:p>
          <w:p w14:paraId="1D1A615B" w14:textId="77777777" w:rsidR="00AF3AC4" w:rsidRDefault="00AF3AC4">
            <w:pPr>
              <w:rPr>
                <w:rFonts w:ascii="Times New Roman" w:hAnsi="Times New Roman"/>
                <w:sz w:val="20"/>
                <w:szCs w:val="20"/>
              </w:rPr>
            </w:pPr>
          </w:p>
          <w:p w14:paraId="1815A9F1" w14:textId="77777777" w:rsidR="00AF3AC4" w:rsidRDefault="00AF3AC4">
            <w:pPr>
              <w:rPr>
                <w:rFonts w:ascii="Times New Roman" w:hAnsi="Times New Roman"/>
                <w:sz w:val="20"/>
                <w:szCs w:val="20"/>
              </w:rPr>
            </w:pPr>
            <w:r>
              <w:rPr>
                <w:rFonts w:ascii="Times New Roman" w:hAnsi="Times New Roman"/>
                <w:sz w:val="20"/>
                <w:szCs w:val="20"/>
              </w:rPr>
              <w:t xml:space="preserve">The matter had been dealt with by email. </w:t>
            </w:r>
          </w:p>
          <w:p w14:paraId="122539C7" w14:textId="77777777" w:rsidR="00AF3AC4" w:rsidRDefault="00AF3AC4">
            <w:pPr>
              <w:rPr>
                <w:rFonts w:ascii="Times New Roman" w:hAnsi="Times New Roman"/>
                <w:sz w:val="20"/>
                <w:szCs w:val="20"/>
              </w:rPr>
            </w:pPr>
          </w:p>
          <w:p w14:paraId="392635C0" w14:textId="77777777" w:rsidR="00AF3AC4" w:rsidRDefault="00AF3AC4" w:rsidP="00AF3AC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Cat 3 (NE)s progress</w:t>
            </w:r>
          </w:p>
          <w:p w14:paraId="09E8D1E8" w14:textId="77777777" w:rsidR="00AF3AC4" w:rsidRDefault="00AF3AC4">
            <w:pPr>
              <w:rPr>
                <w:rFonts w:ascii="Times New Roman" w:hAnsi="Times New Roman"/>
                <w:sz w:val="20"/>
                <w:szCs w:val="20"/>
              </w:rPr>
            </w:pPr>
          </w:p>
          <w:p w14:paraId="43C96BE0" w14:textId="77777777" w:rsidR="00AF3AC4" w:rsidRDefault="00AF3AC4">
            <w:pPr>
              <w:pStyle w:val="ListParagraph"/>
              <w:spacing w:after="0" w:line="240" w:lineRule="auto"/>
              <w:ind w:left="0"/>
              <w:rPr>
                <w:rFonts w:ascii="Times New Roman" w:hAnsi="Times New Roman"/>
                <w:sz w:val="20"/>
                <w:szCs w:val="20"/>
              </w:rPr>
            </w:pPr>
            <w:r>
              <w:rPr>
                <w:rFonts w:ascii="Times New Roman" w:hAnsi="Times New Roman"/>
                <w:sz w:val="20"/>
                <w:szCs w:val="20"/>
              </w:rPr>
              <w:t>Details of 47 Cat 3s had been sent to ECB after the 31</w:t>
            </w:r>
            <w:r>
              <w:rPr>
                <w:rFonts w:ascii="Times New Roman" w:hAnsi="Times New Roman"/>
                <w:sz w:val="20"/>
                <w:szCs w:val="20"/>
                <w:vertAlign w:val="superscript"/>
              </w:rPr>
              <w:t>st</w:t>
            </w:r>
            <w:r>
              <w:rPr>
                <w:rFonts w:ascii="Times New Roman" w:hAnsi="Times New Roman"/>
                <w:sz w:val="20"/>
                <w:szCs w:val="20"/>
              </w:rPr>
              <w:t xml:space="preserve"> May deadline. There were 33 “Not Exempts” and 14 “Exempts”.</w:t>
            </w:r>
          </w:p>
          <w:p w14:paraId="213C4BDD" w14:textId="77777777" w:rsidR="00AF3AC4" w:rsidRDefault="00AF3AC4">
            <w:pPr>
              <w:pStyle w:val="ListParagraph"/>
              <w:spacing w:after="0" w:line="240" w:lineRule="auto"/>
              <w:ind w:left="0"/>
              <w:rPr>
                <w:rFonts w:ascii="Times New Roman" w:hAnsi="Times New Roman"/>
                <w:sz w:val="20"/>
                <w:szCs w:val="20"/>
              </w:rPr>
            </w:pPr>
          </w:p>
          <w:p w14:paraId="21372ECF" w14:textId="77777777" w:rsidR="00AF3AC4" w:rsidRDefault="00AF3AC4">
            <w:pPr>
              <w:pStyle w:val="ListParagraph"/>
              <w:spacing w:after="0" w:line="240" w:lineRule="auto"/>
              <w:ind w:left="0"/>
              <w:rPr>
                <w:rFonts w:ascii="Times New Roman" w:hAnsi="Times New Roman"/>
                <w:sz w:val="20"/>
                <w:szCs w:val="20"/>
              </w:rPr>
            </w:pPr>
            <w:r>
              <w:rPr>
                <w:rFonts w:ascii="Times New Roman" w:hAnsi="Times New Roman"/>
                <w:sz w:val="20"/>
                <w:szCs w:val="20"/>
              </w:rPr>
              <w:t>There had then been three Visa enquires from ECB about L&amp;DCC players.</w:t>
            </w:r>
          </w:p>
          <w:p w14:paraId="5D0B86A7" w14:textId="77777777" w:rsidR="00AF3AC4" w:rsidRDefault="00AF3AC4">
            <w:pPr>
              <w:pStyle w:val="ListParagraph"/>
              <w:spacing w:after="0" w:line="240" w:lineRule="auto"/>
              <w:ind w:left="0"/>
              <w:rPr>
                <w:rFonts w:ascii="Times New Roman" w:hAnsi="Times New Roman"/>
                <w:sz w:val="20"/>
                <w:szCs w:val="20"/>
              </w:rPr>
            </w:pPr>
          </w:p>
          <w:p w14:paraId="1E398B23" w14:textId="77777777" w:rsidR="00AF3AC4" w:rsidRDefault="00AF3AC4">
            <w:pPr>
              <w:pStyle w:val="ListParagraph"/>
              <w:spacing w:after="0" w:line="240" w:lineRule="auto"/>
              <w:ind w:left="0"/>
              <w:rPr>
                <w:rFonts w:ascii="Times New Roman" w:hAnsi="Times New Roman"/>
                <w:sz w:val="20"/>
                <w:szCs w:val="20"/>
              </w:rPr>
            </w:pPr>
            <w:r>
              <w:rPr>
                <w:rFonts w:ascii="Times New Roman" w:hAnsi="Times New Roman"/>
                <w:sz w:val="20"/>
                <w:szCs w:val="20"/>
              </w:rPr>
              <w:t>CW had collated and sent copious information back to ECB based on the due diligence done by the clubs and the L&amp;DCC prior to the three registrations.  No reply back from the ECB Dept now dealing had yet been received but M/C’s contact at ECB had expressed satisfaction at this L&amp;DCC reply.</w:t>
            </w:r>
          </w:p>
          <w:p w14:paraId="209B88B8" w14:textId="77777777" w:rsidR="00AF3AC4" w:rsidRDefault="00AF3AC4">
            <w:pPr>
              <w:rPr>
                <w:rFonts w:ascii="Times New Roman" w:hAnsi="Times New Roman"/>
                <w:sz w:val="20"/>
                <w:szCs w:val="20"/>
              </w:rPr>
            </w:pPr>
          </w:p>
          <w:p w14:paraId="09D8CDDE" w14:textId="77777777" w:rsidR="00AF3AC4" w:rsidRDefault="00AF3AC4" w:rsidP="00AF3AC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Play-cricket changes re Visas and Passports</w:t>
            </w:r>
          </w:p>
          <w:p w14:paraId="5D5E7B03" w14:textId="77777777" w:rsidR="00AF3AC4" w:rsidRDefault="00AF3AC4">
            <w:pPr>
              <w:rPr>
                <w:rFonts w:ascii="Times New Roman" w:hAnsi="Times New Roman"/>
                <w:sz w:val="20"/>
                <w:szCs w:val="20"/>
              </w:rPr>
            </w:pPr>
          </w:p>
          <w:p w14:paraId="0CA2193B" w14:textId="77777777" w:rsidR="00AF3AC4" w:rsidRDefault="00AF3AC4">
            <w:pPr>
              <w:rPr>
                <w:rFonts w:ascii="Times New Roman" w:hAnsi="Times New Roman"/>
                <w:sz w:val="20"/>
                <w:szCs w:val="20"/>
              </w:rPr>
            </w:pPr>
            <w:r>
              <w:rPr>
                <w:rFonts w:ascii="Times New Roman" w:hAnsi="Times New Roman"/>
                <w:sz w:val="20"/>
                <w:szCs w:val="20"/>
              </w:rPr>
              <w:t>Extra boxes for these had now appeared on the p-c website requiring such details. It had not been possible to complete the process without filling in these new categories. ECB had been contacted, these were for 2019 and the process amended so as not to be mandatory in 2018, someone had perhaps been too quick off the mark at p-c. There was also no requirement to “back fill” these categories for all the 2018 registrations.</w:t>
            </w:r>
          </w:p>
          <w:p w14:paraId="41AE9891" w14:textId="77777777" w:rsidR="00AF3AC4" w:rsidRDefault="00AF3AC4">
            <w:pPr>
              <w:rPr>
                <w:rFonts w:ascii="Times New Roman" w:hAnsi="Times New Roman"/>
                <w:sz w:val="20"/>
                <w:szCs w:val="20"/>
              </w:rPr>
            </w:pPr>
          </w:p>
          <w:p w14:paraId="621FCBFD" w14:textId="77777777" w:rsidR="00AF3AC4" w:rsidRDefault="00AF3AC4" w:rsidP="00AF3AC4">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Dual Registrations progress difficulties with HR?</w:t>
            </w:r>
          </w:p>
          <w:p w14:paraId="78E19687" w14:textId="77777777" w:rsidR="00AF3AC4" w:rsidRDefault="00AF3AC4">
            <w:pPr>
              <w:pStyle w:val="ListParagraph"/>
              <w:spacing w:after="0" w:line="240" w:lineRule="auto"/>
              <w:ind w:left="360"/>
              <w:rPr>
                <w:rFonts w:ascii="Times New Roman" w:hAnsi="Times New Roman"/>
                <w:i/>
              </w:rPr>
            </w:pPr>
          </w:p>
          <w:p w14:paraId="0158AF49" w14:textId="77777777" w:rsidR="00AF3AC4" w:rsidRDefault="00AF3A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M/C reported that the L&amp;DCC and S&amp;D ACL had blocked the use of Dual Registered players on a Saturday by one club where this would have left the partner club short of players.</w:t>
            </w:r>
          </w:p>
          <w:p w14:paraId="424928E9" w14:textId="77777777" w:rsidR="00AF3AC4" w:rsidRDefault="00AF3AC4">
            <w:pPr>
              <w:rPr>
                <w:rFonts w:ascii="Times New Roman" w:hAnsi="Times New Roman" w:cs="Times New Roman"/>
                <w:color w:val="000000" w:themeColor="text1"/>
                <w:sz w:val="20"/>
                <w:szCs w:val="20"/>
              </w:rPr>
            </w:pPr>
          </w:p>
          <w:p w14:paraId="0BB33EA0" w14:textId="77777777" w:rsidR="00AF3AC4" w:rsidRDefault="00AF3A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system was otherwise “running OK”. There were lots of requests on Thur/Fri for use of Dual Reg players.</w:t>
            </w:r>
          </w:p>
          <w:p w14:paraId="7676461B" w14:textId="77777777" w:rsidR="00AF3AC4" w:rsidRDefault="00AF3AC4">
            <w:pPr>
              <w:rPr>
                <w:rFonts w:ascii="Times New Roman" w:hAnsi="Times New Roman" w:cs="Times New Roman"/>
                <w:color w:val="000000" w:themeColor="text1"/>
                <w:sz w:val="20"/>
                <w:szCs w:val="20"/>
              </w:rPr>
            </w:pPr>
          </w:p>
          <w:p w14:paraId="326C6CAD" w14:textId="77777777" w:rsidR="00AF3AC4" w:rsidRDefault="00AF3AC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 wanted to do an article on Dual Reg and the way that this initiative had succeeded and asked RD for details of the system as it currently existed.  JW would also include in this article reference to likely L&amp;DCC Sunday T20 cricket for 3</w:t>
            </w:r>
            <w:r>
              <w:rPr>
                <w:rFonts w:ascii="Times New Roman" w:hAnsi="Times New Roman" w:cs="Times New Roman"/>
                <w:color w:val="000000" w:themeColor="text1"/>
                <w:sz w:val="20"/>
                <w:szCs w:val="20"/>
                <w:vertAlign w:val="superscript"/>
              </w:rPr>
              <w:t>rd</w:t>
            </w:r>
            <w:r>
              <w:rPr>
                <w:rFonts w:ascii="Times New Roman" w:hAnsi="Times New Roman" w:cs="Times New Roman"/>
                <w:color w:val="000000" w:themeColor="text1"/>
                <w:sz w:val="20"/>
                <w:szCs w:val="20"/>
              </w:rPr>
              <w:t xml:space="preserve"> XIs in 2019, clubs needed to know that change was in progress and that this facility in the L&amp;DCC was expected.</w:t>
            </w:r>
          </w:p>
          <w:p w14:paraId="0491EDDC" w14:textId="77777777" w:rsidR="00AF3AC4" w:rsidRDefault="00AF3AC4">
            <w:pPr>
              <w:rPr>
                <w:rFonts w:ascii="Times New Roman" w:hAnsi="Times New Roman"/>
                <w:color w:val="000000" w:themeColor="text1"/>
                <w:sz w:val="20"/>
                <w:szCs w:val="20"/>
              </w:rPr>
            </w:pPr>
            <w:r>
              <w:rPr>
                <w:rFonts w:ascii="Times New Roman" w:hAnsi="Times New Roman" w:cs="Times New Roman"/>
                <w:color w:val="000000" w:themeColor="text1"/>
                <w:sz w:val="20"/>
                <w:szCs w:val="20"/>
              </w:rPr>
              <w:t xml:space="preserve"> </w:t>
            </w:r>
          </w:p>
        </w:tc>
      </w:tr>
      <w:tr w:rsidR="00AF3AC4" w14:paraId="31EE445A"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694D9B74" w14:textId="77777777" w:rsidR="00AF3AC4" w:rsidRDefault="00AF3AC4">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7</w:t>
            </w:r>
            <w:r>
              <w:rPr>
                <w:rFonts w:ascii="Times New Roman" w:hAnsi="Times New Roman" w:cs="Times New Roman"/>
                <w:b/>
                <w:color w:val="000000" w:themeColor="text1"/>
                <w:sz w:val="20"/>
                <w:szCs w:val="20"/>
              </w:rPr>
              <w:t xml:space="preserve">. </w:t>
            </w:r>
          </w:p>
          <w:p w14:paraId="6151B0BE" w14:textId="77777777" w:rsidR="00AF3AC4" w:rsidRDefault="00AF3AC4">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Fixture Sec's Report</w:t>
            </w:r>
          </w:p>
          <w:p w14:paraId="15F64FAE" w14:textId="77777777" w:rsidR="00AF3AC4" w:rsidRDefault="00AF3AC4">
            <w:pPr>
              <w:jc w:val="center"/>
              <w:rPr>
                <w:rFonts w:ascii="Times New Roman" w:hAnsi="Times New Roman" w:cs="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255B73D8" w14:textId="77777777" w:rsidR="00AF3AC4" w:rsidRDefault="00AF3AC4">
            <w:pPr>
              <w:rPr>
                <w:rFonts w:ascii="Times New Roman" w:hAnsi="Times New Roman"/>
                <w:color w:val="000000" w:themeColor="text1"/>
                <w:sz w:val="20"/>
                <w:szCs w:val="20"/>
              </w:rPr>
            </w:pPr>
          </w:p>
          <w:p w14:paraId="4077F0B2" w14:textId="77777777" w:rsidR="00AF3AC4" w:rsidRDefault="00AF3AC4" w:rsidP="00AF3AC4">
            <w:pPr>
              <w:pStyle w:val="ListParagraph"/>
              <w:numPr>
                <w:ilvl w:val="0"/>
                <w:numId w:val="23"/>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14:paraId="5459C497" w14:textId="77777777" w:rsidR="00AF3AC4" w:rsidRDefault="00AF3AC4">
            <w:pPr>
              <w:rPr>
                <w:rFonts w:ascii="Times New Roman" w:eastAsia="Times New Roman" w:hAnsi="Times New Roman"/>
                <w:color w:val="000000" w:themeColor="text1"/>
                <w:sz w:val="20"/>
                <w:szCs w:val="20"/>
              </w:rPr>
            </w:pPr>
          </w:p>
          <w:p w14:paraId="12D7AC3A" w14:textId="77777777" w:rsidR="00AF3AC4" w:rsidRDefault="00AF3AC4">
            <w:pPr>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7.1.1</w:t>
            </w:r>
            <w:r>
              <w:rPr>
                <w:rFonts w:ascii="Times New Roman" w:eastAsia="Times New Roman" w:hAnsi="Times New Roman"/>
                <w:color w:val="000000" w:themeColor="text1"/>
                <w:sz w:val="20"/>
                <w:szCs w:val="20"/>
              </w:rPr>
              <w:t xml:space="preserve"> Things were running fairly smoothly.</w:t>
            </w:r>
          </w:p>
          <w:p w14:paraId="76F6D89A" w14:textId="77777777" w:rsidR="00AF3AC4" w:rsidRDefault="00AF3AC4">
            <w:pPr>
              <w:rPr>
                <w:rFonts w:ascii="Times New Roman" w:eastAsia="Times New Roman" w:hAnsi="Times New Roman"/>
                <w:color w:val="000000" w:themeColor="text1"/>
                <w:sz w:val="20"/>
                <w:szCs w:val="20"/>
              </w:rPr>
            </w:pPr>
          </w:p>
          <w:p w14:paraId="76E07A3D" w14:textId="77777777" w:rsidR="00AF3AC4" w:rsidRDefault="00AF3AC4">
            <w:pPr>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7.1.2</w:t>
            </w:r>
            <w:r>
              <w:rPr>
                <w:rFonts w:ascii="Times New Roman" w:eastAsia="Times New Roman" w:hAnsi="Times New Roman"/>
                <w:color w:val="000000" w:themeColor="text1"/>
                <w:sz w:val="20"/>
                <w:szCs w:val="20"/>
              </w:rPr>
              <w:t xml:space="preserve"> That said Parkfield-Liscard 2s had cried off last weekend having failed to raise a side. </w:t>
            </w:r>
          </w:p>
          <w:p w14:paraId="1CBE5E63" w14:textId="77777777" w:rsidR="00AF3AC4" w:rsidRDefault="00AF3AC4">
            <w:pPr>
              <w:rPr>
                <w:rFonts w:ascii="Times New Roman" w:eastAsia="Times New Roman" w:hAnsi="Times New Roman"/>
                <w:i/>
                <w:color w:val="000000" w:themeColor="text1"/>
                <w:sz w:val="20"/>
                <w:szCs w:val="20"/>
              </w:rPr>
            </w:pPr>
          </w:p>
          <w:p w14:paraId="4E37C8EA" w14:textId="77777777" w:rsidR="00AF3AC4" w:rsidRDefault="00AF3AC4">
            <w:pPr>
              <w:pStyle w:val="ListParagraph"/>
              <w:spacing w:after="0" w:line="240" w:lineRule="auto"/>
              <w:ind w:left="0"/>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7.1.3 Rearrangements</w:t>
            </w:r>
          </w:p>
          <w:p w14:paraId="4D23A7C0" w14:textId="77777777" w:rsidR="00AF3AC4" w:rsidRDefault="00AF3AC4">
            <w:pPr>
              <w:pStyle w:val="ListParagraph"/>
              <w:spacing w:after="0" w:line="240" w:lineRule="auto"/>
              <w:ind w:left="360"/>
              <w:rPr>
                <w:rFonts w:ascii="Times New Roman" w:eastAsia="Times New Roman" w:hAnsi="Times New Roman"/>
                <w:i/>
                <w:color w:val="000000" w:themeColor="text1"/>
                <w:sz w:val="20"/>
                <w:szCs w:val="20"/>
              </w:rPr>
            </w:pPr>
          </w:p>
          <w:p w14:paraId="6BE75C6B" w14:textId="77777777" w:rsidR="00AF3AC4" w:rsidRDefault="00AF3AC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All the 1s and 2s were up to date.</w:t>
            </w:r>
          </w:p>
          <w:p w14:paraId="25D175C0" w14:textId="77777777" w:rsidR="00AF3AC4" w:rsidRDefault="00AF3AC4">
            <w:pPr>
              <w:rPr>
                <w:rFonts w:ascii="Times New Roman" w:eastAsia="Times New Roman" w:hAnsi="Times New Roman"/>
                <w:color w:val="000000" w:themeColor="text1"/>
                <w:sz w:val="20"/>
                <w:szCs w:val="20"/>
              </w:rPr>
            </w:pPr>
          </w:p>
          <w:p w14:paraId="6F9F0A68"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14:paraId="435F38CF" w14:textId="77777777" w:rsidR="00AF3AC4" w:rsidRDefault="00AF3AC4">
            <w:pPr>
              <w:rPr>
                <w:rFonts w:ascii="Times New Roman" w:hAnsi="Times New Roman"/>
                <w:color w:val="000000" w:themeColor="text1"/>
                <w:sz w:val="20"/>
                <w:szCs w:val="20"/>
              </w:rPr>
            </w:pPr>
            <w:r>
              <w:rPr>
                <w:rFonts w:ascii="Times New Roman" w:hAnsi="Times New Roman"/>
                <w:i/>
                <w:color w:val="000000" w:themeColor="text1"/>
                <w:sz w:val="20"/>
                <w:szCs w:val="20"/>
              </w:rPr>
              <w:softHyphen/>
            </w:r>
          </w:p>
          <w:p w14:paraId="37132EF2" w14:textId="77777777" w:rsidR="00AF3AC4" w:rsidRDefault="00AF3AC4">
            <w:pPr>
              <w:rPr>
                <w:rFonts w:ascii="Times New Roman" w:hAnsi="Times New Roman"/>
                <w:i/>
                <w:color w:val="000000" w:themeColor="text1"/>
                <w:sz w:val="20"/>
                <w:szCs w:val="20"/>
              </w:rPr>
            </w:pPr>
            <w:r>
              <w:rPr>
                <w:rFonts w:ascii="Times New Roman" w:hAnsi="Times New Roman"/>
                <w:i/>
                <w:color w:val="000000" w:themeColor="text1"/>
                <w:sz w:val="20"/>
                <w:szCs w:val="20"/>
              </w:rPr>
              <w:t xml:space="preserve">7.2.2 </w:t>
            </w:r>
            <w:r>
              <w:rPr>
                <w:rFonts w:ascii="Times New Roman" w:hAnsi="Times New Roman"/>
                <w:color w:val="000000" w:themeColor="text1"/>
                <w:sz w:val="20"/>
                <w:szCs w:val="20"/>
              </w:rPr>
              <w:t>A club needed a ruling on eligibility in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 Cups. Did conceded games count in the 11-game count-back process? It was unfair if they did not. Many players would become ineligible. M/C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Count-Back was to include conceded games. </w:t>
            </w:r>
          </w:p>
          <w:p w14:paraId="75FCDA45" w14:textId="77777777" w:rsidR="00AF3AC4" w:rsidRDefault="00AF3AC4">
            <w:pPr>
              <w:rPr>
                <w:rFonts w:ascii="Times New Roman" w:hAnsi="Times New Roman"/>
                <w:color w:val="000000" w:themeColor="text1"/>
                <w:sz w:val="20"/>
                <w:szCs w:val="20"/>
              </w:rPr>
            </w:pPr>
          </w:p>
          <w:p w14:paraId="004E798A" w14:textId="77777777" w:rsidR="00AF3AC4" w:rsidRDefault="00AF3AC4">
            <w:pPr>
              <w:rPr>
                <w:rFonts w:ascii="Times New Roman" w:hAnsi="Times New Roman"/>
                <w:i/>
                <w:color w:val="000000" w:themeColor="text1"/>
                <w:sz w:val="20"/>
                <w:szCs w:val="20"/>
              </w:rPr>
            </w:pPr>
            <w:r>
              <w:rPr>
                <w:rFonts w:ascii="Times New Roman" w:hAnsi="Times New Roman"/>
                <w:i/>
                <w:color w:val="000000" w:themeColor="text1"/>
                <w:sz w:val="20"/>
                <w:szCs w:val="20"/>
              </w:rPr>
              <w:t xml:space="preserve">7.2.2 Rearrangements </w:t>
            </w:r>
          </w:p>
          <w:p w14:paraId="5D9948F8" w14:textId="77777777" w:rsidR="00AF3AC4" w:rsidRDefault="00AF3AC4">
            <w:pPr>
              <w:rPr>
                <w:rFonts w:ascii="Times New Roman" w:hAnsi="Times New Roman"/>
                <w:color w:val="000000" w:themeColor="text1"/>
                <w:sz w:val="20"/>
                <w:szCs w:val="20"/>
              </w:rPr>
            </w:pPr>
          </w:p>
          <w:p w14:paraId="5C9147E2"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31/07/2018 Hightown St Mary’s was the only one “left” known to M/C.</w:t>
            </w:r>
          </w:p>
          <w:p w14:paraId="4C7F7FA5" w14:textId="77777777" w:rsidR="00AF3AC4" w:rsidRDefault="00AF3AC4">
            <w:pPr>
              <w:rPr>
                <w:rFonts w:ascii="Times New Roman" w:hAnsi="Times New Roman"/>
                <w:color w:val="000000" w:themeColor="text1"/>
                <w:sz w:val="20"/>
                <w:szCs w:val="20"/>
              </w:rPr>
            </w:pPr>
          </w:p>
          <w:p w14:paraId="5250AEEA" w14:textId="77777777" w:rsidR="00AF3AC4" w:rsidRDefault="00AF3AC4">
            <w:pPr>
              <w:pStyle w:val="ListParagraph"/>
              <w:spacing w:after="0" w:line="240" w:lineRule="auto"/>
              <w:ind w:left="0"/>
              <w:rPr>
                <w:rFonts w:ascii="Times New Roman" w:hAnsi="Times New Roman"/>
                <w:i/>
                <w:color w:val="000000" w:themeColor="text1"/>
                <w:sz w:val="20"/>
                <w:szCs w:val="20"/>
              </w:rPr>
            </w:pPr>
          </w:p>
          <w:p w14:paraId="7C5315E7"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14:paraId="1A7C4963" w14:textId="77777777" w:rsidR="00AF3AC4" w:rsidRDefault="00AF3AC4">
            <w:pPr>
              <w:rPr>
                <w:rFonts w:ascii="Times New Roman" w:hAnsi="Times New Roman"/>
                <w:b/>
                <w:color w:val="000000" w:themeColor="text1"/>
                <w:sz w:val="20"/>
                <w:szCs w:val="20"/>
              </w:rPr>
            </w:pPr>
          </w:p>
          <w:p w14:paraId="2D182838" w14:textId="77777777" w:rsidR="00AF3AC4" w:rsidRDefault="00AF3AC4">
            <w:pPr>
              <w:rPr>
                <w:rFonts w:ascii="Times New Roman" w:hAnsi="Times New Roman"/>
                <w:i/>
                <w:color w:val="000000" w:themeColor="text1"/>
                <w:sz w:val="20"/>
                <w:szCs w:val="20"/>
              </w:rPr>
            </w:pPr>
            <w:r>
              <w:rPr>
                <w:rFonts w:ascii="Times New Roman" w:hAnsi="Times New Roman"/>
                <w:i/>
                <w:color w:val="000000" w:themeColor="text1"/>
                <w:sz w:val="20"/>
                <w:szCs w:val="20"/>
              </w:rPr>
              <w:t>Northern v Formby</w:t>
            </w:r>
          </w:p>
          <w:p w14:paraId="12CBAA3D" w14:textId="77777777" w:rsidR="00AF3AC4" w:rsidRDefault="00AF3AC4">
            <w:pPr>
              <w:rPr>
                <w:rFonts w:ascii="Times New Roman" w:hAnsi="Times New Roman"/>
                <w:color w:val="000000" w:themeColor="text1"/>
                <w:sz w:val="20"/>
                <w:szCs w:val="20"/>
              </w:rPr>
            </w:pPr>
          </w:p>
          <w:p w14:paraId="2A4E9AFC"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RD had not yet contacted them following discussions at Cr Co. The fixture must be played by Sunday the 15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July. If they did not play it, M/C would toss a coin.</w:t>
            </w:r>
          </w:p>
          <w:p w14:paraId="249C9190" w14:textId="77777777" w:rsidR="00AF3AC4" w:rsidRDefault="00AF3AC4">
            <w:pPr>
              <w:rPr>
                <w:rFonts w:ascii="Times New Roman" w:hAnsi="Times New Roman"/>
                <w:color w:val="000000" w:themeColor="text1"/>
                <w:sz w:val="20"/>
                <w:szCs w:val="20"/>
              </w:rPr>
            </w:pPr>
          </w:p>
          <w:p w14:paraId="2588F6E3"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14:paraId="12743770" w14:textId="77777777" w:rsidR="00AF3AC4" w:rsidRDefault="00AF3AC4">
            <w:pPr>
              <w:pStyle w:val="ListParagraph"/>
              <w:spacing w:after="0" w:line="240" w:lineRule="auto"/>
              <w:ind w:left="360"/>
              <w:rPr>
                <w:rFonts w:ascii="Times New Roman" w:hAnsi="Times New Roman"/>
                <w:b/>
                <w:i/>
                <w:color w:val="000000" w:themeColor="text1"/>
                <w:sz w:val="20"/>
                <w:szCs w:val="20"/>
              </w:rPr>
            </w:pPr>
          </w:p>
          <w:p w14:paraId="0F7F766B"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ECB T20</w:t>
            </w:r>
          </w:p>
          <w:p w14:paraId="27EE993A" w14:textId="77777777" w:rsidR="00AF3AC4" w:rsidRDefault="00AF3AC4">
            <w:pPr>
              <w:pStyle w:val="ListParagraph"/>
              <w:spacing w:after="0" w:line="240" w:lineRule="auto"/>
              <w:ind w:left="360"/>
              <w:rPr>
                <w:rFonts w:ascii="Times New Roman" w:hAnsi="Times New Roman"/>
                <w:i/>
                <w:color w:val="000000" w:themeColor="text1"/>
                <w:sz w:val="20"/>
                <w:szCs w:val="20"/>
              </w:rPr>
            </w:pPr>
          </w:p>
          <w:p w14:paraId="0778FBF3"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Bootle, Colwyn Bay, Ormskirk and S&amp;B were in the Final 15/07/18.</w:t>
            </w:r>
          </w:p>
          <w:p w14:paraId="47663D65" w14:textId="77777777" w:rsidR="00AF3AC4" w:rsidRDefault="00AF3AC4">
            <w:pPr>
              <w:rPr>
                <w:rFonts w:ascii="Times New Roman" w:hAnsi="Times New Roman"/>
                <w:i/>
                <w:color w:val="000000" w:themeColor="text1"/>
                <w:sz w:val="20"/>
                <w:szCs w:val="20"/>
              </w:rPr>
            </w:pPr>
          </w:p>
          <w:p w14:paraId="384E144C"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 xml:space="preserve">15/07/18 Ormskirk were now also in the next round of the National T40 KO. Ray Taylor of the BCL had emailed CW to register his concern, CW had circulated this to M/C.  Ormskirk were in the next round of the LCF KO 01/07/18. The matter was discussed. </w:t>
            </w:r>
          </w:p>
          <w:p w14:paraId="266D81D3" w14:textId="77777777" w:rsidR="00AF3AC4" w:rsidRDefault="00AF3AC4">
            <w:pPr>
              <w:rPr>
                <w:rFonts w:ascii="Times New Roman" w:hAnsi="Times New Roman"/>
                <w:color w:val="000000" w:themeColor="text1"/>
                <w:sz w:val="20"/>
                <w:szCs w:val="20"/>
              </w:rPr>
            </w:pPr>
          </w:p>
          <w:p w14:paraId="521A49CD"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14:paraId="558E289E"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14:paraId="49B92BDC" w14:textId="77777777" w:rsidR="00AF3AC4" w:rsidRDefault="00AF3AC4">
            <w:pPr>
              <w:pStyle w:val="ListParagraph"/>
              <w:spacing w:after="0" w:line="240" w:lineRule="auto"/>
              <w:ind w:left="360"/>
              <w:rPr>
                <w:rFonts w:ascii="Times New Roman" w:hAnsi="Times New Roman"/>
                <w:i/>
                <w:color w:val="000000" w:themeColor="text1"/>
                <w:sz w:val="20"/>
                <w:szCs w:val="20"/>
              </w:rPr>
            </w:pPr>
          </w:p>
          <w:p w14:paraId="5FD4776E"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14:paraId="74F68F00" w14:textId="77777777" w:rsidR="00AF3AC4" w:rsidRDefault="00AF3AC4">
            <w:pPr>
              <w:rPr>
                <w:rFonts w:ascii="Times New Roman" w:hAnsi="Times New Roman"/>
                <w:color w:val="000000" w:themeColor="text1"/>
                <w:sz w:val="20"/>
                <w:szCs w:val="20"/>
              </w:rPr>
            </w:pPr>
          </w:p>
          <w:p w14:paraId="31D8DD40"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Some games were struggling to get played.</w:t>
            </w:r>
          </w:p>
          <w:p w14:paraId="67ACA99A" w14:textId="77777777" w:rsidR="00AF3AC4" w:rsidRDefault="00AF3AC4">
            <w:pPr>
              <w:rPr>
                <w:rFonts w:ascii="Times New Roman" w:hAnsi="Times New Roman"/>
                <w:color w:val="000000" w:themeColor="text1"/>
                <w:sz w:val="20"/>
                <w:szCs w:val="20"/>
              </w:rPr>
            </w:pPr>
          </w:p>
          <w:p w14:paraId="65F3727A"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The finals venue was Formby CC.</w:t>
            </w:r>
          </w:p>
          <w:p w14:paraId="477BA3FD" w14:textId="77777777" w:rsidR="00AF3AC4" w:rsidRDefault="00AF3AC4">
            <w:pPr>
              <w:rPr>
                <w:rFonts w:ascii="Times New Roman" w:hAnsi="Times New Roman"/>
                <w:color w:val="000000" w:themeColor="text1"/>
                <w:sz w:val="20"/>
                <w:szCs w:val="20"/>
              </w:rPr>
            </w:pPr>
          </w:p>
          <w:p w14:paraId="6D4EE970"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14:paraId="075E674D"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14:paraId="4BADA0F5"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Game 07/08/2018 Sefton Park CC</w:t>
            </w:r>
          </w:p>
          <w:p w14:paraId="5F04A261"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Indoor League 2017/2018</w:t>
            </w:r>
          </w:p>
          <w:p w14:paraId="4FD6591A" w14:textId="77777777" w:rsidR="00AF3AC4" w:rsidRDefault="00AF3AC4">
            <w:pPr>
              <w:pStyle w:val="ListParagraph"/>
              <w:spacing w:after="0" w:line="240" w:lineRule="auto"/>
              <w:ind w:left="360"/>
              <w:rPr>
                <w:rFonts w:ascii="Times New Roman" w:hAnsi="Times New Roman"/>
                <w:b/>
                <w:i/>
                <w:color w:val="000000" w:themeColor="text1"/>
                <w:sz w:val="20"/>
                <w:szCs w:val="20"/>
              </w:rPr>
            </w:pPr>
          </w:p>
          <w:p w14:paraId="6D250991"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Rep games 2018   U12/14/18/21/All Age</w:t>
            </w:r>
          </w:p>
          <w:p w14:paraId="40ECF8AF"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5E0D38E6" w14:textId="77777777" w:rsidR="00AF3AC4" w:rsidRDefault="00AF3AC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These were all on the website.</w:t>
            </w:r>
            <w:r>
              <w:t xml:space="preserve"> </w:t>
            </w:r>
            <w:hyperlink r:id="rId9" w:history="1">
              <w:r>
                <w:rPr>
                  <w:rStyle w:val="Hyperlink"/>
                  <w:sz w:val="20"/>
                </w:rPr>
                <w:t>http://www.lpoolcomp.co.uk/youth_cricket.php?id=3126</w:t>
              </w:r>
            </w:hyperlink>
            <w:r>
              <w:rPr>
                <w:rFonts w:ascii="Times New Roman" w:hAnsi="Times New Roman"/>
                <w:color w:val="000000" w:themeColor="text1"/>
                <w:sz w:val="20"/>
                <w:szCs w:val="20"/>
              </w:rPr>
              <w:t xml:space="preserve">  and were discussed in detail.</w:t>
            </w:r>
          </w:p>
          <w:p w14:paraId="3C4CBBE7" w14:textId="77777777" w:rsidR="00AF3AC4" w:rsidRDefault="00AF3AC4">
            <w:pPr>
              <w:rPr>
                <w:rFonts w:ascii="Times New Roman" w:hAnsi="Times New Roman"/>
                <w:color w:val="000000" w:themeColor="text1"/>
                <w:sz w:val="20"/>
                <w:szCs w:val="20"/>
              </w:rPr>
            </w:pPr>
          </w:p>
          <w:p w14:paraId="66D1596B"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ECB/LCB U19sT20 2018</w:t>
            </w:r>
          </w:p>
          <w:p w14:paraId="0860492C" w14:textId="77777777" w:rsidR="00AF3AC4" w:rsidRDefault="00AF3AC4" w:rsidP="00AF3AC4">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 xml:space="preserve">Brighton/Sussex touring side 2018 </w:t>
            </w:r>
          </w:p>
          <w:p w14:paraId="70E3D4A7" w14:textId="77777777" w:rsidR="00AF3AC4" w:rsidRDefault="00AF3AC4">
            <w:pPr>
              <w:pStyle w:val="ListParagraph"/>
              <w:spacing w:after="0" w:line="240" w:lineRule="auto"/>
              <w:ind w:left="360"/>
              <w:rPr>
                <w:rFonts w:ascii="Times New Roman" w:hAnsi="Times New Roman"/>
                <w:b/>
                <w:i/>
                <w:color w:val="000000" w:themeColor="text1"/>
                <w:sz w:val="20"/>
                <w:szCs w:val="20"/>
              </w:rPr>
            </w:pPr>
          </w:p>
          <w:p w14:paraId="6F62094B"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Echo Cup Draw</w:t>
            </w:r>
          </w:p>
          <w:p w14:paraId="1F0B818D" w14:textId="77777777" w:rsidR="00AF3AC4" w:rsidRDefault="00AF3AC4">
            <w:pPr>
              <w:rPr>
                <w:rFonts w:ascii="Times New Roman" w:eastAsia="Calibri" w:hAnsi="Times New Roman" w:cs="Times New Roman"/>
                <w:color w:val="000000" w:themeColor="text1"/>
                <w:sz w:val="20"/>
                <w:szCs w:val="20"/>
                <w:lang w:val="en-US"/>
              </w:rPr>
            </w:pPr>
          </w:p>
          <w:p w14:paraId="1775C914"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 xml:space="preserve">The Draw was on play-cricket </w:t>
            </w:r>
            <w:r>
              <w:t xml:space="preserve"> </w:t>
            </w:r>
            <w:hyperlink r:id="rId10" w:history="1">
              <w:r>
                <w:rPr>
                  <w:rStyle w:val="Hyperlink"/>
                  <w:sz w:val="20"/>
                </w:rPr>
                <w:t>http://ldcc.play-cricket.com/website/websites/view_cup?id=46644</w:t>
              </w:r>
            </w:hyperlink>
            <w:r>
              <w:rPr>
                <w:rFonts w:ascii="Times New Roman" w:hAnsi="Times New Roman"/>
                <w:color w:val="000000" w:themeColor="text1"/>
                <w:sz w:val="20"/>
                <w:szCs w:val="20"/>
              </w:rPr>
              <w:t xml:space="preserve"> and on our website </w:t>
            </w:r>
            <w:r>
              <w:t xml:space="preserve"> </w:t>
            </w:r>
            <w:hyperlink r:id="rId11" w:history="1">
              <w:r>
                <w:rPr>
                  <w:rStyle w:val="Hyperlink"/>
                  <w:sz w:val="20"/>
                </w:rPr>
                <w:t>http://www.lpoolcomp.co.uk/rules.php?id=1</w:t>
              </w:r>
            </w:hyperlink>
            <w:r>
              <w:rPr>
                <w:rFonts w:ascii="Times New Roman" w:hAnsi="Times New Roman"/>
                <w:color w:val="000000" w:themeColor="text1"/>
                <w:sz w:val="20"/>
                <w:szCs w:val="20"/>
              </w:rPr>
              <w:t xml:space="preserve"> </w:t>
            </w:r>
          </w:p>
          <w:p w14:paraId="1CAFC95A" w14:textId="77777777" w:rsidR="00AF3AC4" w:rsidRDefault="00AF3AC4">
            <w:pPr>
              <w:rPr>
                <w:rFonts w:ascii="Times New Roman" w:hAnsi="Times New Roman"/>
                <w:color w:val="000000" w:themeColor="text1"/>
                <w:sz w:val="20"/>
                <w:szCs w:val="20"/>
              </w:rPr>
            </w:pPr>
          </w:p>
          <w:p w14:paraId="1ECC474E"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 xml:space="preserve"> LC-SD- JL</w:t>
            </w:r>
          </w:p>
          <w:p w14:paraId="1DD84B5D" w14:textId="77777777" w:rsidR="00AF3AC4" w:rsidRDefault="00AF3AC4">
            <w:pPr>
              <w:rPr>
                <w:rFonts w:ascii="Times New Roman" w:hAnsi="Times New Roman"/>
                <w:color w:val="000000" w:themeColor="text1"/>
                <w:sz w:val="20"/>
                <w:szCs w:val="20"/>
              </w:rPr>
            </w:pPr>
          </w:p>
          <w:p w14:paraId="0DCFE1F7"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A merger with the Merseyside Youth Cricket at the end of season 2018 effectively to bring the south of the L&amp;DCC into line with the S&amp;D ACL in the north. MYS seemed to want this and would discuss the detail then.</w:t>
            </w:r>
          </w:p>
          <w:p w14:paraId="7B1C7687" w14:textId="77777777" w:rsidR="00AF3AC4" w:rsidRDefault="00AF3AC4">
            <w:pPr>
              <w:rPr>
                <w:rFonts w:ascii="Times New Roman" w:hAnsi="Times New Roman"/>
                <w:color w:val="000000" w:themeColor="text1"/>
                <w:sz w:val="20"/>
                <w:szCs w:val="20"/>
              </w:rPr>
            </w:pPr>
          </w:p>
          <w:p w14:paraId="0DFC02EC"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M/C was clear that we would need a full and new junior leagues sub-committee to run all this.</w:t>
            </w:r>
          </w:p>
          <w:p w14:paraId="1808BE2D" w14:textId="77777777" w:rsidR="00AF3AC4" w:rsidRDefault="00AF3AC4">
            <w:pPr>
              <w:rPr>
                <w:rFonts w:ascii="Times New Roman" w:hAnsi="Times New Roman"/>
                <w:color w:val="000000" w:themeColor="text1"/>
                <w:sz w:val="20"/>
                <w:szCs w:val="20"/>
              </w:rPr>
            </w:pPr>
          </w:p>
          <w:p w14:paraId="22747ECB" w14:textId="77777777" w:rsidR="00AF3AC4" w:rsidRDefault="00AF3AC4" w:rsidP="00AF3AC4">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Stephen Croft Testimonial Game 2018</w:t>
            </w:r>
          </w:p>
          <w:p w14:paraId="6A30FF4B" w14:textId="77777777" w:rsidR="00AF3AC4" w:rsidRDefault="00AF3AC4">
            <w:pPr>
              <w:pStyle w:val="ListParagraph"/>
              <w:spacing w:after="0" w:line="240" w:lineRule="auto"/>
              <w:ind w:left="360"/>
              <w:rPr>
                <w:rFonts w:ascii="Times New Roman" w:hAnsi="Times New Roman"/>
                <w:i/>
                <w:color w:val="000000" w:themeColor="text1"/>
                <w:sz w:val="20"/>
                <w:szCs w:val="20"/>
              </w:rPr>
            </w:pPr>
          </w:p>
          <w:p w14:paraId="74BEE05F" w14:textId="77777777" w:rsidR="00AF3AC4" w:rsidRDefault="00AF3AC4">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Will Purser would run the team 02/08/18 at Blackpool CC, the format was 10/10. </w:t>
            </w:r>
          </w:p>
          <w:p w14:paraId="59B28D94" w14:textId="77777777" w:rsidR="00AF3AC4" w:rsidRDefault="00AF3AC4">
            <w:pPr>
              <w:pStyle w:val="ListParagraph"/>
              <w:spacing w:after="0" w:line="240" w:lineRule="auto"/>
              <w:ind w:left="0"/>
              <w:rPr>
                <w:rFonts w:ascii="Times New Roman" w:hAnsi="Times New Roman"/>
                <w:i/>
                <w:color w:val="000000" w:themeColor="text1"/>
                <w:sz w:val="20"/>
                <w:szCs w:val="20"/>
              </w:rPr>
            </w:pPr>
          </w:p>
        </w:tc>
      </w:tr>
      <w:tr w:rsidR="00AF3AC4" w14:paraId="4E2C2ECD"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hideMark/>
          </w:tcPr>
          <w:p w14:paraId="1CC10584" w14:textId="77777777" w:rsidR="00AF3AC4" w:rsidRDefault="00AF3AC4">
            <w:pPr>
              <w:jc w:val="center"/>
              <w:rPr>
                <w:rFonts w:ascii="Times New Roman" w:hAnsi="Times New Roman"/>
                <w:b/>
                <w:sz w:val="20"/>
                <w:szCs w:val="20"/>
              </w:rPr>
            </w:pPr>
            <w:r>
              <w:rPr>
                <w:rFonts w:ascii="Times New Roman" w:hAnsi="Times New Roman"/>
                <w:b/>
                <w:sz w:val="20"/>
                <w:szCs w:val="20"/>
              </w:rPr>
              <w:lastRenderedPageBreak/>
              <w:t>8.</w:t>
            </w:r>
          </w:p>
          <w:p w14:paraId="33FD641B" w14:textId="77777777" w:rsidR="00AF3AC4" w:rsidRDefault="00AF3AC4">
            <w:pPr>
              <w:jc w:val="center"/>
              <w:rPr>
                <w:rFonts w:ascii="Times New Roman" w:hAnsi="Times New Roman" w:cs="Times New Roman"/>
                <w:b/>
                <w:sz w:val="20"/>
                <w:szCs w:val="20"/>
              </w:rPr>
            </w:pPr>
            <w:r>
              <w:rPr>
                <w:rFonts w:ascii="Times New Roman" w:hAnsi="Times New Roman"/>
                <w:b/>
                <w:sz w:val="20"/>
                <w:szCs w:val="20"/>
              </w:rPr>
              <w:t>Cricket Chair’s Report</w:t>
            </w:r>
          </w:p>
        </w:tc>
        <w:tc>
          <w:tcPr>
            <w:tcW w:w="9115" w:type="dxa"/>
            <w:tcBorders>
              <w:top w:val="single" w:sz="4" w:space="0" w:color="auto"/>
              <w:left w:val="single" w:sz="4" w:space="0" w:color="auto"/>
              <w:bottom w:val="single" w:sz="4" w:space="0" w:color="auto"/>
              <w:right w:val="single" w:sz="4" w:space="0" w:color="auto"/>
            </w:tcBorders>
          </w:tcPr>
          <w:p w14:paraId="1AF640C5" w14:textId="77777777" w:rsidR="00AF3AC4" w:rsidRDefault="00AF3AC4">
            <w:pPr>
              <w:pStyle w:val="ListParagraph"/>
              <w:spacing w:after="0" w:line="240" w:lineRule="auto"/>
              <w:ind w:left="360"/>
              <w:rPr>
                <w:rFonts w:ascii="Times New Roman" w:hAnsi="Times New Roman"/>
                <w:i/>
                <w:color w:val="000000" w:themeColor="text1"/>
                <w:sz w:val="20"/>
                <w:szCs w:val="20"/>
              </w:rPr>
            </w:pPr>
          </w:p>
          <w:p w14:paraId="741F7AB0" w14:textId="77777777" w:rsidR="00AF3AC4" w:rsidRDefault="00AF3AC4" w:rsidP="00AF3AC4">
            <w:pPr>
              <w:pStyle w:val="ListParagraph"/>
              <w:numPr>
                <w:ilvl w:val="0"/>
                <w:numId w:val="2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Cr Co outcomes</w:t>
            </w:r>
            <w:r>
              <w:rPr>
                <w:rFonts w:ascii="Times New Roman" w:eastAsia="Times New Roman" w:hAnsi="Times New Roman"/>
                <w:i/>
                <w:color w:val="000000" w:themeColor="text1"/>
                <w:sz w:val="20"/>
                <w:szCs w:val="20"/>
              </w:rPr>
              <w:t xml:space="preserve">  </w:t>
            </w:r>
          </w:p>
          <w:p w14:paraId="76B2A9D2" w14:textId="77777777" w:rsidR="00AF3AC4" w:rsidRDefault="00AF3AC4">
            <w:pPr>
              <w:rPr>
                <w:rFonts w:ascii="Times New Roman" w:hAnsi="Times New Roman"/>
                <w:color w:val="000000" w:themeColor="text1"/>
                <w:sz w:val="20"/>
                <w:szCs w:val="20"/>
              </w:rPr>
            </w:pPr>
          </w:p>
          <w:p w14:paraId="3F29CF1B"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CW produced contemporaneous notes from the Cr Co meeting and highlighted some of the points from it.</w:t>
            </w:r>
          </w:p>
          <w:p w14:paraId="41FB155A" w14:textId="77777777" w:rsidR="00AF3AC4" w:rsidRDefault="00AF3AC4">
            <w:pPr>
              <w:rPr>
                <w:rFonts w:ascii="Times New Roman" w:hAnsi="Times New Roman"/>
                <w:color w:val="000000" w:themeColor="text1"/>
                <w:sz w:val="20"/>
                <w:szCs w:val="20"/>
              </w:rPr>
            </w:pPr>
          </w:p>
          <w:p w14:paraId="586EEFAA" w14:textId="77777777" w:rsidR="00AF3AC4" w:rsidRDefault="00AF3AC4" w:rsidP="00AF3AC4">
            <w:pPr>
              <w:pStyle w:val="ListParagraph"/>
              <w:numPr>
                <w:ilvl w:val="0"/>
                <w:numId w:val="2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Play-Cricket Changes up-date re Rainhill CC</w:t>
            </w:r>
          </w:p>
          <w:p w14:paraId="32ED4206" w14:textId="77777777" w:rsidR="00AF3AC4" w:rsidRDefault="00AF3AC4">
            <w:pPr>
              <w:pStyle w:val="ListParagraph"/>
              <w:spacing w:after="0" w:line="240" w:lineRule="auto"/>
              <w:ind w:left="360"/>
              <w:rPr>
                <w:rFonts w:ascii="Times New Roman" w:hAnsi="Times New Roman"/>
                <w:i/>
                <w:color w:val="000000" w:themeColor="text1"/>
              </w:rPr>
            </w:pPr>
          </w:p>
          <w:p w14:paraId="530A9DEB"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This had been dealt with, play cricket had fixed the problem, it was now possible to post fixtures.</w:t>
            </w:r>
          </w:p>
          <w:p w14:paraId="595933FC" w14:textId="77777777" w:rsidR="00AF3AC4" w:rsidRDefault="00AF3AC4">
            <w:pPr>
              <w:pStyle w:val="ListParagraph"/>
              <w:spacing w:after="0" w:line="240" w:lineRule="auto"/>
              <w:ind w:left="0"/>
              <w:rPr>
                <w:rFonts w:ascii="Times New Roman" w:hAnsi="Times New Roman"/>
                <w:color w:val="000000" w:themeColor="text1"/>
                <w:sz w:val="20"/>
                <w:szCs w:val="20"/>
              </w:rPr>
            </w:pPr>
          </w:p>
        </w:tc>
      </w:tr>
      <w:tr w:rsidR="00AF3AC4" w14:paraId="4CF9A02B"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00C49AA" w14:textId="77777777" w:rsidR="00AF3AC4" w:rsidRDefault="00AF3AC4">
            <w:pPr>
              <w:pStyle w:val="ListParagraph"/>
              <w:spacing w:after="0" w:line="240" w:lineRule="auto"/>
              <w:ind w:left="34"/>
              <w:jc w:val="center"/>
              <w:rPr>
                <w:rFonts w:ascii="Times New Roman" w:hAnsi="Times New Roman"/>
                <w:b/>
                <w:i/>
                <w:color w:val="000000" w:themeColor="text1"/>
                <w:sz w:val="20"/>
                <w:szCs w:val="20"/>
              </w:rPr>
            </w:pPr>
            <w:r>
              <w:rPr>
                <w:rFonts w:ascii="Times New Roman" w:hAnsi="Times New Roman"/>
                <w:b/>
                <w:i/>
                <w:color w:val="000000" w:themeColor="text1"/>
                <w:sz w:val="20"/>
                <w:szCs w:val="20"/>
              </w:rPr>
              <w:t xml:space="preserve">9. </w:t>
            </w:r>
          </w:p>
          <w:p w14:paraId="4272B468" w14:textId="77777777" w:rsidR="00AF3AC4" w:rsidRDefault="00AF3AC4">
            <w:pPr>
              <w:pStyle w:val="ListParagraph"/>
              <w:spacing w:after="0" w:line="240" w:lineRule="auto"/>
              <w:ind w:left="34"/>
              <w:jc w:val="center"/>
              <w:rPr>
                <w:rFonts w:ascii="Times New Roman" w:hAnsi="Times New Roman"/>
                <w:b/>
                <w:i/>
                <w:color w:val="000000" w:themeColor="text1"/>
                <w:sz w:val="20"/>
                <w:szCs w:val="20"/>
              </w:rPr>
            </w:pPr>
            <w:r>
              <w:rPr>
                <w:rFonts w:ascii="Times New Roman" w:hAnsi="Times New Roman"/>
                <w:b/>
                <w:color w:val="000000" w:themeColor="text1"/>
                <w:sz w:val="20"/>
                <w:szCs w:val="20"/>
              </w:rPr>
              <w:lastRenderedPageBreak/>
              <w:t xml:space="preserve">Publicity &amp; </w:t>
            </w:r>
            <w:r>
              <w:rPr>
                <w:rFonts w:ascii="Times New Roman" w:hAnsi="Times New Roman"/>
                <w:b/>
                <w:color w:val="000000" w:themeColor="text1"/>
                <w:sz w:val="18"/>
                <w:szCs w:val="18"/>
              </w:rPr>
              <w:t>Sponsorship</w:t>
            </w:r>
            <w:r>
              <w:rPr>
                <w:rFonts w:ascii="Times New Roman" w:hAnsi="Times New Roman"/>
                <w:b/>
                <w:color w:val="000000" w:themeColor="text1"/>
                <w:sz w:val="20"/>
                <w:szCs w:val="20"/>
              </w:rPr>
              <w:t xml:space="preserve"> Chair’s Report</w:t>
            </w:r>
          </w:p>
          <w:p w14:paraId="457FD5B8" w14:textId="77777777" w:rsidR="00AF3AC4" w:rsidRDefault="00AF3AC4">
            <w:pPr>
              <w:pStyle w:val="ListParagraph"/>
              <w:spacing w:after="0" w:line="240" w:lineRule="auto"/>
              <w:ind w:left="34"/>
              <w:jc w:val="center"/>
              <w:rPr>
                <w:rFonts w:ascii="Times New Roman" w:hAnsi="Times New Roman"/>
                <w:b/>
                <w:sz w:val="20"/>
                <w:szCs w:val="20"/>
              </w:rPr>
            </w:pPr>
          </w:p>
        </w:tc>
        <w:tc>
          <w:tcPr>
            <w:tcW w:w="9115" w:type="dxa"/>
            <w:tcBorders>
              <w:top w:val="single" w:sz="4" w:space="0" w:color="auto"/>
              <w:left w:val="single" w:sz="4" w:space="0" w:color="auto"/>
              <w:bottom w:val="single" w:sz="4" w:space="0" w:color="auto"/>
              <w:right w:val="single" w:sz="4" w:space="0" w:color="auto"/>
            </w:tcBorders>
          </w:tcPr>
          <w:p w14:paraId="5436C8D0"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54C2ACA7" w14:textId="77777777" w:rsidR="00AF3AC4" w:rsidRDefault="00AF3AC4" w:rsidP="00AF3AC4">
            <w:pPr>
              <w:pStyle w:val="ListParagraph"/>
              <w:numPr>
                <w:ilvl w:val="0"/>
                <w:numId w:val="25"/>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lastRenderedPageBreak/>
              <w:t>Items not previously covered under Item 3</w:t>
            </w:r>
          </w:p>
          <w:p w14:paraId="4B665B62" w14:textId="77777777" w:rsidR="00AF3AC4" w:rsidRDefault="00AF3AC4">
            <w:pPr>
              <w:ind w:left="34"/>
              <w:rPr>
                <w:rFonts w:ascii="Times New Roman" w:hAnsi="Times New Roman"/>
                <w:color w:val="000000" w:themeColor="text1"/>
                <w:sz w:val="20"/>
                <w:szCs w:val="20"/>
              </w:rPr>
            </w:pPr>
          </w:p>
          <w:p w14:paraId="30CC9AD7"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There were none.</w:t>
            </w:r>
          </w:p>
          <w:p w14:paraId="345CF496" w14:textId="77777777" w:rsidR="00AF3AC4" w:rsidRDefault="00AF3AC4">
            <w:pPr>
              <w:ind w:left="34"/>
              <w:rPr>
                <w:rFonts w:ascii="Times New Roman" w:hAnsi="Times New Roman"/>
                <w:color w:val="000000" w:themeColor="text1"/>
                <w:sz w:val="20"/>
                <w:szCs w:val="20"/>
              </w:rPr>
            </w:pPr>
          </w:p>
          <w:p w14:paraId="6D1FE718" w14:textId="77777777" w:rsidR="00AF3AC4" w:rsidRDefault="00AF3AC4" w:rsidP="00AF3AC4">
            <w:pPr>
              <w:pStyle w:val="ListParagraph"/>
              <w:numPr>
                <w:ilvl w:val="0"/>
                <w:numId w:val="25"/>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PoM ICON</w:t>
            </w:r>
          </w:p>
          <w:p w14:paraId="7BF1844B" w14:textId="77777777" w:rsidR="00AF3AC4" w:rsidRDefault="00AF3AC4">
            <w:pPr>
              <w:ind w:left="34"/>
              <w:rPr>
                <w:rFonts w:ascii="Times New Roman" w:hAnsi="Times New Roman"/>
                <w:color w:val="000000" w:themeColor="text1"/>
                <w:sz w:val="20"/>
                <w:szCs w:val="20"/>
              </w:rPr>
            </w:pPr>
          </w:p>
          <w:p w14:paraId="7B6D25C2" w14:textId="77777777" w:rsidR="00AF3AC4" w:rsidRDefault="00AF3AC4">
            <w:pPr>
              <w:ind w:left="34"/>
              <w:rPr>
                <w:rFonts w:ascii="Times New Roman" w:hAnsi="Times New Roman"/>
                <w:color w:val="000000" w:themeColor="text1"/>
                <w:sz w:val="20"/>
                <w:szCs w:val="20"/>
              </w:rPr>
            </w:pPr>
            <w:r>
              <w:rPr>
                <w:rFonts w:ascii="Times New Roman" w:hAnsi="Times New Roman"/>
                <w:color w:val="000000" w:themeColor="text1"/>
                <w:sz w:val="20"/>
                <w:szCs w:val="20"/>
              </w:rPr>
              <w:t>See item 3.5.</w:t>
            </w:r>
          </w:p>
          <w:p w14:paraId="254E6EB3" w14:textId="77777777" w:rsidR="00AF3AC4" w:rsidRDefault="00AF3AC4">
            <w:pPr>
              <w:ind w:left="34"/>
              <w:rPr>
                <w:rFonts w:ascii="Times New Roman" w:hAnsi="Times New Roman"/>
                <w:b/>
                <w:color w:val="000000" w:themeColor="text1"/>
                <w:sz w:val="20"/>
                <w:szCs w:val="20"/>
              </w:rPr>
            </w:pPr>
          </w:p>
        </w:tc>
      </w:tr>
      <w:tr w:rsidR="00AF3AC4" w14:paraId="56955BE5"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1F8274FA" w14:textId="77777777" w:rsidR="00AF3AC4" w:rsidRDefault="00AF3AC4">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lastRenderedPageBreak/>
              <w:t>10.      Website matters</w:t>
            </w:r>
          </w:p>
          <w:p w14:paraId="6ACE6F1D" w14:textId="77777777" w:rsidR="00AF3AC4" w:rsidRDefault="00AF3AC4">
            <w:pPr>
              <w:pStyle w:val="ListParagraph"/>
              <w:spacing w:after="0" w:line="240" w:lineRule="auto"/>
              <w:ind w:left="34"/>
              <w:jc w:val="center"/>
              <w:rPr>
                <w:rFonts w:ascii="Times New Roman" w:hAnsi="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C8992A4"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14CB4EA9" w14:textId="77777777" w:rsidR="00AF3AC4" w:rsidRDefault="00AF3AC4">
            <w:pPr>
              <w:rPr>
                <w:rFonts w:ascii="Times New Roman" w:hAnsi="Times New Roman"/>
                <w:color w:val="000000" w:themeColor="text1"/>
                <w:sz w:val="20"/>
                <w:szCs w:val="20"/>
              </w:rPr>
            </w:pPr>
            <w:r>
              <w:rPr>
                <w:rFonts w:ascii="Times New Roman" w:hAnsi="Times New Roman"/>
                <w:color w:val="000000" w:themeColor="text1"/>
                <w:sz w:val="20"/>
                <w:szCs w:val="20"/>
              </w:rPr>
              <w:t>There was no report.</w:t>
            </w:r>
          </w:p>
        </w:tc>
      </w:tr>
      <w:tr w:rsidR="00AF3AC4" w14:paraId="431C8520"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vAlign w:val="center"/>
          </w:tcPr>
          <w:p w14:paraId="3AF34A5E" w14:textId="77777777" w:rsidR="00AF3AC4" w:rsidRDefault="00AF3AC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14:paraId="2278BA63" w14:textId="77777777" w:rsidR="00AF3AC4" w:rsidRDefault="00AF3AC4">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14:paraId="0C933153" w14:textId="77777777" w:rsidR="00AF3AC4" w:rsidRDefault="00AF3AC4">
            <w:pPr>
              <w:jc w:val="center"/>
              <w:rPr>
                <w:rFonts w:ascii="Times New Roman" w:hAnsi="Times New Roman" w:cs="Times New Roman"/>
                <w:b/>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5D7E9F7" w14:textId="77777777" w:rsidR="00AF3AC4" w:rsidRDefault="00AF3AC4">
            <w:pPr>
              <w:ind w:left="34"/>
              <w:rPr>
                <w:rFonts w:ascii="Times New Roman" w:hAnsi="Times New Roman" w:cs="Times New Roman"/>
                <w:color w:val="000000" w:themeColor="text1"/>
                <w:sz w:val="20"/>
                <w:szCs w:val="20"/>
              </w:rPr>
            </w:pPr>
          </w:p>
          <w:p w14:paraId="47374DAC" w14:textId="77777777" w:rsidR="00AF3AC4" w:rsidRDefault="00AF3AC4" w:rsidP="00AF3AC4">
            <w:pPr>
              <w:pStyle w:val="ListParagraph"/>
              <w:numPr>
                <w:ilvl w:val="0"/>
                <w:numId w:val="26"/>
              </w:numPr>
              <w:spacing w:after="0" w:line="240" w:lineRule="auto"/>
              <w:rPr>
                <w:rFonts w:ascii="Times New Roman" w:hAnsi="Times New Roman"/>
                <w:i/>
                <w:sz w:val="20"/>
                <w:szCs w:val="20"/>
              </w:rPr>
            </w:pPr>
            <w:r>
              <w:rPr>
                <w:rFonts w:ascii="Times New Roman" w:hAnsi="Times New Roman"/>
                <w:i/>
                <w:sz w:val="20"/>
                <w:szCs w:val="20"/>
              </w:rPr>
              <w:t>Spring View: Reported arrest of 2</w:t>
            </w:r>
            <w:r>
              <w:rPr>
                <w:rFonts w:ascii="Times New Roman" w:hAnsi="Times New Roman"/>
                <w:i/>
                <w:sz w:val="20"/>
                <w:szCs w:val="20"/>
                <w:vertAlign w:val="superscript"/>
              </w:rPr>
              <w:t>nd</w:t>
            </w:r>
            <w:r>
              <w:rPr>
                <w:rFonts w:ascii="Times New Roman" w:hAnsi="Times New Roman"/>
                <w:i/>
                <w:sz w:val="20"/>
                <w:szCs w:val="20"/>
              </w:rPr>
              <w:t xml:space="preserve"> XI captain on alleged grounds of paedophilia</w:t>
            </w:r>
            <w:r>
              <w:rPr>
                <w:rFonts w:ascii="Times New Roman" w:eastAsia="Times New Roman" w:hAnsi="Times New Roman"/>
                <w:i/>
                <w:sz w:val="20"/>
                <w:szCs w:val="20"/>
              </w:rPr>
              <w:t xml:space="preserve"> </w:t>
            </w:r>
          </w:p>
          <w:p w14:paraId="2FAB8804" w14:textId="77777777" w:rsidR="00AF3AC4" w:rsidRDefault="00AF3AC4">
            <w:pPr>
              <w:ind w:left="34"/>
              <w:rPr>
                <w:rFonts w:ascii="Times New Roman" w:hAnsi="Times New Roman"/>
                <w:sz w:val="20"/>
                <w:szCs w:val="20"/>
              </w:rPr>
            </w:pPr>
          </w:p>
          <w:p w14:paraId="628DD4B2" w14:textId="77777777" w:rsidR="00AF3AC4" w:rsidRDefault="00AF3AC4">
            <w:pPr>
              <w:rPr>
                <w:sz w:val="20"/>
                <w:szCs w:val="20"/>
              </w:rPr>
            </w:pPr>
            <w:r>
              <w:rPr>
                <w:rFonts w:ascii="Times New Roman" w:hAnsi="Times New Roman" w:cs="Times New Roman"/>
                <w:sz w:val="20"/>
                <w:szCs w:val="20"/>
              </w:rPr>
              <w:t>CW reported that there had been one very serious incident at Spring View CC.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XI captain had now been arrested after a citizen’s arrest by vigilantes at the club with a video camera live streaming on You Tube, outline details were given, this was all now in the local press</w:t>
            </w:r>
            <w:r>
              <w:rPr>
                <w:sz w:val="20"/>
                <w:szCs w:val="20"/>
              </w:rPr>
              <w:t>.</w:t>
            </w:r>
          </w:p>
          <w:p w14:paraId="7625A94C" w14:textId="77777777" w:rsidR="00AF3AC4" w:rsidRDefault="00AF3AC4">
            <w:pPr>
              <w:pStyle w:val="PlainText"/>
              <w:rPr>
                <w:rFonts w:ascii="Times New Roman" w:hAnsi="Times New Roman"/>
                <w:sz w:val="20"/>
                <w:szCs w:val="20"/>
              </w:rPr>
            </w:pPr>
            <w:hyperlink r:id="rId12" w:history="1">
              <w:r>
                <w:rPr>
                  <w:rStyle w:val="Hyperlink"/>
                  <w:sz w:val="20"/>
                </w:rPr>
                <w:t>https://www.wigantoday.net/news/crime/coach-is-nabbed-by-paedo-hunters-at-wigan-club-1-9202735</w:t>
              </w:r>
            </w:hyperlink>
            <w:r>
              <w:rPr>
                <w:rFonts w:ascii="Times New Roman" w:hAnsi="Times New Roman"/>
                <w:sz w:val="20"/>
                <w:szCs w:val="20"/>
              </w:rPr>
              <w:t xml:space="preserve"> </w:t>
            </w:r>
          </w:p>
          <w:p w14:paraId="1DDCB362" w14:textId="77777777" w:rsidR="00AF3AC4" w:rsidRDefault="00AF3AC4">
            <w:pPr>
              <w:ind w:left="34"/>
              <w:rPr>
                <w:rFonts w:ascii="Times New Roman" w:hAnsi="Times New Roman"/>
                <w:sz w:val="20"/>
                <w:szCs w:val="20"/>
              </w:rPr>
            </w:pPr>
            <w:r>
              <w:rPr>
                <w:rFonts w:ascii="Times New Roman" w:hAnsi="Times New Roman"/>
                <w:sz w:val="20"/>
                <w:szCs w:val="20"/>
              </w:rPr>
              <w:t>ECB/LCF/ L&amp;DCC were clear that the club had coped well with a very difficult situation. The man charged did have current DBS clearance.</w:t>
            </w:r>
          </w:p>
          <w:p w14:paraId="36DA8A4C" w14:textId="77777777" w:rsidR="00AF3AC4" w:rsidRDefault="00AF3AC4">
            <w:pPr>
              <w:ind w:left="34"/>
              <w:rPr>
                <w:rFonts w:ascii="Times New Roman" w:hAnsi="Times New Roman"/>
                <w:sz w:val="20"/>
                <w:szCs w:val="20"/>
              </w:rPr>
            </w:pPr>
          </w:p>
          <w:p w14:paraId="78F85B53" w14:textId="77777777" w:rsidR="00AF3AC4" w:rsidRDefault="00AF3AC4" w:rsidP="00AF3AC4">
            <w:pPr>
              <w:pStyle w:val="ListParagraph"/>
              <w:numPr>
                <w:ilvl w:val="0"/>
                <w:numId w:val="26"/>
              </w:numPr>
              <w:spacing w:after="0" w:line="240" w:lineRule="auto"/>
              <w:rPr>
                <w:rFonts w:ascii="Times New Roman" w:hAnsi="Times New Roman"/>
                <w:i/>
                <w:sz w:val="20"/>
                <w:szCs w:val="20"/>
              </w:rPr>
            </w:pPr>
            <w:r>
              <w:rPr>
                <w:rFonts w:ascii="Times New Roman" w:hAnsi="Times New Roman"/>
                <w:i/>
                <w:sz w:val="20"/>
                <w:szCs w:val="20"/>
              </w:rPr>
              <w:t>Dates of meetings going forward</w:t>
            </w:r>
          </w:p>
          <w:p w14:paraId="6AD4778F" w14:textId="77777777" w:rsidR="00AF3AC4" w:rsidRDefault="00AF3AC4">
            <w:pPr>
              <w:ind w:left="34"/>
              <w:rPr>
                <w:rFonts w:ascii="Times New Roman" w:hAnsi="Times New Roman"/>
                <w:sz w:val="20"/>
                <w:szCs w:val="20"/>
              </w:rPr>
            </w:pPr>
          </w:p>
          <w:p w14:paraId="73FBA541" w14:textId="77777777" w:rsidR="00AF3AC4" w:rsidRDefault="00AF3AC4">
            <w:pPr>
              <w:ind w:left="34"/>
              <w:rPr>
                <w:rFonts w:ascii="Times New Roman" w:hAnsi="Times New Roman"/>
                <w:sz w:val="20"/>
                <w:szCs w:val="20"/>
              </w:rPr>
            </w:pPr>
            <w:r>
              <w:rPr>
                <w:rFonts w:ascii="Times New Roman" w:hAnsi="Times New Roman"/>
                <w:sz w:val="20"/>
                <w:szCs w:val="20"/>
              </w:rPr>
              <w:t xml:space="preserve">See 14.0 </w:t>
            </w:r>
          </w:p>
          <w:p w14:paraId="17FF95A4" w14:textId="77777777" w:rsidR="00AF3AC4" w:rsidRDefault="00AF3AC4">
            <w:pPr>
              <w:rPr>
                <w:rFonts w:ascii="Times New Roman" w:hAnsi="Times New Roman"/>
                <w:color w:val="000000" w:themeColor="text1"/>
                <w:sz w:val="20"/>
                <w:szCs w:val="20"/>
              </w:rPr>
            </w:pPr>
          </w:p>
        </w:tc>
      </w:tr>
      <w:tr w:rsidR="00AF3AC4" w14:paraId="634E7961" w14:textId="77777777" w:rsidTr="00AF3AC4">
        <w:trPr>
          <w:trHeight w:val="223"/>
        </w:trPr>
        <w:tc>
          <w:tcPr>
            <w:tcW w:w="1413" w:type="dxa"/>
            <w:tcBorders>
              <w:top w:val="single" w:sz="4" w:space="0" w:color="auto"/>
              <w:left w:val="single" w:sz="4" w:space="0" w:color="auto"/>
              <w:bottom w:val="single" w:sz="4" w:space="0" w:color="auto"/>
              <w:right w:val="single" w:sz="4" w:space="0" w:color="auto"/>
            </w:tcBorders>
            <w:vAlign w:val="center"/>
            <w:hideMark/>
          </w:tcPr>
          <w:p w14:paraId="382C0095" w14:textId="77777777" w:rsidR="00AF3AC4" w:rsidRDefault="00AF3AC4">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14:paraId="0B1F1372" w14:textId="77777777" w:rsidR="00AF3AC4" w:rsidRDefault="00AF3AC4">
            <w:pPr>
              <w:pStyle w:val="ListParagraph"/>
              <w:spacing w:after="0" w:line="240" w:lineRule="auto"/>
              <w:ind w:left="0"/>
              <w:jc w:val="center"/>
              <w:rPr>
                <w:rFonts w:ascii="Times New Roman" w:hAnsi="Times New Roman"/>
                <w:b/>
                <w:sz w:val="18"/>
                <w:szCs w:val="18"/>
              </w:rPr>
            </w:pPr>
            <w:r>
              <w:rPr>
                <w:rFonts w:ascii="Times New Roman" w:hAnsi="Times New Roman"/>
                <w:b/>
                <w:sz w:val="20"/>
                <w:szCs w:val="20"/>
              </w:rPr>
              <w:t xml:space="preserve">LCF/LCB </w:t>
            </w:r>
          </w:p>
        </w:tc>
        <w:tc>
          <w:tcPr>
            <w:tcW w:w="9115" w:type="dxa"/>
            <w:tcBorders>
              <w:top w:val="single" w:sz="4" w:space="0" w:color="auto"/>
              <w:left w:val="single" w:sz="4" w:space="0" w:color="auto"/>
              <w:bottom w:val="single" w:sz="4" w:space="0" w:color="auto"/>
              <w:right w:val="single" w:sz="4" w:space="0" w:color="auto"/>
            </w:tcBorders>
          </w:tcPr>
          <w:p w14:paraId="4239C28C" w14:textId="77777777" w:rsidR="00AF3AC4" w:rsidRDefault="00AF3AC4">
            <w:pPr>
              <w:rPr>
                <w:rFonts w:ascii="Times New Roman" w:eastAsia="Times New Roman" w:hAnsi="Times New Roman" w:cs="Times New Roman"/>
                <w:color w:val="000000" w:themeColor="text1"/>
                <w:sz w:val="20"/>
                <w:szCs w:val="20"/>
              </w:rPr>
            </w:pPr>
          </w:p>
          <w:p w14:paraId="3CE94F4C" w14:textId="77777777" w:rsidR="00AF3AC4" w:rsidRDefault="00AF3AC4" w:rsidP="00AF3AC4">
            <w:pPr>
              <w:pStyle w:val="ListParagraph"/>
              <w:numPr>
                <w:ilvl w:val="0"/>
                <w:numId w:val="27"/>
              </w:num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i/>
                <w:color w:val="000000" w:themeColor="text1"/>
                <w:sz w:val="20"/>
                <w:szCs w:val="20"/>
              </w:rPr>
              <w:t>Mid-season meeting with L&amp;DCC</w:t>
            </w:r>
          </w:p>
          <w:p w14:paraId="5D93F9AA" w14:textId="77777777" w:rsidR="00AF3AC4" w:rsidRDefault="00AF3AC4">
            <w:pPr>
              <w:rPr>
                <w:rFonts w:ascii="Times New Roman" w:eastAsia="Times New Roman" w:hAnsi="Times New Roman"/>
                <w:color w:val="000000" w:themeColor="text1"/>
                <w:sz w:val="20"/>
                <w:szCs w:val="20"/>
              </w:rPr>
            </w:pPr>
          </w:p>
          <w:p w14:paraId="10DDCD8C" w14:textId="77777777" w:rsidR="00AF3AC4" w:rsidRDefault="00AF3AC4">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There was no news, CW was pursuing this.</w:t>
            </w:r>
          </w:p>
          <w:p w14:paraId="28231EB8" w14:textId="77777777" w:rsidR="00AF3AC4" w:rsidRDefault="00AF3AC4">
            <w:pPr>
              <w:rPr>
                <w:rFonts w:ascii="Times New Roman" w:eastAsia="Times New Roman" w:hAnsi="Times New Roman"/>
                <w:color w:val="000000" w:themeColor="text1"/>
                <w:sz w:val="20"/>
                <w:szCs w:val="20"/>
              </w:rPr>
            </w:pPr>
          </w:p>
          <w:p w14:paraId="665E4EC9" w14:textId="77777777" w:rsidR="00AF3AC4" w:rsidRDefault="00AF3AC4" w:rsidP="00AF3AC4">
            <w:pPr>
              <w:pStyle w:val="ListParagraph"/>
              <w:numPr>
                <w:ilvl w:val="0"/>
                <w:numId w:val="2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LCF Recreational Committee, first meeting.</w:t>
            </w:r>
          </w:p>
          <w:p w14:paraId="4B015BF8" w14:textId="77777777" w:rsidR="00AF3AC4" w:rsidRDefault="00AF3AC4">
            <w:pPr>
              <w:rPr>
                <w:rFonts w:ascii="Times New Roman" w:eastAsia="Times New Roman" w:hAnsi="Times New Roman"/>
                <w:color w:val="000000" w:themeColor="text1"/>
                <w:sz w:val="20"/>
                <w:szCs w:val="20"/>
              </w:rPr>
            </w:pPr>
          </w:p>
          <w:p w14:paraId="0E3228F7" w14:textId="77777777" w:rsidR="00AF3AC4" w:rsidRDefault="00AF3AC4">
            <w:pPr>
              <w:pStyle w:val="PlainText"/>
              <w:rPr>
                <w:rFonts w:ascii="Times New Roman" w:hAnsi="Times New Roman"/>
                <w:sz w:val="20"/>
                <w:szCs w:val="20"/>
              </w:rPr>
            </w:pPr>
            <w:r>
              <w:rPr>
                <w:rFonts w:ascii="Times New Roman" w:eastAsia="Times New Roman" w:hAnsi="Times New Roman"/>
                <w:color w:val="000000" w:themeColor="text1"/>
                <w:sz w:val="20"/>
                <w:szCs w:val="20"/>
              </w:rPr>
              <w:t>This</w:t>
            </w:r>
            <w:r>
              <w:rPr>
                <w:sz w:val="20"/>
                <w:szCs w:val="20"/>
              </w:rPr>
              <w:t xml:space="preserve"> </w:t>
            </w:r>
            <w:r>
              <w:rPr>
                <w:rFonts w:ascii="Times New Roman" w:hAnsi="Times New Roman"/>
                <w:sz w:val="20"/>
                <w:szCs w:val="20"/>
              </w:rPr>
              <w:t>potentially very important meeting was to be held at Emirates Old Trafford on Friday 5th July in the Brown Shipley Suite commencing at 4pm.</w:t>
            </w:r>
          </w:p>
          <w:p w14:paraId="355A467A" w14:textId="77777777" w:rsidR="00AF3AC4" w:rsidRDefault="00AF3AC4">
            <w:pPr>
              <w:rPr>
                <w:rFonts w:ascii="Times New Roman" w:eastAsia="Times New Roman" w:hAnsi="Times New Roman"/>
                <w:color w:val="000000" w:themeColor="text1"/>
                <w:sz w:val="20"/>
                <w:szCs w:val="20"/>
              </w:rPr>
            </w:pPr>
          </w:p>
        </w:tc>
      </w:tr>
      <w:tr w:rsidR="00AF3AC4" w14:paraId="4D77E7B1"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tcPr>
          <w:p w14:paraId="54936DE1" w14:textId="77777777" w:rsidR="00AF3AC4" w:rsidRDefault="00AF3AC4">
            <w:pPr>
              <w:pStyle w:val="ListParagraph"/>
              <w:spacing w:after="0" w:line="240" w:lineRule="auto"/>
              <w:ind w:left="0"/>
              <w:jc w:val="center"/>
              <w:rPr>
                <w:rFonts w:ascii="Times New Roman" w:eastAsia="Times New Roman" w:hAnsi="Times New Roman"/>
                <w:b/>
                <w:sz w:val="20"/>
                <w:szCs w:val="20"/>
              </w:rPr>
            </w:pPr>
          </w:p>
          <w:p w14:paraId="36EB434E" w14:textId="77777777" w:rsidR="00AF3AC4" w:rsidRDefault="00AF3AC4">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t>13.</w:t>
            </w:r>
          </w:p>
          <w:p w14:paraId="7A81D6C2" w14:textId="77777777" w:rsidR="00AF3AC4" w:rsidRDefault="00AF3AC4">
            <w:pPr>
              <w:pStyle w:val="ListParagraph"/>
              <w:spacing w:after="0" w:line="240" w:lineRule="auto"/>
              <w:ind w:left="0"/>
              <w:jc w:val="center"/>
              <w:rPr>
                <w:rFonts w:ascii="Times New Roman" w:eastAsia="Times New Roman" w:hAnsi="Times New Roman"/>
                <w:b/>
                <w:sz w:val="20"/>
                <w:szCs w:val="20"/>
              </w:rPr>
            </w:pPr>
            <w:r>
              <w:rPr>
                <w:rFonts w:ascii="Times New Roman" w:eastAsia="Times New Roman" w:hAnsi="Times New Roman"/>
                <w:b/>
                <w:sz w:val="20"/>
                <w:szCs w:val="20"/>
              </w:rPr>
              <w:t>A.O.B.</w:t>
            </w:r>
          </w:p>
          <w:p w14:paraId="6218BEFE" w14:textId="77777777" w:rsidR="00AF3AC4" w:rsidRDefault="00AF3AC4">
            <w:pPr>
              <w:pStyle w:val="ListParagraph"/>
              <w:spacing w:after="0" w:line="240" w:lineRule="auto"/>
              <w:ind w:left="0"/>
              <w:jc w:val="center"/>
              <w:rPr>
                <w:rFonts w:ascii="Times New Roman" w:eastAsia="Times New Roman" w:hAnsi="Times New Roman"/>
                <w:sz w:val="18"/>
                <w:szCs w:val="18"/>
              </w:rPr>
            </w:pPr>
          </w:p>
        </w:tc>
        <w:tc>
          <w:tcPr>
            <w:tcW w:w="9115" w:type="dxa"/>
            <w:tcBorders>
              <w:top w:val="single" w:sz="4" w:space="0" w:color="auto"/>
              <w:left w:val="single" w:sz="4" w:space="0" w:color="auto"/>
              <w:bottom w:val="single" w:sz="4" w:space="0" w:color="auto"/>
              <w:right w:val="single" w:sz="4" w:space="0" w:color="auto"/>
            </w:tcBorders>
          </w:tcPr>
          <w:p w14:paraId="6A64137A" w14:textId="77777777" w:rsidR="00AF3AC4" w:rsidRDefault="00AF3AC4">
            <w:pPr>
              <w:rPr>
                <w:rFonts w:ascii="Times New Roman" w:hAnsi="Times New Roman" w:cs="Times New Roman"/>
                <w:color w:val="000000" w:themeColor="text1"/>
                <w:sz w:val="20"/>
                <w:szCs w:val="20"/>
              </w:rPr>
            </w:pPr>
          </w:p>
          <w:p w14:paraId="1C4C1D2B" w14:textId="77777777" w:rsidR="00AF3AC4" w:rsidRDefault="00AF3AC4" w:rsidP="00AF3AC4">
            <w:pPr>
              <w:pStyle w:val="ListParagraph"/>
              <w:numPr>
                <w:ilvl w:val="0"/>
                <w:numId w:val="28"/>
              </w:num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Two things for the 2019 AGM, the 3</w:t>
            </w:r>
            <w:r>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 Sunday T20 and starting 2</w:t>
            </w:r>
            <w:r>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XI games sooner were noted for the running file.</w:t>
            </w:r>
          </w:p>
          <w:p w14:paraId="2F07B90A" w14:textId="77777777" w:rsidR="00AF3AC4" w:rsidRDefault="00AF3AC4">
            <w:pPr>
              <w:pStyle w:val="ListParagraph"/>
              <w:spacing w:after="0" w:line="240" w:lineRule="auto"/>
              <w:ind w:left="0"/>
              <w:rPr>
                <w:rFonts w:ascii="Times New Roman" w:hAnsi="Times New Roman"/>
                <w:color w:val="000000" w:themeColor="text1"/>
                <w:sz w:val="20"/>
                <w:szCs w:val="20"/>
              </w:rPr>
            </w:pPr>
          </w:p>
          <w:p w14:paraId="565273DF" w14:textId="77777777" w:rsidR="00AF3AC4" w:rsidRDefault="00AF3AC4" w:rsidP="00AF3AC4">
            <w:pPr>
              <w:pStyle w:val="ListParagraph"/>
              <w:numPr>
                <w:ilvl w:val="0"/>
                <w:numId w:val="28"/>
              </w:numPr>
              <w:spacing w:after="0" w:line="240" w:lineRule="auto"/>
              <w:ind w:left="0" w:firstLine="0"/>
              <w:rPr>
                <w:rFonts w:ascii="Times New Roman" w:hAnsi="Times New Roman"/>
                <w:color w:val="000000" w:themeColor="text1"/>
                <w:sz w:val="20"/>
                <w:szCs w:val="20"/>
              </w:rPr>
            </w:pPr>
            <w:r>
              <w:rPr>
                <w:rFonts w:ascii="Times New Roman" w:hAnsi="Times New Roman"/>
                <w:color w:val="000000" w:themeColor="text1"/>
                <w:sz w:val="20"/>
                <w:szCs w:val="20"/>
              </w:rPr>
              <w:t>EH would “present” at the L&amp;DCC ECB T20 local Final on 8</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or the 15</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July at a venue TBC</w:t>
            </w:r>
          </w:p>
          <w:p w14:paraId="3434178A" w14:textId="77777777" w:rsidR="00AF3AC4" w:rsidRDefault="00AF3AC4">
            <w:pPr>
              <w:pStyle w:val="ListParagraph"/>
              <w:spacing w:after="0" w:line="240" w:lineRule="auto"/>
              <w:ind w:left="0"/>
              <w:rPr>
                <w:rFonts w:ascii="Times New Roman" w:hAnsi="Times New Roman"/>
                <w:color w:val="000000" w:themeColor="text1"/>
                <w:sz w:val="20"/>
                <w:szCs w:val="20"/>
              </w:rPr>
            </w:pPr>
          </w:p>
        </w:tc>
      </w:tr>
      <w:tr w:rsidR="00AF3AC4" w14:paraId="2256F32D" w14:textId="77777777" w:rsidTr="00AF3AC4">
        <w:trPr>
          <w:trHeight w:val="331"/>
        </w:trPr>
        <w:tc>
          <w:tcPr>
            <w:tcW w:w="1413" w:type="dxa"/>
            <w:tcBorders>
              <w:top w:val="single" w:sz="4" w:space="0" w:color="auto"/>
              <w:left w:val="single" w:sz="4" w:space="0" w:color="auto"/>
              <w:bottom w:val="single" w:sz="4" w:space="0" w:color="auto"/>
              <w:right w:val="single" w:sz="4" w:space="0" w:color="auto"/>
            </w:tcBorders>
          </w:tcPr>
          <w:p w14:paraId="0C0053FC" w14:textId="77777777" w:rsidR="00AF3AC4" w:rsidRDefault="00AF3AC4">
            <w:pPr>
              <w:jc w:val="center"/>
              <w:rPr>
                <w:rFonts w:ascii="Times New Roman" w:hAnsi="Times New Roman"/>
                <w:b/>
                <w:sz w:val="20"/>
                <w:szCs w:val="20"/>
              </w:rPr>
            </w:pPr>
          </w:p>
          <w:p w14:paraId="03A2A67E" w14:textId="77777777" w:rsidR="00AF3AC4" w:rsidRDefault="00AF3AC4">
            <w:pPr>
              <w:jc w:val="center"/>
              <w:rPr>
                <w:rFonts w:ascii="Times New Roman" w:hAnsi="Times New Roman"/>
                <w:b/>
                <w:sz w:val="20"/>
                <w:szCs w:val="20"/>
              </w:rPr>
            </w:pPr>
            <w:r>
              <w:rPr>
                <w:rFonts w:ascii="Times New Roman" w:hAnsi="Times New Roman"/>
                <w:b/>
                <w:sz w:val="20"/>
                <w:szCs w:val="20"/>
              </w:rPr>
              <w:t>14.</w:t>
            </w:r>
          </w:p>
          <w:p w14:paraId="11D9EF3E" w14:textId="77777777" w:rsidR="00AF3AC4" w:rsidRDefault="00AF3AC4">
            <w:pPr>
              <w:jc w:val="center"/>
              <w:rPr>
                <w:rFonts w:ascii="Times New Roman" w:hAnsi="Times New Roman"/>
                <w:sz w:val="20"/>
                <w:szCs w:val="20"/>
              </w:rPr>
            </w:pPr>
            <w:r>
              <w:rPr>
                <w:rFonts w:ascii="Times New Roman" w:hAnsi="Times New Roman"/>
                <w:b/>
                <w:sz w:val="20"/>
                <w:szCs w:val="20"/>
              </w:rPr>
              <w:t>Date of Next Meetings</w:t>
            </w:r>
          </w:p>
          <w:p w14:paraId="70BBCB3A" w14:textId="77777777" w:rsidR="00AF3AC4" w:rsidRDefault="00AF3AC4">
            <w:pPr>
              <w:jc w:val="center"/>
              <w:rPr>
                <w:rFonts w:ascii="Times New Roman" w:hAnsi="Times New Roman"/>
                <w:sz w:val="20"/>
                <w:szCs w:val="20"/>
              </w:rPr>
            </w:pPr>
          </w:p>
          <w:p w14:paraId="6F7068A1" w14:textId="77777777" w:rsidR="00AF3AC4" w:rsidRDefault="00AF3AC4">
            <w:pPr>
              <w:rPr>
                <w:rFonts w:ascii="Times New Roman" w:hAnsi="Times New Roman"/>
                <w:sz w:val="20"/>
                <w:szCs w:val="20"/>
              </w:rPr>
            </w:pPr>
            <w:r>
              <w:rPr>
                <w:rFonts w:ascii="Times New Roman" w:hAnsi="Times New Roman"/>
                <w:sz w:val="20"/>
                <w:szCs w:val="20"/>
              </w:rPr>
              <w:t>3.52pm</w:t>
            </w:r>
          </w:p>
          <w:p w14:paraId="466ACC5E" w14:textId="77777777" w:rsidR="00AF3AC4" w:rsidRDefault="00AF3AC4">
            <w:pPr>
              <w:pStyle w:val="ListParagraph"/>
              <w:spacing w:after="0" w:line="240" w:lineRule="auto"/>
              <w:ind w:left="0"/>
              <w:jc w:val="center"/>
              <w:rPr>
                <w:rFonts w:ascii="Times New Roman" w:hAnsi="Times New Roman"/>
                <w:i/>
                <w:sz w:val="18"/>
                <w:szCs w:val="18"/>
              </w:rPr>
            </w:pPr>
          </w:p>
        </w:tc>
        <w:tc>
          <w:tcPr>
            <w:tcW w:w="9115" w:type="dxa"/>
            <w:tcBorders>
              <w:top w:val="single" w:sz="4" w:space="0" w:color="auto"/>
              <w:left w:val="single" w:sz="4" w:space="0" w:color="auto"/>
              <w:bottom w:val="single" w:sz="4" w:space="0" w:color="auto"/>
              <w:right w:val="single" w:sz="4" w:space="0" w:color="auto"/>
            </w:tcBorders>
          </w:tcPr>
          <w:p w14:paraId="0A2F10F0" w14:textId="77777777" w:rsidR="00AF3AC4" w:rsidRDefault="00AF3AC4">
            <w:pPr>
              <w:rPr>
                <w:sz w:val="20"/>
                <w:szCs w:val="20"/>
              </w:rPr>
            </w:pPr>
          </w:p>
          <w:tbl>
            <w:tblPr>
              <w:tblW w:w="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6"/>
              <w:gridCol w:w="1415"/>
              <w:gridCol w:w="1274"/>
            </w:tblGrid>
            <w:tr w:rsidR="00AF3AC4" w14:paraId="650B1A0D"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FFFF00"/>
                  <w:vAlign w:val="center"/>
                  <w:hideMark/>
                </w:tcPr>
                <w:p w14:paraId="4AA9720C"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890C4D"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Mon July 23</w:t>
                  </w:r>
                  <w:r>
                    <w:rPr>
                      <w:rFonts w:ascii="Times New Roman" w:hAnsi="Times New Roman" w:cs="Times New Roman"/>
                      <w:b/>
                      <w:sz w:val="16"/>
                      <w:szCs w:val="16"/>
                      <w:vertAlign w:val="superscript"/>
                    </w:rPr>
                    <w:t>rd</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A9CCEC"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27699A"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7.00 pm</w:t>
                  </w:r>
                </w:p>
              </w:tc>
            </w:tr>
            <w:tr w:rsidR="00AF3AC4" w14:paraId="235222CB" w14:textId="77777777">
              <w:trPr>
                <w:trHeight w:val="492"/>
              </w:trPr>
              <w:tc>
                <w:tcPr>
                  <w:tcW w:w="1266" w:type="dxa"/>
                  <w:tcBorders>
                    <w:top w:val="single" w:sz="4" w:space="0" w:color="auto"/>
                    <w:left w:val="single" w:sz="8" w:space="0" w:color="auto"/>
                    <w:bottom w:val="single" w:sz="4" w:space="0" w:color="auto"/>
                    <w:right w:val="single" w:sz="4" w:space="0" w:color="auto"/>
                  </w:tcBorders>
                  <w:shd w:val="clear" w:color="auto" w:fill="00FF00"/>
                  <w:vAlign w:val="center"/>
                  <w:hideMark/>
                </w:tcPr>
                <w:p w14:paraId="75F34E25"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09D116"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Mon July 30</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A70559"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84DE55" w14:textId="77777777" w:rsidR="00AF3AC4" w:rsidRDefault="00AF3AC4">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1.00pm</w:t>
                  </w:r>
                </w:p>
              </w:tc>
            </w:tr>
          </w:tbl>
          <w:p w14:paraId="210D9D44" w14:textId="77777777" w:rsidR="00AF3AC4" w:rsidRDefault="00AF3AC4">
            <w:pPr>
              <w:pStyle w:val="Default"/>
              <w:rPr>
                <w:rFonts w:ascii="Times New Roman" w:hAnsi="Times New Roman"/>
                <w:color w:val="000000" w:themeColor="text1"/>
                <w:sz w:val="20"/>
                <w:szCs w:val="20"/>
              </w:rPr>
            </w:pPr>
          </w:p>
        </w:tc>
      </w:tr>
      <w:bookmarkEnd w:id="0"/>
    </w:tbl>
    <w:p w14:paraId="7CBBC509" w14:textId="77777777" w:rsidR="00AF3AC4" w:rsidRDefault="00AF3AC4" w:rsidP="00AF3AC4">
      <w:pPr>
        <w:tabs>
          <w:tab w:val="left" w:pos="8364"/>
        </w:tabs>
        <w:jc w:val="center"/>
        <w:rPr>
          <w:rFonts w:ascii="Times New Roman" w:eastAsia="Times New Roman" w:hAnsi="Times New Roman" w:cs="Times New Roman"/>
          <w:sz w:val="20"/>
          <w:szCs w:val="20"/>
        </w:rPr>
      </w:pPr>
    </w:p>
    <w:p w14:paraId="4A82D33E" w14:textId="77777777" w:rsidR="00AF3AC4" w:rsidRDefault="00AF3AC4" w:rsidP="00AF3A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7EEDDCC" w14:textId="77777777" w:rsidR="00AF3AC4" w:rsidRDefault="00AF3AC4" w:rsidP="00AF3AC4">
      <w:pPr>
        <w:tabs>
          <w:tab w:val="left" w:pos="8364"/>
        </w:tabs>
        <w:jc w:val="center"/>
        <w:rPr>
          <w:rFonts w:ascii="Times New Roman" w:eastAsia="Times New Roman" w:hAnsi="Times New Roman" w:cs="Times New Roman"/>
          <w:sz w:val="20"/>
          <w:szCs w:val="20"/>
        </w:rPr>
      </w:pPr>
    </w:p>
    <w:p w14:paraId="41BFA0A5" w14:textId="22CEFD75" w:rsidR="00AF3AC4" w:rsidRDefault="00AF3AC4" w:rsidP="00AF3AC4">
      <w:pPr>
        <w:tabs>
          <w:tab w:val="left" w:pos="8364"/>
        </w:tabs>
        <w:jc w:val="center"/>
        <w:rPr>
          <w:rFonts w:ascii="Times New Roman" w:eastAsia="Times New Roman" w:hAnsi="Times New Roman" w:cs="Times New Roman"/>
          <w:sz w:val="20"/>
          <w:szCs w:val="20"/>
        </w:rPr>
      </w:pPr>
      <w:r>
        <w:rPr>
          <w:rFonts w:ascii="Times New Roman" w:hAnsi="Times New Roman" w:cs="Times New Roman"/>
          <w:noProof/>
          <w:lang w:eastAsia="en-GB"/>
        </w:rPr>
        <w:drawing>
          <wp:inline distT="0" distB="0" distL="0" distR="0" wp14:anchorId="18ABC875" wp14:editId="392A320D">
            <wp:extent cx="3616960" cy="1035685"/>
            <wp:effectExtent l="0" t="0" r="2540" b="0"/>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IVERPOOL GIN LDCC headed note pa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6960" cy="1035685"/>
                    </a:xfrm>
                    <a:prstGeom prst="rect">
                      <a:avLst/>
                    </a:prstGeom>
                    <a:noFill/>
                    <a:ln>
                      <a:noFill/>
                    </a:ln>
                  </pic:spPr>
                </pic:pic>
              </a:graphicData>
            </a:graphic>
          </wp:inline>
        </w:drawing>
      </w:r>
    </w:p>
    <w:p w14:paraId="6F82A2FE" w14:textId="77777777" w:rsidR="00AF3AC4" w:rsidRDefault="00AF3AC4" w:rsidP="00AF3AC4">
      <w:pPr>
        <w:ind w:left="-392" w:firstLine="392"/>
        <w:jc w:val="center"/>
        <w:rPr>
          <w:rFonts w:ascii="Times New Roman" w:hAnsi="Times New Roman" w:cs="Times New Roman"/>
          <w:sz w:val="20"/>
          <w:szCs w:val="20"/>
        </w:rPr>
      </w:pPr>
      <w:hyperlink r:id="rId14" w:history="1">
        <w:r>
          <w:rPr>
            <w:rStyle w:val="Hyperlink"/>
            <w:sz w:val="20"/>
          </w:rPr>
          <w:t>www.lpoolcomp.co.uk</w:t>
        </w:r>
      </w:hyperlink>
    </w:p>
    <w:p w14:paraId="01B3EE4D" w14:textId="77777777" w:rsidR="00AF3AC4" w:rsidRDefault="00AF3AC4" w:rsidP="00AF3AC4">
      <w:pPr>
        <w:tabs>
          <w:tab w:val="left" w:pos="2910"/>
          <w:tab w:val="left" w:pos="7511"/>
        </w:tabs>
        <w:ind w:left="108"/>
        <w:rPr>
          <w:sz w:val="24"/>
        </w:rPr>
      </w:pPr>
      <w:r>
        <w:rPr>
          <w:sz w:val="24"/>
        </w:rPr>
        <w:tab/>
      </w:r>
      <w:r>
        <w:rPr>
          <w:b/>
        </w:rPr>
        <w:tab/>
      </w:r>
    </w:p>
    <w:p w14:paraId="6EC9B58B"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14:paraId="4B4690D4"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The next meeting will be held at Bootle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30</w:t>
      </w:r>
      <w:r>
        <w:rPr>
          <w:rFonts w:ascii="Times New Roman" w:eastAsia="Times New Roman" w:hAnsi="Times New Roman" w:cs="Times New Roman"/>
          <w:b/>
          <w:sz w:val="20"/>
          <w:szCs w:val="20"/>
          <w:vertAlign w:val="superscript"/>
        </w:rPr>
        <w:t xml:space="preserve">h </w:t>
      </w:r>
      <w:r>
        <w:rPr>
          <w:rFonts w:ascii="Times New Roman" w:eastAsia="Times New Roman" w:hAnsi="Times New Roman" w:cs="Times New Roman"/>
          <w:b/>
          <w:sz w:val="20"/>
          <w:szCs w:val="20"/>
        </w:rPr>
        <w:t xml:space="preserve">July 2018 at </w:t>
      </w:r>
      <w:r>
        <w:rPr>
          <w:rFonts w:ascii="Times New Roman" w:eastAsia="Times New Roman" w:hAnsi="Times New Roman" w:cs="Times New Roman"/>
          <w:b/>
          <w:color w:val="FF0000"/>
          <w:sz w:val="20"/>
          <w:szCs w:val="20"/>
        </w:rPr>
        <w:t>1</w:t>
      </w:r>
      <w:r>
        <w:rPr>
          <w:rFonts w:ascii="Times New Roman" w:eastAsia="Times New Roman" w:hAnsi="Times New Roman" w:cs="Times New Roman"/>
          <w:b/>
          <w:color w:val="FF0000"/>
          <w:sz w:val="20"/>
          <w:szCs w:val="20"/>
          <w:u w:val="single"/>
        </w:rPr>
        <w:t>.00 pm</w:t>
      </w:r>
      <w:r>
        <w:rPr>
          <w:rFonts w:ascii="Times New Roman" w:eastAsia="Times New Roman" w:hAnsi="Times New Roman" w:cs="Times New Roman"/>
          <w:b/>
          <w:sz w:val="20"/>
          <w:szCs w:val="20"/>
          <w:u w:val="single"/>
        </w:rPr>
        <w:t>.</w:t>
      </w:r>
    </w:p>
    <w:p w14:paraId="6D2F052E"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14:paraId="3FE6B2B1"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DRAFT </w:t>
      </w:r>
    </w:p>
    <w:p w14:paraId="1062093E"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14:paraId="1C095A4E" w14:textId="77777777" w:rsidR="00AF3AC4" w:rsidRDefault="00AF3AC4" w:rsidP="00A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Agenda to include</w:t>
      </w:r>
    </w:p>
    <w:p w14:paraId="2DDA2074" w14:textId="77777777" w:rsidR="00AF3AC4" w:rsidRDefault="00AF3AC4" w:rsidP="00AF3AC4">
      <w:pPr>
        <w:rPr>
          <w:rFonts w:ascii="Times New Roman" w:hAnsi="Times New Roman" w:cs="Times New Roman"/>
          <w:b/>
          <w:sz w:val="18"/>
          <w:szCs w:val="18"/>
        </w:rPr>
      </w:pPr>
    </w:p>
    <w:p w14:paraId="241BCBDF" w14:textId="77777777" w:rsidR="00AF3AC4" w:rsidRDefault="00AF3AC4" w:rsidP="00AF3AC4">
      <w:pPr>
        <w:pStyle w:val="ListParagraph"/>
        <w:spacing w:after="0" w:line="240" w:lineRule="auto"/>
        <w:ind w:left="0"/>
        <w:rPr>
          <w:rFonts w:ascii="Times New Roman" w:hAnsi="Times New Roman"/>
          <w:i/>
          <w:sz w:val="20"/>
          <w:szCs w:val="20"/>
        </w:rPr>
      </w:pPr>
    </w:p>
    <w:p w14:paraId="5968F9A9" w14:textId="77777777" w:rsidR="00AF3AC4" w:rsidRDefault="00AF3AC4" w:rsidP="00AF3AC4">
      <w:pPr>
        <w:pStyle w:val="ListParagraph"/>
        <w:numPr>
          <w:ilvl w:val="0"/>
          <w:numId w:val="29"/>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 xml:space="preserve">Apologies </w:t>
      </w:r>
    </w:p>
    <w:p w14:paraId="2B3EA575" w14:textId="77777777" w:rsidR="00AF3AC4" w:rsidRDefault="00AF3AC4" w:rsidP="00AF3AC4">
      <w:pPr>
        <w:pStyle w:val="ListParagraph"/>
        <w:spacing w:after="0" w:line="240" w:lineRule="auto"/>
        <w:ind w:left="360"/>
        <w:rPr>
          <w:rFonts w:ascii="Times New Roman" w:eastAsia="Times New Roman" w:hAnsi="Times New Roman"/>
          <w:i/>
          <w:sz w:val="20"/>
          <w:szCs w:val="20"/>
        </w:rPr>
      </w:pPr>
    </w:p>
    <w:p w14:paraId="1D5E43E9"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Minutes </w:t>
      </w:r>
    </w:p>
    <w:p w14:paraId="44600348"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326ABF7E"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Chairman's Remarks</w:t>
      </w:r>
    </w:p>
    <w:p w14:paraId="4441128D" w14:textId="77777777" w:rsidR="00AF3AC4" w:rsidRDefault="00AF3AC4" w:rsidP="00AF3AC4">
      <w:pPr>
        <w:pStyle w:val="ListParagraph"/>
        <w:spacing w:after="0" w:line="240" w:lineRule="auto"/>
        <w:rPr>
          <w:rFonts w:ascii="Times New Roman" w:eastAsia="Times New Roman" w:hAnsi="Times New Roman"/>
          <w:b/>
          <w:i/>
          <w:sz w:val="20"/>
          <w:szCs w:val="20"/>
        </w:rPr>
      </w:pPr>
    </w:p>
    <w:p w14:paraId="0F717388"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Women’s and Girls Cricket</w:t>
      </w:r>
    </w:p>
    <w:p w14:paraId="0E69E6C0"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0FC60C06"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Club &amp; Ground Chair’s Report</w:t>
      </w:r>
    </w:p>
    <w:p w14:paraId="3BC80577"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0386846B"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Treasurer’s Report</w:t>
      </w:r>
    </w:p>
    <w:p w14:paraId="5A92BCB5"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4A5E62AA" w14:textId="77777777" w:rsidR="00AF3AC4" w:rsidRDefault="00AF3AC4" w:rsidP="00AF3AC4">
      <w:pPr>
        <w:pStyle w:val="ListParagraph"/>
        <w:numPr>
          <w:ilvl w:val="0"/>
          <w:numId w:val="29"/>
        </w:numPr>
        <w:spacing w:after="0" w:line="240" w:lineRule="auto"/>
        <w:rPr>
          <w:rFonts w:ascii="Times New Roman" w:eastAsia="Times New Roman" w:hAnsi="Times New Roman"/>
          <w:i/>
          <w:sz w:val="20"/>
          <w:szCs w:val="20"/>
        </w:rPr>
      </w:pPr>
      <w:r>
        <w:rPr>
          <w:rFonts w:ascii="Times New Roman" w:eastAsia="Times New Roman" w:hAnsi="Times New Roman"/>
          <w:b/>
          <w:i/>
          <w:sz w:val="20"/>
          <w:szCs w:val="20"/>
        </w:rPr>
        <w:t>Registration Sec's Report</w:t>
      </w:r>
      <w:r>
        <w:rPr>
          <w:rFonts w:ascii="Times New Roman" w:eastAsia="Times New Roman" w:hAnsi="Times New Roman"/>
          <w:i/>
          <w:sz w:val="20"/>
          <w:szCs w:val="20"/>
        </w:rPr>
        <w:t xml:space="preserve"> </w:t>
      </w:r>
    </w:p>
    <w:p w14:paraId="21FBF7B7" w14:textId="77777777" w:rsidR="00AF3AC4" w:rsidRDefault="00AF3AC4" w:rsidP="00AF3AC4">
      <w:pPr>
        <w:pStyle w:val="ListParagraph"/>
        <w:spacing w:after="0" w:line="240" w:lineRule="auto"/>
        <w:ind w:left="360"/>
        <w:rPr>
          <w:rFonts w:ascii="Times New Roman" w:eastAsia="Times New Roman" w:hAnsi="Times New Roman"/>
          <w:i/>
          <w:sz w:val="20"/>
          <w:szCs w:val="20"/>
        </w:rPr>
      </w:pPr>
    </w:p>
    <w:p w14:paraId="5A5AE6CB"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Fixture Sec's Report </w:t>
      </w:r>
    </w:p>
    <w:p w14:paraId="6C54E63D"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1011B2F7"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Cricket Chair’s Report</w:t>
      </w:r>
    </w:p>
    <w:p w14:paraId="120B6A80"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5B016FE3"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color w:val="000000" w:themeColor="text1"/>
          <w:sz w:val="20"/>
          <w:szCs w:val="20"/>
        </w:rPr>
        <w:t>Publicity &amp; Sponsorship Chair’s Report</w:t>
      </w:r>
    </w:p>
    <w:p w14:paraId="612E4AED"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47FD62C7" w14:textId="77777777" w:rsidR="00AF3AC4" w:rsidRDefault="00AF3AC4" w:rsidP="00AF3AC4">
      <w:pPr>
        <w:pStyle w:val="ListParagraph"/>
        <w:numPr>
          <w:ilvl w:val="0"/>
          <w:numId w:val="29"/>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b/>
          <w:i/>
          <w:color w:val="000000" w:themeColor="text1"/>
          <w:sz w:val="20"/>
          <w:szCs w:val="20"/>
        </w:rPr>
        <w:t xml:space="preserve">Website matters </w:t>
      </w:r>
    </w:p>
    <w:p w14:paraId="5EC34FB9" w14:textId="77777777" w:rsidR="00AF3AC4" w:rsidRDefault="00AF3AC4" w:rsidP="00AF3AC4">
      <w:pPr>
        <w:pStyle w:val="ListParagraph"/>
        <w:spacing w:after="0" w:line="240" w:lineRule="auto"/>
        <w:ind w:left="360"/>
        <w:rPr>
          <w:rFonts w:ascii="Times New Roman" w:eastAsia="Times New Roman" w:hAnsi="Times New Roman"/>
          <w:b/>
          <w:i/>
          <w:color w:val="000000" w:themeColor="text1"/>
          <w:sz w:val="20"/>
          <w:szCs w:val="20"/>
        </w:rPr>
      </w:pPr>
    </w:p>
    <w:p w14:paraId="05D64779" w14:textId="77777777" w:rsidR="00AF3AC4" w:rsidRDefault="00AF3AC4" w:rsidP="00AF3AC4">
      <w:pPr>
        <w:pStyle w:val="ListParagraph"/>
        <w:numPr>
          <w:ilvl w:val="0"/>
          <w:numId w:val="29"/>
        </w:numPr>
        <w:spacing w:after="0" w:line="240" w:lineRule="auto"/>
        <w:rPr>
          <w:rFonts w:ascii="Times New Roman" w:eastAsia="Times New Roman" w:hAnsi="Times New Roman"/>
          <w:b/>
          <w:i/>
          <w:sz w:val="20"/>
          <w:szCs w:val="20"/>
        </w:rPr>
      </w:pPr>
      <w:r>
        <w:rPr>
          <w:rFonts w:ascii="Times New Roman" w:eastAsia="Times New Roman" w:hAnsi="Times New Roman"/>
          <w:b/>
          <w:i/>
          <w:sz w:val="20"/>
          <w:szCs w:val="20"/>
        </w:rPr>
        <w:t>Hon Secretary’s Report</w:t>
      </w:r>
    </w:p>
    <w:p w14:paraId="0880A994" w14:textId="77777777" w:rsidR="00AF3AC4" w:rsidRDefault="00AF3AC4" w:rsidP="00AF3AC4">
      <w:pPr>
        <w:pStyle w:val="ListParagraph"/>
        <w:spacing w:after="0" w:line="240" w:lineRule="auto"/>
        <w:ind w:left="360"/>
        <w:rPr>
          <w:rFonts w:ascii="Times New Roman" w:eastAsia="Times New Roman" w:hAnsi="Times New Roman"/>
          <w:b/>
          <w:i/>
          <w:sz w:val="20"/>
          <w:szCs w:val="20"/>
        </w:rPr>
      </w:pPr>
    </w:p>
    <w:p w14:paraId="4AF64438" w14:textId="77777777" w:rsidR="00AF3AC4" w:rsidRDefault="00AF3AC4" w:rsidP="00AF3AC4">
      <w:pPr>
        <w:pStyle w:val="ListParagraph"/>
        <w:numPr>
          <w:ilvl w:val="0"/>
          <w:numId w:val="29"/>
        </w:numPr>
        <w:spacing w:after="0" w:line="240" w:lineRule="auto"/>
        <w:rPr>
          <w:rFonts w:ascii="Times New Roman" w:hAnsi="Times New Roman"/>
          <w:b/>
          <w:i/>
          <w:sz w:val="20"/>
          <w:szCs w:val="20"/>
        </w:rPr>
      </w:pPr>
      <w:r>
        <w:rPr>
          <w:rFonts w:ascii="Times New Roman" w:hAnsi="Times New Roman"/>
          <w:b/>
          <w:i/>
          <w:sz w:val="20"/>
          <w:szCs w:val="20"/>
        </w:rPr>
        <w:t xml:space="preserve">LCB / ECB Issues </w:t>
      </w:r>
    </w:p>
    <w:p w14:paraId="64A3EDAF" w14:textId="77777777" w:rsidR="00AF3AC4" w:rsidRDefault="00AF3AC4" w:rsidP="00AF3AC4">
      <w:pPr>
        <w:pStyle w:val="ListParagraph"/>
        <w:spacing w:after="0" w:line="240" w:lineRule="auto"/>
        <w:ind w:left="360"/>
        <w:rPr>
          <w:rFonts w:ascii="Times New Roman" w:hAnsi="Times New Roman"/>
          <w:b/>
          <w:i/>
          <w:sz w:val="20"/>
          <w:szCs w:val="20"/>
        </w:rPr>
      </w:pPr>
    </w:p>
    <w:p w14:paraId="7FE24E81" w14:textId="77777777" w:rsidR="00AF3AC4" w:rsidRDefault="00AF3AC4" w:rsidP="00AF3AC4">
      <w:pPr>
        <w:pStyle w:val="ListParagraph"/>
        <w:numPr>
          <w:ilvl w:val="0"/>
          <w:numId w:val="29"/>
        </w:numPr>
        <w:spacing w:after="0" w:line="240" w:lineRule="auto"/>
        <w:rPr>
          <w:rFonts w:ascii="Times New Roman" w:hAnsi="Times New Roman"/>
          <w:b/>
          <w:i/>
          <w:sz w:val="20"/>
          <w:szCs w:val="20"/>
        </w:rPr>
      </w:pPr>
      <w:r>
        <w:rPr>
          <w:rFonts w:ascii="Times New Roman" w:hAnsi="Times New Roman"/>
          <w:b/>
          <w:i/>
          <w:sz w:val="20"/>
          <w:szCs w:val="20"/>
        </w:rPr>
        <w:t xml:space="preserve">A.O.B. </w:t>
      </w:r>
    </w:p>
    <w:p w14:paraId="27EA9557" w14:textId="77777777" w:rsidR="00AF3AC4" w:rsidRDefault="00AF3AC4" w:rsidP="00AF3AC4">
      <w:pPr>
        <w:pStyle w:val="ListParagraph"/>
        <w:spacing w:after="0" w:line="240" w:lineRule="auto"/>
        <w:ind w:left="360"/>
        <w:rPr>
          <w:rFonts w:ascii="Times New Roman" w:hAnsi="Times New Roman"/>
          <w:b/>
          <w:i/>
          <w:sz w:val="20"/>
          <w:szCs w:val="20"/>
        </w:rPr>
      </w:pPr>
    </w:p>
    <w:p w14:paraId="6D6FE26D" w14:textId="77777777" w:rsidR="00AF3AC4" w:rsidRDefault="00AF3AC4" w:rsidP="00AF3AC4">
      <w:pPr>
        <w:pStyle w:val="ListParagraph"/>
        <w:numPr>
          <w:ilvl w:val="0"/>
          <w:numId w:val="29"/>
        </w:numPr>
        <w:spacing w:after="0" w:line="240" w:lineRule="auto"/>
        <w:rPr>
          <w:rFonts w:ascii="Times New Roman" w:hAnsi="Times New Roman"/>
          <w:b/>
          <w:i/>
          <w:sz w:val="20"/>
          <w:szCs w:val="20"/>
        </w:rPr>
      </w:pPr>
      <w:r>
        <w:rPr>
          <w:rFonts w:ascii="Times New Roman" w:hAnsi="Times New Roman"/>
          <w:b/>
          <w:i/>
          <w:sz w:val="20"/>
          <w:szCs w:val="20"/>
        </w:rPr>
        <w:t xml:space="preserve">Date of Next Meetings </w:t>
      </w:r>
    </w:p>
    <w:p w14:paraId="784E55CC" w14:textId="77777777" w:rsidR="00AF3AC4" w:rsidRDefault="00AF3AC4" w:rsidP="00AF3AC4"/>
    <w:p w14:paraId="703E6A05" w14:textId="77777777" w:rsidR="00AF3AC4" w:rsidRDefault="00AF3AC4" w:rsidP="00AF3AC4"/>
    <w:p w14:paraId="106360B9" w14:textId="77777777" w:rsidR="007A66A0" w:rsidRPr="005843BD" w:rsidRDefault="007A66A0" w:rsidP="005843BD">
      <w:bookmarkStart w:id="1" w:name="_GoBack"/>
      <w:bookmarkEnd w:id="1"/>
    </w:p>
    <w:sectPr w:rsidR="007A66A0" w:rsidRPr="005843BD" w:rsidSect="00EE2D86">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8D23" w14:textId="77777777" w:rsidR="001A6144" w:rsidRDefault="001A6144">
      <w:r>
        <w:separator/>
      </w:r>
    </w:p>
  </w:endnote>
  <w:endnote w:type="continuationSeparator" w:id="0">
    <w:p w14:paraId="65E380F8" w14:textId="77777777" w:rsidR="001A6144" w:rsidRDefault="001A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14:paraId="1BC06A0A" w14:textId="12D09C2D"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821271">
              <w:rPr>
                <w:bCs/>
                <w:noProof/>
                <w:sz w:val="18"/>
                <w:szCs w:val="18"/>
              </w:rPr>
              <w:t>1</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821271">
              <w:rPr>
                <w:bCs/>
                <w:noProof/>
                <w:sz w:val="18"/>
                <w:szCs w:val="18"/>
              </w:rPr>
              <w:t>1</w:t>
            </w:r>
            <w:r w:rsidRPr="00494F75">
              <w:rPr>
                <w:bCs/>
                <w:sz w:val="18"/>
                <w:szCs w:val="18"/>
              </w:rPr>
              <w:fldChar w:fldCharType="end"/>
            </w:r>
          </w:p>
        </w:sdtContent>
      </w:sdt>
    </w:sdtContent>
  </w:sdt>
  <w:p w14:paraId="3FB0BDF3" w14:textId="77777777" w:rsidR="001B3F42" w:rsidRDefault="001A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97D2" w14:textId="77777777" w:rsidR="001A6144" w:rsidRDefault="001A6144">
      <w:r>
        <w:separator/>
      </w:r>
    </w:p>
  </w:footnote>
  <w:footnote w:type="continuationSeparator" w:id="0">
    <w:p w14:paraId="56C1AA92" w14:textId="77777777" w:rsidR="001A6144" w:rsidRDefault="001A6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604"/>
    <w:multiLevelType w:val="hybridMultilevel"/>
    <w:tmpl w:val="02142B0A"/>
    <w:lvl w:ilvl="0" w:tplc="84BE0374">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 w15:restartNumberingAfterBreak="0">
    <w:nsid w:val="04EE5E5C"/>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3945EC"/>
    <w:multiLevelType w:val="hybridMultilevel"/>
    <w:tmpl w:val="4FBC618E"/>
    <w:lvl w:ilvl="0" w:tplc="21D09A20">
      <w:start w:val="1"/>
      <w:numFmt w:val="decimal"/>
      <w:lvlText w:val="1.%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3949CC"/>
    <w:multiLevelType w:val="hybridMultilevel"/>
    <w:tmpl w:val="5D644A10"/>
    <w:lvl w:ilvl="0" w:tplc="DE46A0AA">
      <w:start w:val="1"/>
      <w:numFmt w:val="decimal"/>
      <w:lvlText w:val="12.%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62119A2"/>
    <w:multiLevelType w:val="hybridMultilevel"/>
    <w:tmpl w:val="A23683F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15:restartNumberingAfterBreak="0">
    <w:nsid w:val="1EF374D6"/>
    <w:multiLevelType w:val="hybridMultilevel"/>
    <w:tmpl w:val="C284F5BA"/>
    <w:lvl w:ilvl="0" w:tplc="6F6C2242">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15:restartNumberingAfterBreak="0">
    <w:nsid w:val="22A41FDD"/>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26E01C96"/>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C41258"/>
    <w:multiLevelType w:val="hybridMultilevel"/>
    <w:tmpl w:val="8D660F1C"/>
    <w:lvl w:ilvl="0" w:tplc="FFF4D022">
      <w:start w:val="1"/>
      <w:numFmt w:val="decimal"/>
      <w:lvlText w:val="5.2.%1."/>
      <w:lvlJc w:val="left"/>
      <w:pPr>
        <w:ind w:left="394"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282371"/>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5D31639"/>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56A23E7"/>
    <w:multiLevelType w:val="hybridMultilevel"/>
    <w:tmpl w:val="80022BC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AEC1113"/>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DD256F"/>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5" w15:restartNumberingAfterBreak="0">
    <w:nsid w:val="4E8A4D0D"/>
    <w:multiLevelType w:val="hybridMultilevel"/>
    <w:tmpl w:val="2DD835E2"/>
    <w:lvl w:ilvl="0" w:tplc="37FC0C96">
      <w:start w:val="1"/>
      <w:numFmt w:val="decimal"/>
      <w:lvlText w:val="13.%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FE3A7C"/>
    <w:multiLevelType w:val="hybridMultilevel"/>
    <w:tmpl w:val="4FBC618E"/>
    <w:lvl w:ilvl="0" w:tplc="21D09A20">
      <w:start w:val="1"/>
      <w:numFmt w:val="decimal"/>
      <w:lvlText w:val="1.%1."/>
      <w:lvlJc w:val="left"/>
      <w:pPr>
        <w:ind w:left="360" w:hanging="360"/>
      </w:pPr>
      <w:rPr>
        <w:rFonts w:hint="default"/>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2181DF5"/>
    <w:multiLevelType w:val="hybridMultilevel"/>
    <w:tmpl w:val="DC0AF178"/>
    <w:lvl w:ilvl="0" w:tplc="3A4E2E10">
      <w:start w:val="1"/>
      <w:numFmt w:val="decimal"/>
      <w:lvlText w:val="9.%1."/>
      <w:lvlJc w:val="left"/>
      <w:pPr>
        <w:ind w:left="394" w:hanging="360"/>
      </w:pPr>
      <w:rPr>
        <w:rFonts w:hint="default"/>
        <w:b w:val="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529A1F08"/>
    <w:multiLevelType w:val="hybridMultilevel"/>
    <w:tmpl w:val="2DD835E2"/>
    <w:lvl w:ilvl="0" w:tplc="37FC0C96">
      <w:start w:val="1"/>
      <w:numFmt w:val="decimal"/>
      <w:lvlText w:val="13.%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5054962"/>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0" w15:restartNumberingAfterBreak="0">
    <w:nsid w:val="66EC44C6"/>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B6E75"/>
    <w:multiLevelType w:val="hybridMultilevel"/>
    <w:tmpl w:val="FE2EBF56"/>
    <w:lvl w:ilvl="0" w:tplc="CE7CF37A">
      <w:start w:val="4"/>
      <w:numFmt w:val="decimal"/>
      <w:lvlText w:val="5.%1."/>
      <w:lvlJc w:val="left"/>
      <w:pPr>
        <w:ind w:left="394" w:hanging="360"/>
      </w:pPr>
      <w:rPr>
        <w:b w:val="0"/>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2B6A28"/>
    <w:multiLevelType w:val="hybridMultilevel"/>
    <w:tmpl w:val="DC0AF178"/>
    <w:lvl w:ilvl="0" w:tplc="3A4E2E10">
      <w:start w:val="1"/>
      <w:numFmt w:val="decimal"/>
      <w:lvlText w:val="9.%1."/>
      <w:lvlJc w:val="left"/>
      <w:pPr>
        <w:ind w:left="394" w:hanging="360"/>
      </w:pPr>
      <w:rPr>
        <w:b w:val="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3" w15:restartNumberingAfterBreak="0">
    <w:nsid w:val="702B6FEF"/>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70CE6D38"/>
    <w:multiLevelType w:val="hybridMultilevel"/>
    <w:tmpl w:val="5D644A10"/>
    <w:lvl w:ilvl="0" w:tplc="DE46A0AA">
      <w:start w:val="1"/>
      <w:numFmt w:val="decimal"/>
      <w:lvlText w:val="12.%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C0757B"/>
    <w:multiLevelType w:val="hybridMultilevel"/>
    <w:tmpl w:val="F89638E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A06002D"/>
    <w:multiLevelType w:val="hybridMultilevel"/>
    <w:tmpl w:val="50C85BCE"/>
    <w:lvl w:ilvl="0" w:tplc="406CC980">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374E0"/>
    <w:multiLevelType w:val="hybridMultilevel"/>
    <w:tmpl w:val="A23683F6"/>
    <w:lvl w:ilvl="0" w:tplc="19645428">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14"/>
  </w:num>
  <w:num w:numId="7">
    <w:abstractNumId w:val="27"/>
  </w:num>
  <w:num w:numId="8">
    <w:abstractNumId w:val="1"/>
  </w:num>
  <w:num w:numId="9">
    <w:abstractNumId w:val="25"/>
  </w:num>
  <w:num w:numId="10">
    <w:abstractNumId w:val="26"/>
  </w:num>
  <w:num w:numId="11">
    <w:abstractNumId w:val="17"/>
  </w:num>
  <w:num w:numId="12">
    <w:abstractNumId w:val="23"/>
  </w:num>
  <w:num w:numId="13">
    <w:abstractNumId w:val="24"/>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1A6144"/>
    <w:rsid w:val="0025361A"/>
    <w:rsid w:val="00301A5E"/>
    <w:rsid w:val="00327CCC"/>
    <w:rsid w:val="003348D7"/>
    <w:rsid w:val="0033515E"/>
    <w:rsid w:val="00366F9C"/>
    <w:rsid w:val="004417A4"/>
    <w:rsid w:val="00454AB2"/>
    <w:rsid w:val="004A7ADC"/>
    <w:rsid w:val="004C1366"/>
    <w:rsid w:val="005832A5"/>
    <w:rsid w:val="005843BD"/>
    <w:rsid w:val="005C7F9F"/>
    <w:rsid w:val="005E0FAE"/>
    <w:rsid w:val="0067552E"/>
    <w:rsid w:val="006E0FEB"/>
    <w:rsid w:val="00764C60"/>
    <w:rsid w:val="0077361F"/>
    <w:rsid w:val="00781391"/>
    <w:rsid w:val="007A66A0"/>
    <w:rsid w:val="007B0327"/>
    <w:rsid w:val="00821271"/>
    <w:rsid w:val="008C1694"/>
    <w:rsid w:val="008C6892"/>
    <w:rsid w:val="00902B8B"/>
    <w:rsid w:val="00964F17"/>
    <w:rsid w:val="009C2BB8"/>
    <w:rsid w:val="00A21FF7"/>
    <w:rsid w:val="00A26F32"/>
    <w:rsid w:val="00A542CA"/>
    <w:rsid w:val="00A92E20"/>
    <w:rsid w:val="00AF3AC4"/>
    <w:rsid w:val="00B231DA"/>
    <w:rsid w:val="00B35D2C"/>
    <w:rsid w:val="00B40CF9"/>
    <w:rsid w:val="00B46728"/>
    <w:rsid w:val="00B50500"/>
    <w:rsid w:val="00C0158E"/>
    <w:rsid w:val="00C85351"/>
    <w:rsid w:val="00CA4789"/>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93F9"/>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 w:type="paragraph" w:styleId="PlainText">
    <w:name w:val="Plain Text"/>
    <w:basedOn w:val="Normal"/>
    <w:link w:val="PlainTextChar"/>
    <w:uiPriority w:val="99"/>
    <w:semiHidden/>
    <w:unhideWhenUsed/>
    <w:rsid w:val="00AF3AC4"/>
    <w:rPr>
      <w:rFonts w:ascii="Calibri" w:hAnsi="Calibri" w:cs="Times New Roman"/>
    </w:rPr>
  </w:style>
  <w:style w:type="character" w:customStyle="1" w:styleId="PlainTextChar">
    <w:name w:val="Plain Text Char"/>
    <w:basedOn w:val="DefaultParagraphFont"/>
    <w:link w:val="PlainText"/>
    <w:uiPriority w:val="99"/>
    <w:semiHidden/>
    <w:rsid w:val="00AF3A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656689173">
      <w:bodyDiv w:val="1"/>
      <w:marLeft w:val="0"/>
      <w:marRight w:val="0"/>
      <w:marTop w:val="0"/>
      <w:marBottom w:val="0"/>
      <w:divBdr>
        <w:top w:val="none" w:sz="0" w:space="0" w:color="auto"/>
        <w:left w:val="none" w:sz="0" w:space="0" w:color="auto"/>
        <w:bottom w:val="none" w:sz="0" w:space="0" w:color="auto"/>
        <w:right w:val="none" w:sz="0" w:space="0" w:color="auto"/>
      </w:divBdr>
    </w:div>
    <w:div w:id="1780248799">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gantoday.net/news/crime/coach-is-nabbed-by-paedo-hunters-at-wigan-club-1-92027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rules.php?i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dcc.play-cricket.com/website/websites/view_cup?id=46644" TargetMode="External"/><Relationship Id="rId4" Type="http://schemas.openxmlformats.org/officeDocument/2006/relationships/webSettings" Target="webSettings.xml"/><Relationship Id="rId9" Type="http://schemas.openxmlformats.org/officeDocument/2006/relationships/hyperlink" Target="http://www.lpoolcomp.co.uk/youth_cricket.php?id=3126" TargetMode="External"/><Relationship Id="rId14" Type="http://schemas.openxmlformats.org/officeDocument/2006/relationships/hyperlink" Target="file:///C:\Documents%20and%20Settings\Administrator\My%20Documents\Cricket%20June%202010\001%20ldcc%20post%20June%202010\1%20Minutes\12%202013%20Minutes\006%20Jun%2013\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31</cp:revision>
  <dcterms:created xsi:type="dcterms:W3CDTF">2016-10-15T19:14:00Z</dcterms:created>
  <dcterms:modified xsi:type="dcterms:W3CDTF">2018-06-30T07:29:00Z</dcterms:modified>
</cp:coreProperties>
</file>