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1" w:rsidRPr="00380B4D" w:rsidRDefault="00380B4D" w:rsidP="00DD1721">
      <w:pPr>
        <w:jc w:val="center"/>
        <w:rPr>
          <w:rFonts w:ascii="Arial" w:hAnsi="Arial" w:cs="Arial"/>
          <w:b/>
          <w:sz w:val="32"/>
          <w:szCs w:val="32"/>
        </w:rPr>
      </w:pPr>
      <w:r>
        <w:rPr>
          <w:rFonts w:ascii="Arial" w:hAnsi="Arial" w:cs="Arial"/>
          <w:b/>
          <w:sz w:val="32"/>
          <w:szCs w:val="32"/>
        </w:rPr>
        <w:t>THE MED IMAGING</w:t>
      </w:r>
    </w:p>
    <w:p w:rsidR="00DD1721" w:rsidRPr="00E32441" w:rsidRDefault="00DD1721" w:rsidP="00DD1721">
      <w:pPr>
        <w:jc w:val="center"/>
        <w:rPr>
          <w:rFonts w:ascii="Arial" w:hAnsi="Arial" w:cs="Arial"/>
          <w:b/>
          <w:sz w:val="32"/>
          <w:szCs w:val="32"/>
        </w:rPr>
      </w:pPr>
      <w:bookmarkStart w:id="0" w:name="_GoBack"/>
      <w:bookmarkEnd w:id="0"/>
      <w:r w:rsidRPr="00E32441">
        <w:rPr>
          <w:rFonts w:ascii="Arial" w:hAnsi="Arial" w:cs="Arial"/>
          <w:b/>
          <w:sz w:val="32"/>
          <w:szCs w:val="32"/>
        </w:rPr>
        <w:t xml:space="preserv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2904D8" w:rsidP="00DD1721">
      <w:pPr>
        <w:tabs>
          <w:tab w:val="left" w:pos="8364"/>
        </w:tabs>
        <w:jc w:val="center"/>
        <w:rPr>
          <w:rFonts w:ascii="Arial" w:hAnsi="Arial" w:cs="Arial"/>
          <w:b/>
          <w:noProof/>
          <w:color w:val="000000"/>
          <w:sz w:val="28"/>
          <w:szCs w:val="28"/>
          <w:lang w:val="en-US" w:eastAsia="en-GB"/>
        </w:rPr>
      </w:pPr>
      <w:hyperlink r:id="rId6"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AA4CAF">
        <w:rPr>
          <w:b/>
          <w:sz w:val="20"/>
          <w:szCs w:val="20"/>
        </w:rPr>
        <w:t>2</w:t>
      </w:r>
      <w:r w:rsidR="00AA4CAF" w:rsidRPr="00AA4CAF">
        <w:rPr>
          <w:b/>
          <w:sz w:val="20"/>
          <w:szCs w:val="20"/>
          <w:vertAlign w:val="superscript"/>
        </w:rPr>
        <w:t>nd</w:t>
      </w:r>
      <w:r w:rsidR="00AA4CAF">
        <w:rPr>
          <w:b/>
          <w:sz w:val="20"/>
          <w:szCs w:val="20"/>
        </w:rPr>
        <w:t xml:space="preserve"> JULY</w:t>
      </w:r>
      <w:r w:rsidR="001F0B28">
        <w:rPr>
          <w:b/>
          <w:sz w:val="20"/>
          <w:szCs w:val="20"/>
        </w:rPr>
        <w:t xml:space="preserve"> 2013</w:t>
      </w:r>
      <w:r w:rsidR="004440AC">
        <w:rPr>
          <w:b/>
          <w:sz w:val="20"/>
          <w:szCs w:val="20"/>
        </w:rPr>
        <w:t xml:space="preserve"> AT </w:t>
      </w:r>
      <w:r w:rsidR="00AA4CAF">
        <w:rPr>
          <w:b/>
          <w:sz w:val="20"/>
          <w:szCs w:val="20"/>
        </w:rPr>
        <w:t>RAINHILL</w:t>
      </w:r>
      <w:r w:rsidR="007A1356">
        <w:rPr>
          <w:b/>
          <w:sz w:val="20"/>
          <w:szCs w:val="20"/>
        </w:rPr>
        <w:t xml:space="preserv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AA4CAF">
        <w:rPr>
          <w:b/>
          <w:sz w:val="20"/>
          <w:szCs w:val="20"/>
        </w:rPr>
        <w:t>4</w:t>
      </w:r>
      <w:r w:rsidR="00AA4CAF" w:rsidRPr="00AA4CAF">
        <w:rPr>
          <w:b/>
          <w:sz w:val="20"/>
          <w:szCs w:val="20"/>
          <w:vertAlign w:val="superscript"/>
        </w:rPr>
        <w:t>th</w:t>
      </w:r>
      <w:r w:rsidR="00AA4CAF">
        <w:rPr>
          <w:b/>
          <w:sz w:val="20"/>
          <w:szCs w:val="20"/>
        </w:rPr>
        <w:t xml:space="preserve"> June</w:t>
      </w:r>
      <w:r w:rsidR="00454547">
        <w:rPr>
          <w:b/>
          <w:sz w:val="20"/>
          <w:szCs w:val="20"/>
        </w:rPr>
        <w:t xml:space="preserve"> 2013</w:t>
      </w:r>
    </w:p>
    <w:p w:rsidR="00ED7FDA" w:rsidRDefault="00ED7FDA" w:rsidP="00D93AE8">
      <w:pPr>
        <w:pStyle w:val="ListParagraph"/>
        <w:numPr>
          <w:ilvl w:val="0"/>
          <w:numId w:val="1"/>
        </w:numPr>
        <w:rPr>
          <w:b/>
          <w:sz w:val="20"/>
          <w:szCs w:val="20"/>
        </w:rPr>
      </w:pPr>
      <w:r>
        <w:rPr>
          <w:b/>
          <w:sz w:val="20"/>
          <w:szCs w:val="20"/>
        </w:rPr>
        <w:t>Matters Arising</w:t>
      </w:r>
    </w:p>
    <w:p w:rsidR="00454547" w:rsidRDefault="00454547" w:rsidP="00D93AE8">
      <w:pPr>
        <w:pStyle w:val="ListParagraph"/>
        <w:numPr>
          <w:ilvl w:val="0"/>
          <w:numId w:val="1"/>
        </w:numPr>
        <w:rPr>
          <w:b/>
          <w:sz w:val="20"/>
          <w:szCs w:val="20"/>
        </w:rPr>
      </w:pPr>
      <w:r>
        <w:rPr>
          <w:b/>
          <w:sz w:val="20"/>
          <w:szCs w:val="20"/>
        </w:rPr>
        <w:t>Chairman’s opening remarks</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w:t>
      </w:r>
      <w:r w:rsidR="00454547">
        <w:rPr>
          <w:b/>
          <w:sz w:val="20"/>
          <w:szCs w:val="20"/>
        </w:rPr>
        <w:t xml:space="preserve">Reporting of League/Cup Results and </w:t>
      </w:r>
      <w:r w:rsidR="00257DA2">
        <w:rPr>
          <w:b/>
          <w:sz w:val="20"/>
          <w:szCs w:val="20"/>
        </w:rPr>
        <w:t>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Next Meeting: Tuesday</w:t>
      </w:r>
      <w:r w:rsidR="007A1356">
        <w:rPr>
          <w:b/>
          <w:sz w:val="20"/>
          <w:szCs w:val="20"/>
        </w:rPr>
        <w:t xml:space="preserve"> </w:t>
      </w:r>
      <w:r w:rsidR="00AA4CAF">
        <w:rPr>
          <w:b/>
          <w:sz w:val="20"/>
          <w:szCs w:val="20"/>
        </w:rPr>
        <w:t>30</w:t>
      </w:r>
      <w:r w:rsidR="00AA4CAF" w:rsidRPr="00AA4CAF">
        <w:rPr>
          <w:b/>
          <w:sz w:val="20"/>
          <w:szCs w:val="20"/>
          <w:vertAlign w:val="superscript"/>
        </w:rPr>
        <w:t>th</w:t>
      </w:r>
      <w:r w:rsidR="007D653C">
        <w:rPr>
          <w:b/>
          <w:sz w:val="20"/>
          <w:szCs w:val="20"/>
        </w:rPr>
        <w:t xml:space="preserve"> July</w:t>
      </w:r>
      <w:r w:rsidR="001F0B28">
        <w:rPr>
          <w:b/>
          <w:sz w:val="20"/>
          <w:szCs w:val="20"/>
        </w:rPr>
        <w:t xml:space="preserve"> 2013</w:t>
      </w:r>
      <w:r>
        <w:rPr>
          <w:b/>
          <w:sz w:val="20"/>
          <w:szCs w:val="20"/>
        </w:rPr>
        <w:t xml:space="preserve"> </w:t>
      </w:r>
    </w:p>
    <w:p w:rsidR="00257DA2" w:rsidRDefault="00257DA2" w:rsidP="00257DA2">
      <w:pPr>
        <w:pStyle w:val="ListParagraph"/>
        <w:rPr>
          <w:b/>
          <w:sz w:val="20"/>
          <w:szCs w:val="20"/>
        </w:rPr>
      </w:pPr>
    </w:p>
    <w:p w:rsidR="000B3498" w:rsidRDefault="000B3498" w:rsidP="00257DA2">
      <w:pPr>
        <w:pStyle w:val="ListParagraph"/>
        <w:rPr>
          <w:sz w:val="20"/>
          <w:szCs w:val="20"/>
        </w:rPr>
      </w:pPr>
    </w:p>
    <w:p w:rsidR="00257DA2" w:rsidRDefault="003B4DBB" w:rsidP="003B4DBB">
      <w:pPr>
        <w:pStyle w:val="ListParagraph"/>
        <w:rPr>
          <w:b/>
          <w:sz w:val="20"/>
          <w:szCs w:val="20"/>
        </w:rPr>
      </w:pPr>
      <w:r>
        <w:rPr>
          <w:b/>
          <w:sz w:val="20"/>
          <w:szCs w:val="20"/>
        </w:rPr>
        <w:t xml:space="preserve">        </w:t>
      </w:r>
      <w:r w:rsidR="00257DA2">
        <w:rPr>
          <w:b/>
          <w:sz w:val="20"/>
          <w:szCs w:val="20"/>
        </w:rPr>
        <w:t>Apologies</w:t>
      </w:r>
      <w:r w:rsidR="00764F5A">
        <w:rPr>
          <w:b/>
          <w:sz w:val="20"/>
          <w:szCs w:val="20"/>
        </w:rPr>
        <w:t>:</w:t>
      </w:r>
    </w:p>
    <w:p w:rsidR="00ED7FDA" w:rsidRDefault="00622C8D" w:rsidP="00504371">
      <w:pPr>
        <w:pStyle w:val="ListParagraph"/>
        <w:ind w:left="1080"/>
        <w:rPr>
          <w:sz w:val="20"/>
          <w:szCs w:val="20"/>
        </w:rPr>
      </w:pPr>
      <w:r>
        <w:rPr>
          <w:sz w:val="20"/>
          <w:szCs w:val="20"/>
        </w:rPr>
        <w:t xml:space="preserve">Apologies were received from </w:t>
      </w:r>
      <w:r w:rsidR="000E217B">
        <w:rPr>
          <w:sz w:val="20"/>
          <w:szCs w:val="20"/>
        </w:rPr>
        <w:t>Neil Girvin</w:t>
      </w:r>
      <w:r w:rsidR="00AA4CAF">
        <w:rPr>
          <w:sz w:val="20"/>
          <w:szCs w:val="20"/>
        </w:rPr>
        <w:t>,</w:t>
      </w:r>
      <w:r w:rsidR="009E5E21">
        <w:rPr>
          <w:sz w:val="20"/>
          <w:szCs w:val="20"/>
        </w:rPr>
        <w:t xml:space="preserve"> </w:t>
      </w:r>
      <w:r w:rsidR="00AA4CAF">
        <w:rPr>
          <w:sz w:val="20"/>
          <w:szCs w:val="20"/>
        </w:rPr>
        <w:t xml:space="preserve">Rob Roberts </w:t>
      </w:r>
      <w:r w:rsidR="009E5E21">
        <w:rPr>
          <w:sz w:val="20"/>
          <w:szCs w:val="20"/>
        </w:rPr>
        <w:t xml:space="preserve">and </w:t>
      </w:r>
      <w:r>
        <w:rPr>
          <w:sz w:val="20"/>
          <w:szCs w:val="20"/>
        </w:rPr>
        <w:t>Jason Ratcliffe</w:t>
      </w:r>
      <w:r w:rsidR="009E5E21">
        <w:rPr>
          <w:sz w:val="20"/>
          <w:szCs w:val="20"/>
        </w:rPr>
        <w:t>.</w:t>
      </w:r>
    </w:p>
    <w:p w:rsidR="004918F4" w:rsidRDefault="004918F4" w:rsidP="00504371">
      <w:pPr>
        <w:pStyle w:val="ListParagraph"/>
        <w:ind w:left="1080"/>
        <w:rPr>
          <w:sz w:val="20"/>
          <w:szCs w:val="20"/>
        </w:rPr>
      </w:pPr>
    </w:p>
    <w:p w:rsidR="00622C8D" w:rsidRPr="007D0884" w:rsidRDefault="00622C8D" w:rsidP="009870FC">
      <w:pPr>
        <w:pStyle w:val="ListParagraph"/>
        <w:ind w:left="1080"/>
        <w:rPr>
          <w:sz w:val="20"/>
          <w:szCs w:val="20"/>
        </w:rPr>
      </w:pPr>
      <w:r>
        <w:rPr>
          <w:sz w:val="20"/>
          <w:szCs w:val="20"/>
        </w:rPr>
        <w:t xml:space="preserve">Present: Cr Co Chair: J </w:t>
      </w:r>
      <w:proofErr w:type="spellStart"/>
      <w:r>
        <w:rPr>
          <w:sz w:val="20"/>
          <w:szCs w:val="20"/>
        </w:rPr>
        <w:t>J</w:t>
      </w:r>
      <w:proofErr w:type="spellEnd"/>
      <w:r>
        <w:rPr>
          <w:sz w:val="20"/>
          <w:szCs w:val="20"/>
        </w:rPr>
        <w:t xml:space="preserve"> Rotheram; Secretary: D H Murphy</w:t>
      </w:r>
      <w:r w:rsidR="00251258">
        <w:rPr>
          <w:sz w:val="20"/>
          <w:szCs w:val="20"/>
        </w:rPr>
        <w:t xml:space="preserve">; </w:t>
      </w:r>
      <w:r w:rsidR="007D0884">
        <w:rPr>
          <w:sz w:val="20"/>
          <w:szCs w:val="20"/>
        </w:rPr>
        <w:t xml:space="preserve">L&amp;DCC President: E Hadfield; L&amp;DCC Chairman: J A Williams; </w:t>
      </w:r>
      <w:r w:rsidR="00AA4CAF">
        <w:rPr>
          <w:sz w:val="20"/>
          <w:szCs w:val="20"/>
        </w:rPr>
        <w:t xml:space="preserve">L&amp;DCC Hon Secretary: RC Weston; L&amp;DCC Treasurer: A Bristow; </w:t>
      </w:r>
      <w:r w:rsidR="00251258" w:rsidRPr="007D0884">
        <w:rPr>
          <w:sz w:val="20"/>
          <w:szCs w:val="20"/>
        </w:rPr>
        <w:t xml:space="preserve">L&amp;DCC Fixture Secretary: R Durand; </w:t>
      </w:r>
      <w:r w:rsidR="0047204A" w:rsidRPr="007D0884">
        <w:rPr>
          <w:sz w:val="20"/>
          <w:szCs w:val="20"/>
        </w:rPr>
        <w:t xml:space="preserve">MCUA: </w:t>
      </w:r>
      <w:r w:rsidR="00300AFE" w:rsidRPr="007D0884">
        <w:rPr>
          <w:sz w:val="20"/>
          <w:szCs w:val="20"/>
        </w:rPr>
        <w:t>R</w:t>
      </w:r>
      <w:r w:rsidR="007A1356" w:rsidRPr="007D0884">
        <w:rPr>
          <w:sz w:val="20"/>
          <w:szCs w:val="20"/>
        </w:rPr>
        <w:t xml:space="preserve"> Rigby</w:t>
      </w:r>
      <w:r w:rsidR="005D505A" w:rsidRPr="007D0884">
        <w:rPr>
          <w:sz w:val="20"/>
          <w:szCs w:val="20"/>
        </w:rPr>
        <w:t xml:space="preserve"> </w:t>
      </w:r>
    </w:p>
    <w:p w:rsidR="006B2BD2" w:rsidRDefault="009A6CFE" w:rsidP="00504371">
      <w:pPr>
        <w:pStyle w:val="ListParagraph"/>
        <w:ind w:left="1080"/>
        <w:rPr>
          <w:sz w:val="20"/>
          <w:szCs w:val="20"/>
        </w:rPr>
      </w:pPr>
      <w:r>
        <w:rPr>
          <w:sz w:val="20"/>
          <w:szCs w:val="20"/>
        </w:rPr>
        <w:t>Club Representatives</w:t>
      </w:r>
      <w:r w:rsidR="007D0884">
        <w:rPr>
          <w:sz w:val="20"/>
          <w:szCs w:val="20"/>
        </w:rPr>
        <w:t xml:space="preserve"> from</w:t>
      </w:r>
      <w:r>
        <w:rPr>
          <w:sz w:val="20"/>
          <w:szCs w:val="20"/>
        </w:rPr>
        <w:t xml:space="preserve">: </w:t>
      </w:r>
      <w:r w:rsidR="007D0884">
        <w:rPr>
          <w:sz w:val="20"/>
          <w:szCs w:val="20"/>
        </w:rPr>
        <w:t xml:space="preserve">Leigh CC; </w:t>
      </w:r>
      <w:r w:rsidR="009E5E21">
        <w:rPr>
          <w:sz w:val="20"/>
          <w:szCs w:val="20"/>
        </w:rPr>
        <w:t xml:space="preserve">Highfield CC; </w:t>
      </w:r>
      <w:r w:rsidR="00923883">
        <w:rPr>
          <w:sz w:val="20"/>
          <w:szCs w:val="20"/>
        </w:rPr>
        <w:t xml:space="preserve">Formby CC; </w:t>
      </w:r>
      <w:r w:rsidR="00300AFE">
        <w:rPr>
          <w:sz w:val="20"/>
          <w:szCs w:val="20"/>
        </w:rPr>
        <w:t>Ainsdale CC</w:t>
      </w:r>
      <w:r w:rsidR="00923883">
        <w:rPr>
          <w:sz w:val="20"/>
          <w:szCs w:val="20"/>
        </w:rPr>
        <w:t xml:space="preserve">; </w:t>
      </w:r>
      <w:r w:rsidR="000C2DA1">
        <w:rPr>
          <w:sz w:val="20"/>
          <w:szCs w:val="20"/>
        </w:rPr>
        <w:t xml:space="preserve">Sutton CC; </w:t>
      </w:r>
      <w:r w:rsidR="00923883">
        <w:rPr>
          <w:sz w:val="20"/>
          <w:szCs w:val="20"/>
        </w:rPr>
        <w:t>Wavertree CC</w:t>
      </w:r>
      <w:r w:rsidR="00300AFE">
        <w:rPr>
          <w:sz w:val="20"/>
          <w:szCs w:val="20"/>
        </w:rPr>
        <w:t xml:space="preserve">; </w:t>
      </w:r>
    </w:p>
    <w:p w:rsidR="009A6CFE" w:rsidRDefault="009A6CFE" w:rsidP="00504371">
      <w:pPr>
        <w:pStyle w:val="ListParagraph"/>
        <w:ind w:left="1080"/>
        <w:rPr>
          <w:sz w:val="20"/>
          <w:szCs w:val="20"/>
        </w:rPr>
      </w:pPr>
    </w:p>
    <w:p w:rsidR="00F51D77" w:rsidRDefault="00F51D77" w:rsidP="00504371">
      <w:pPr>
        <w:pStyle w:val="ListParagraph"/>
        <w:ind w:left="1080"/>
        <w:rPr>
          <w:sz w:val="20"/>
          <w:szCs w:val="20"/>
        </w:rPr>
      </w:pPr>
    </w:p>
    <w:p w:rsidR="00651A09" w:rsidRDefault="000B3498" w:rsidP="0065759E">
      <w:pPr>
        <w:pStyle w:val="ListParagraph"/>
        <w:ind w:left="1080"/>
        <w:rPr>
          <w:b/>
          <w:sz w:val="20"/>
          <w:szCs w:val="20"/>
        </w:rPr>
      </w:pPr>
      <w:r>
        <w:rPr>
          <w:b/>
          <w:sz w:val="20"/>
          <w:szCs w:val="20"/>
        </w:rPr>
        <w:t xml:space="preserve">Minutes of </w:t>
      </w:r>
      <w:r w:rsidR="00AA4CAF">
        <w:rPr>
          <w:b/>
          <w:sz w:val="20"/>
          <w:szCs w:val="20"/>
        </w:rPr>
        <w:t>4</w:t>
      </w:r>
      <w:r w:rsidR="00AA4CAF" w:rsidRPr="00AA4CAF">
        <w:rPr>
          <w:b/>
          <w:sz w:val="20"/>
          <w:szCs w:val="20"/>
          <w:vertAlign w:val="superscript"/>
        </w:rPr>
        <w:t>th</w:t>
      </w:r>
      <w:r w:rsidR="00AA4CAF">
        <w:rPr>
          <w:b/>
          <w:sz w:val="20"/>
          <w:szCs w:val="20"/>
        </w:rPr>
        <w:t xml:space="preserve"> June</w:t>
      </w:r>
      <w:r w:rsidR="00CC540D">
        <w:rPr>
          <w:b/>
          <w:sz w:val="20"/>
          <w:szCs w:val="20"/>
        </w:rPr>
        <w:t xml:space="preserve"> 2013</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5759E">
      <w:pPr>
        <w:pStyle w:val="ListParagraph"/>
        <w:ind w:left="1080"/>
        <w:rPr>
          <w:b/>
          <w:sz w:val="20"/>
          <w:szCs w:val="20"/>
        </w:rPr>
      </w:pPr>
      <w:proofErr w:type="gramStart"/>
      <w:r>
        <w:rPr>
          <w:b/>
          <w:sz w:val="20"/>
          <w:szCs w:val="20"/>
        </w:rPr>
        <w:t>Matters Arising.</w:t>
      </w:r>
      <w:proofErr w:type="gramEnd"/>
    </w:p>
    <w:p w:rsidR="00CC540D" w:rsidRDefault="004A7C6C" w:rsidP="0065759E">
      <w:pPr>
        <w:pStyle w:val="ListParagraph"/>
        <w:ind w:left="1080"/>
        <w:rPr>
          <w:sz w:val="20"/>
          <w:szCs w:val="20"/>
        </w:rPr>
      </w:pPr>
      <w:r>
        <w:rPr>
          <w:sz w:val="20"/>
          <w:szCs w:val="20"/>
        </w:rPr>
        <w:t xml:space="preserve">JAW reports that the Competition caps have been purchased and worn by the representative sides. A sample was </w:t>
      </w:r>
      <w:r w:rsidR="00FB2ADD">
        <w:rPr>
          <w:sz w:val="20"/>
          <w:szCs w:val="20"/>
        </w:rPr>
        <w:t xml:space="preserve">later </w:t>
      </w:r>
      <w:r>
        <w:rPr>
          <w:sz w:val="20"/>
          <w:szCs w:val="20"/>
        </w:rPr>
        <w:t>shown to the committee who voiced their approval of it, particularly as it contained the new sponsor’s logo on it.</w:t>
      </w:r>
    </w:p>
    <w:p w:rsidR="00CF018D" w:rsidRDefault="00CF018D" w:rsidP="0065759E">
      <w:pPr>
        <w:pStyle w:val="ListParagraph"/>
        <w:ind w:left="1080"/>
        <w:rPr>
          <w:sz w:val="20"/>
          <w:szCs w:val="20"/>
        </w:rPr>
      </w:pPr>
      <w:r>
        <w:rPr>
          <w:sz w:val="20"/>
          <w:szCs w:val="20"/>
        </w:rPr>
        <w:t>In response to a query over the minutes</w:t>
      </w:r>
      <w:r w:rsidR="0019593F">
        <w:rPr>
          <w:sz w:val="20"/>
          <w:szCs w:val="20"/>
        </w:rPr>
        <w:t>,</w:t>
      </w:r>
      <w:r>
        <w:rPr>
          <w:sz w:val="20"/>
          <w:szCs w:val="20"/>
        </w:rPr>
        <w:t xml:space="preserve"> raised by Ray R</w:t>
      </w:r>
      <w:r w:rsidR="0019593F">
        <w:rPr>
          <w:sz w:val="20"/>
          <w:szCs w:val="20"/>
        </w:rPr>
        <w:t>,</w:t>
      </w:r>
      <w:r>
        <w:rPr>
          <w:sz w:val="20"/>
          <w:szCs w:val="20"/>
        </w:rPr>
        <w:t xml:space="preserve"> about the use of suspended bans, EH</w:t>
      </w:r>
      <w:r w:rsidR="009F4CF3">
        <w:rPr>
          <w:sz w:val="20"/>
          <w:szCs w:val="20"/>
        </w:rPr>
        <w:t xml:space="preserve"> &amp; RCW</w:t>
      </w:r>
      <w:r>
        <w:rPr>
          <w:sz w:val="20"/>
          <w:szCs w:val="20"/>
        </w:rPr>
        <w:t xml:space="preserve"> said that virtually every disciplinary decision this season has had a one week ban and a one week suspended ban implemented. Ray thanked EH for </w:t>
      </w:r>
      <w:r w:rsidR="0019593F">
        <w:rPr>
          <w:sz w:val="20"/>
          <w:szCs w:val="20"/>
        </w:rPr>
        <w:t>clearing up his misunderstanding.</w:t>
      </w:r>
    </w:p>
    <w:p w:rsidR="0019593F" w:rsidRDefault="0019593F" w:rsidP="0065759E">
      <w:pPr>
        <w:pStyle w:val="ListParagraph"/>
        <w:ind w:left="1080"/>
        <w:rPr>
          <w:sz w:val="20"/>
          <w:szCs w:val="20"/>
        </w:rPr>
      </w:pPr>
      <w:r>
        <w:rPr>
          <w:sz w:val="20"/>
          <w:szCs w:val="20"/>
        </w:rPr>
        <w:t>Ray R also said that the MCUA will discuss the fee in reduced overs knockout games at their end of season meeting.</w:t>
      </w:r>
    </w:p>
    <w:p w:rsidR="0019593F" w:rsidRDefault="0019593F" w:rsidP="0065759E">
      <w:pPr>
        <w:pStyle w:val="ListParagraph"/>
        <w:ind w:left="1080"/>
        <w:rPr>
          <w:sz w:val="20"/>
          <w:szCs w:val="20"/>
        </w:rPr>
      </w:pPr>
    </w:p>
    <w:p w:rsidR="00A6318B" w:rsidRDefault="00A6318B" w:rsidP="0065759E">
      <w:pPr>
        <w:pStyle w:val="ListParagraph"/>
        <w:ind w:left="1080"/>
        <w:rPr>
          <w:b/>
          <w:sz w:val="20"/>
          <w:szCs w:val="20"/>
        </w:rPr>
      </w:pPr>
      <w:r>
        <w:rPr>
          <w:b/>
          <w:sz w:val="20"/>
          <w:szCs w:val="20"/>
        </w:rPr>
        <w:t>Chairman’s opening remarks.</w:t>
      </w:r>
    </w:p>
    <w:p w:rsidR="00361110" w:rsidRDefault="009326EF" w:rsidP="0065759E">
      <w:pPr>
        <w:pStyle w:val="ListParagraph"/>
        <w:ind w:left="1080"/>
        <w:rPr>
          <w:sz w:val="20"/>
          <w:szCs w:val="20"/>
        </w:rPr>
      </w:pPr>
      <w:r>
        <w:rPr>
          <w:sz w:val="20"/>
          <w:szCs w:val="20"/>
        </w:rPr>
        <w:t xml:space="preserve">JJR welcomed everyone to the meeting saying he was glad parking spaces were available tonight! He invited JAW to give an update of the new sponsorship. </w:t>
      </w:r>
    </w:p>
    <w:p w:rsidR="00F12C38" w:rsidRDefault="00361110" w:rsidP="0065759E">
      <w:pPr>
        <w:pStyle w:val="ListParagraph"/>
        <w:ind w:left="1080"/>
        <w:rPr>
          <w:sz w:val="20"/>
          <w:szCs w:val="20"/>
        </w:rPr>
      </w:pPr>
      <w:r>
        <w:rPr>
          <w:sz w:val="20"/>
          <w:szCs w:val="20"/>
        </w:rPr>
        <w:lastRenderedPageBreak/>
        <w:t xml:space="preserve">2.2 </w:t>
      </w:r>
      <w:r w:rsidR="009326EF">
        <w:rPr>
          <w:sz w:val="20"/>
          <w:szCs w:val="20"/>
        </w:rPr>
        <w:t xml:space="preserve">JAW said that a 3 year contract has been agreed and signed at a yearly fee of £4,000 for 3 years with </w:t>
      </w:r>
      <w:r w:rsidR="00F8769E">
        <w:rPr>
          <w:sz w:val="20"/>
          <w:szCs w:val="20"/>
        </w:rPr>
        <w:t>Med Imaging</w:t>
      </w:r>
      <w:r>
        <w:rPr>
          <w:sz w:val="20"/>
          <w:szCs w:val="20"/>
        </w:rPr>
        <w:t>.</w:t>
      </w:r>
    </w:p>
    <w:p w:rsidR="00361110" w:rsidRDefault="00361110" w:rsidP="0065759E">
      <w:pPr>
        <w:pStyle w:val="ListParagraph"/>
        <w:ind w:left="1080"/>
        <w:rPr>
          <w:sz w:val="20"/>
          <w:szCs w:val="20"/>
        </w:rPr>
      </w:pPr>
      <w:r>
        <w:rPr>
          <w:sz w:val="20"/>
          <w:szCs w:val="20"/>
        </w:rPr>
        <w:t>2.3 It was felt that the Competition logo including the Liver bird ought to be copyrighted</w:t>
      </w:r>
    </w:p>
    <w:p w:rsidR="00A97C53" w:rsidRDefault="00A97C53" w:rsidP="0065759E">
      <w:pPr>
        <w:pStyle w:val="ListParagraph"/>
        <w:ind w:left="1080"/>
        <w:rPr>
          <w:sz w:val="20"/>
          <w:szCs w:val="20"/>
        </w:rPr>
      </w:pPr>
      <w:r>
        <w:rPr>
          <w:sz w:val="20"/>
          <w:szCs w:val="20"/>
        </w:rPr>
        <w:t>2.4 Action points are now inserted in the minutes.</w:t>
      </w:r>
    </w:p>
    <w:p w:rsidR="00A97C53" w:rsidRDefault="00A97C53" w:rsidP="0065759E">
      <w:pPr>
        <w:pStyle w:val="ListParagraph"/>
        <w:ind w:left="1080"/>
        <w:rPr>
          <w:sz w:val="20"/>
          <w:szCs w:val="20"/>
        </w:rPr>
      </w:pPr>
      <w:r>
        <w:rPr>
          <w:sz w:val="20"/>
          <w:szCs w:val="20"/>
        </w:rPr>
        <w:t>2.5 RCW has copies of the Cricket Board Handbook available for Committee members and/or clubs who do not have a copy.</w:t>
      </w:r>
    </w:p>
    <w:p w:rsidR="00A97C53" w:rsidRPr="00B03BB5" w:rsidRDefault="00A97C53" w:rsidP="0065759E">
      <w:pPr>
        <w:pStyle w:val="ListParagraph"/>
        <w:ind w:left="1080"/>
        <w:rPr>
          <w:sz w:val="20"/>
          <w:szCs w:val="20"/>
        </w:rPr>
      </w:pPr>
    </w:p>
    <w:p w:rsidR="0065759E" w:rsidRDefault="00DC1EED" w:rsidP="003B4DBB">
      <w:pPr>
        <w:pStyle w:val="ListParagraph"/>
        <w:ind w:left="1080"/>
        <w:rPr>
          <w:b/>
          <w:sz w:val="20"/>
          <w:szCs w:val="20"/>
        </w:rPr>
      </w:pPr>
      <w:proofErr w:type="gramStart"/>
      <w:r>
        <w:rPr>
          <w:b/>
          <w:sz w:val="20"/>
          <w:szCs w:val="20"/>
        </w:rPr>
        <w:t>Matters relating to Fixtures issues.</w:t>
      </w:r>
      <w:proofErr w:type="gramEnd"/>
    </w:p>
    <w:p w:rsidR="0044738C" w:rsidRDefault="00A90788" w:rsidP="003B4DBB">
      <w:pPr>
        <w:pStyle w:val="ListParagraph"/>
        <w:ind w:left="1080"/>
        <w:rPr>
          <w:sz w:val="20"/>
          <w:szCs w:val="20"/>
        </w:rPr>
      </w:pPr>
      <w:r>
        <w:rPr>
          <w:sz w:val="20"/>
          <w:szCs w:val="20"/>
        </w:rPr>
        <w:t>3.1 Although not present Rob R had e-mailed an up to date report on the Cups. The Digman and Chester Cups are proceeding well with quarter finals in each to be played. The Embee Trophy is progressing, the club 3</w:t>
      </w:r>
      <w:r w:rsidRPr="00A90788">
        <w:rPr>
          <w:sz w:val="20"/>
          <w:szCs w:val="20"/>
          <w:vertAlign w:val="superscript"/>
        </w:rPr>
        <w:t>rd</w:t>
      </w:r>
      <w:r>
        <w:rPr>
          <w:sz w:val="20"/>
          <w:szCs w:val="20"/>
        </w:rPr>
        <w:t xml:space="preserve"> X1’s receiving his praise as the best organised of the Cups. The ECB t20 has two quarter finals to be decided. The u/16 competition is on target</w:t>
      </w:r>
      <w:r w:rsidR="00900CC8">
        <w:rPr>
          <w:sz w:val="20"/>
          <w:szCs w:val="20"/>
        </w:rPr>
        <w:t>; the u/21 has a preliminary round game outstanding, being played tomorrow, that is holding up progress. Overall everything is running to plan.</w:t>
      </w:r>
      <w:r w:rsidR="00625C09">
        <w:rPr>
          <w:sz w:val="20"/>
          <w:szCs w:val="20"/>
        </w:rPr>
        <w:t xml:space="preserve"> Ray R</w:t>
      </w:r>
      <w:r w:rsidR="00AC49D0">
        <w:rPr>
          <w:sz w:val="20"/>
          <w:szCs w:val="20"/>
        </w:rPr>
        <w:t xml:space="preserve"> said that clubs need to contact Steve Ball if they want umpires appointing to Cup games. RD said the u/21 game between Caldy and Alder had been settled by the toss of a coin in Caldy’s favour.</w:t>
      </w:r>
    </w:p>
    <w:p w:rsidR="00AC49D0" w:rsidRDefault="00AC49D0" w:rsidP="003B4DBB">
      <w:pPr>
        <w:pStyle w:val="ListParagraph"/>
        <w:ind w:left="1080"/>
        <w:rPr>
          <w:sz w:val="20"/>
          <w:szCs w:val="20"/>
        </w:rPr>
      </w:pPr>
      <w:r>
        <w:rPr>
          <w:sz w:val="20"/>
          <w:szCs w:val="20"/>
        </w:rPr>
        <w:t>3.2 RD said the S&amp;B v Fleetwood Hesketh is now set to be played on 4/8/13. Apart from that it is all quiet</w:t>
      </w:r>
      <w:r w:rsidR="00BE7980">
        <w:rPr>
          <w:sz w:val="20"/>
          <w:szCs w:val="20"/>
        </w:rPr>
        <w:t>. JAW took a moment in the proceedings to praise the work done by Steve Ball on the appointments. Ray R then explained the difficulties he and Kevin Wilson encountered getting to the Lytham CC game because of a carnival. He felt that in order to prevent similar occurrences in future years that the club 2</w:t>
      </w:r>
      <w:r w:rsidR="00BE7980" w:rsidRPr="00BE7980">
        <w:rPr>
          <w:sz w:val="20"/>
          <w:szCs w:val="20"/>
          <w:vertAlign w:val="superscript"/>
        </w:rPr>
        <w:t>nd</w:t>
      </w:r>
      <w:r w:rsidR="00BE7980">
        <w:rPr>
          <w:sz w:val="20"/>
          <w:szCs w:val="20"/>
        </w:rPr>
        <w:t xml:space="preserve"> X1 play at home on Carnival Day as their game starts at 13.45pm</w:t>
      </w:r>
      <w:r w:rsidR="00FB2ADD">
        <w:rPr>
          <w:sz w:val="20"/>
          <w:szCs w:val="20"/>
        </w:rPr>
        <w:t xml:space="preserve">. There were no objections to the suggestion. There had been </w:t>
      </w:r>
      <w:r w:rsidR="003B3E53">
        <w:rPr>
          <w:sz w:val="20"/>
          <w:szCs w:val="20"/>
        </w:rPr>
        <w:t>no</w:t>
      </w:r>
      <w:r w:rsidR="00FB2ADD">
        <w:rPr>
          <w:sz w:val="20"/>
          <w:szCs w:val="20"/>
        </w:rPr>
        <w:t xml:space="preserve"> club notification of the event.</w:t>
      </w:r>
    </w:p>
    <w:p w:rsidR="00FB2ADD" w:rsidRDefault="00FB2ADD" w:rsidP="003B4DBB">
      <w:pPr>
        <w:pStyle w:val="ListParagraph"/>
        <w:ind w:left="1080"/>
        <w:rPr>
          <w:sz w:val="20"/>
          <w:szCs w:val="20"/>
        </w:rPr>
      </w:pPr>
      <w:r>
        <w:rPr>
          <w:sz w:val="20"/>
          <w:szCs w:val="20"/>
        </w:rPr>
        <w:t>3.3 JAW began by saying the caps would be presented to the squads involved in the u/12, u/14, u/17 &amp; u/21 teams He went on to say that the u/14’s have 2 home games on 14/7 &amp; 28/7 to be arranged subject to ground availability; he asked Formby CC and Wavertree CC if they would be prepared to host the fixtures, as the other clubs represented tonight</w:t>
      </w:r>
      <w:r w:rsidR="003B3E53">
        <w:rPr>
          <w:sz w:val="20"/>
          <w:szCs w:val="20"/>
        </w:rPr>
        <w:t xml:space="preserve"> had already or would host junior games. They will liaise with him. The </w:t>
      </w:r>
      <w:r w:rsidR="00100321">
        <w:rPr>
          <w:sz w:val="20"/>
          <w:szCs w:val="20"/>
        </w:rPr>
        <w:t>Isle of Man Touring games are arranged. The u/21 game v MCC will be captained by Ian Robinson (Ormskirk CC) as an over age player.</w:t>
      </w:r>
    </w:p>
    <w:p w:rsidR="00100321" w:rsidRPr="00C8058A" w:rsidRDefault="00100321" w:rsidP="003B4DBB">
      <w:pPr>
        <w:pStyle w:val="ListParagraph"/>
        <w:ind w:left="1080"/>
        <w:rPr>
          <w:sz w:val="20"/>
          <w:szCs w:val="20"/>
        </w:rPr>
      </w:pPr>
    </w:p>
    <w:p w:rsidR="00C17118" w:rsidRDefault="00C17118" w:rsidP="003B4DBB">
      <w:pPr>
        <w:pStyle w:val="ListParagraph"/>
        <w:ind w:left="1080"/>
        <w:rPr>
          <w:b/>
          <w:sz w:val="20"/>
          <w:szCs w:val="20"/>
        </w:rPr>
      </w:pPr>
      <w:proofErr w:type="gramStart"/>
      <w:r w:rsidRPr="00B77B29">
        <w:rPr>
          <w:b/>
          <w:sz w:val="20"/>
          <w:szCs w:val="20"/>
        </w:rPr>
        <w:t>Matters</w:t>
      </w:r>
      <w:r>
        <w:rPr>
          <w:b/>
          <w:sz w:val="20"/>
          <w:szCs w:val="20"/>
        </w:rPr>
        <w:t xml:space="preserve"> relating to </w:t>
      </w:r>
      <w:r w:rsidR="00833338">
        <w:rPr>
          <w:b/>
          <w:sz w:val="20"/>
          <w:szCs w:val="20"/>
        </w:rPr>
        <w:t>reporting</w:t>
      </w:r>
      <w:r>
        <w:rPr>
          <w:b/>
          <w:sz w:val="20"/>
          <w:szCs w:val="20"/>
        </w:rPr>
        <w:t xml:space="preserve"> of Results; League, Cup and Play-Cricket.</w:t>
      </w:r>
      <w:proofErr w:type="gramEnd"/>
    </w:p>
    <w:p w:rsidR="00FF5328" w:rsidRDefault="00100321" w:rsidP="003B4DBB">
      <w:pPr>
        <w:pStyle w:val="ListParagraph"/>
        <w:ind w:left="1080"/>
        <w:rPr>
          <w:sz w:val="20"/>
          <w:szCs w:val="20"/>
        </w:rPr>
      </w:pPr>
      <w:r>
        <w:rPr>
          <w:sz w:val="20"/>
          <w:szCs w:val="20"/>
        </w:rPr>
        <w:t>4.1 JAW said the web site has been updated to include a Club Notice Board news section where a</w:t>
      </w:r>
      <w:r w:rsidR="00E703F2">
        <w:rPr>
          <w:sz w:val="20"/>
          <w:szCs w:val="20"/>
        </w:rPr>
        <w:t>nnouncements</w:t>
      </w:r>
      <w:r>
        <w:rPr>
          <w:sz w:val="20"/>
          <w:szCs w:val="20"/>
        </w:rPr>
        <w:t xml:space="preserve"> for club functions can be placed</w:t>
      </w:r>
      <w:r w:rsidR="00E703F2">
        <w:rPr>
          <w:sz w:val="20"/>
          <w:szCs w:val="20"/>
        </w:rPr>
        <w:t>.</w:t>
      </w:r>
      <w:r w:rsidR="00707C22">
        <w:rPr>
          <w:sz w:val="20"/>
          <w:szCs w:val="20"/>
        </w:rPr>
        <w:t xml:space="preserve"> </w:t>
      </w:r>
      <w:r w:rsidR="00E703F2">
        <w:rPr>
          <w:sz w:val="20"/>
          <w:szCs w:val="20"/>
        </w:rPr>
        <w:t>Clubs wishing to advertise an event will need to contact the site administrators with the details.</w:t>
      </w:r>
    </w:p>
    <w:p w:rsidR="00707C22" w:rsidRDefault="00E703F2" w:rsidP="003B4DBB">
      <w:pPr>
        <w:pStyle w:val="ListParagraph"/>
        <w:ind w:left="1080"/>
        <w:rPr>
          <w:sz w:val="20"/>
          <w:szCs w:val="20"/>
        </w:rPr>
      </w:pPr>
      <w:r>
        <w:rPr>
          <w:sz w:val="20"/>
          <w:szCs w:val="20"/>
        </w:rPr>
        <w:t>4.2 There has been no change in the TCS usage by clubs. It was felt that the block booking of licences is not working and will need to be looked at afresh at the end of the season.</w:t>
      </w:r>
    </w:p>
    <w:p w:rsidR="00E703F2" w:rsidRDefault="00E703F2" w:rsidP="003B4DBB">
      <w:pPr>
        <w:pStyle w:val="ListParagraph"/>
        <w:ind w:left="1080"/>
        <w:rPr>
          <w:sz w:val="20"/>
          <w:szCs w:val="20"/>
        </w:rPr>
      </w:pPr>
      <w:r>
        <w:rPr>
          <w:sz w:val="20"/>
          <w:szCs w:val="20"/>
        </w:rPr>
        <w:t xml:space="preserve">4.3 EH has encountered a couple of problems with points claimed in </w:t>
      </w:r>
      <w:r w:rsidR="00A25619">
        <w:rPr>
          <w:sz w:val="20"/>
          <w:szCs w:val="20"/>
        </w:rPr>
        <w:t xml:space="preserve">‘no decision’ </w:t>
      </w:r>
      <w:r>
        <w:rPr>
          <w:sz w:val="20"/>
          <w:szCs w:val="20"/>
        </w:rPr>
        <w:t xml:space="preserve">games where </w:t>
      </w:r>
      <w:r w:rsidR="00A25619">
        <w:rPr>
          <w:sz w:val="20"/>
          <w:szCs w:val="20"/>
        </w:rPr>
        <w:t>more than 15 overs have been bowled in the second innings; he will keep an eye on such games when the result sheet is available.</w:t>
      </w:r>
    </w:p>
    <w:p w:rsidR="00A25619" w:rsidRPr="00B77B29" w:rsidRDefault="00A25619" w:rsidP="003B4DBB">
      <w:pPr>
        <w:pStyle w:val="ListParagraph"/>
        <w:ind w:left="1080"/>
        <w:rPr>
          <w:sz w:val="20"/>
          <w:szCs w:val="20"/>
        </w:rPr>
      </w:pPr>
    </w:p>
    <w:p w:rsidR="00415C67" w:rsidRDefault="00415C67" w:rsidP="003B4DBB">
      <w:pPr>
        <w:pStyle w:val="ListParagraph"/>
        <w:ind w:left="1080"/>
        <w:rPr>
          <w:b/>
          <w:sz w:val="20"/>
          <w:szCs w:val="20"/>
        </w:rPr>
      </w:pPr>
      <w:proofErr w:type="gramStart"/>
      <w:r>
        <w:rPr>
          <w:b/>
          <w:sz w:val="20"/>
          <w:szCs w:val="20"/>
        </w:rPr>
        <w:t>Matters relating to Registration of Players.</w:t>
      </w:r>
      <w:proofErr w:type="gramEnd"/>
    </w:p>
    <w:p w:rsidR="00204775" w:rsidRDefault="005B6BF3" w:rsidP="003B4DBB">
      <w:pPr>
        <w:pStyle w:val="ListParagraph"/>
        <w:ind w:left="1080"/>
        <w:rPr>
          <w:sz w:val="20"/>
          <w:szCs w:val="20"/>
        </w:rPr>
      </w:pPr>
      <w:r>
        <w:rPr>
          <w:sz w:val="20"/>
          <w:szCs w:val="20"/>
        </w:rPr>
        <w:t>There were no outstanding matters relating to Player Registration.</w:t>
      </w:r>
    </w:p>
    <w:p w:rsidR="00203F87" w:rsidRDefault="00203F87" w:rsidP="003B4DBB">
      <w:pPr>
        <w:pStyle w:val="ListParagraph"/>
        <w:ind w:left="1080"/>
        <w:rPr>
          <w:sz w:val="20"/>
          <w:szCs w:val="20"/>
        </w:rPr>
      </w:pPr>
    </w:p>
    <w:p w:rsidR="00CC5834" w:rsidRDefault="00CC5834" w:rsidP="003B4DBB">
      <w:pPr>
        <w:pStyle w:val="ListParagraph"/>
        <w:ind w:left="1080"/>
        <w:rPr>
          <w:b/>
          <w:sz w:val="20"/>
          <w:szCs w:val="20"/>
        </w:rPr>
      </w:pPr>
      <w:proofErr w:type="gramStart"/>
      <w:r>
        <w:rPr>
          <w:b/>
          <w:sz w:val="20"/>
          <w:szCs w:val="20"/>
        </w:rPr>
        <w:t>Matters relating to 3</w:t>
      </w:r>
      <w:r w:rsidRPr="00CC5834">
        <w:rPr>
          <w:b/>
          <w:sz w:val="20"/>
          <w:szCs w:val="20"/>
          <w:vertAlign w:val="superscript"/>
        </w:rPr>
        <w:t>rd</w:t>
      </w:r>
      <w:r>
        <w:rPr>
          <w:b/>
          <w:sz w:val="20"/>
          <w:szCs w:val="20"/>
        </w:rPr>
        <w:t xml:space="preserve"> X1’s.</w:t>
      </w:r>
      <w:proofErr w:type="gramEnd"/>
    </w:p>
    <w:p w:rsidR="00704774" w:rsidRDefault="00204775" w:rsidP="005C0587">
      <w:pPr>
        <w:pStyle w:val="ListParagraph"/>
        <w:ind w:left="0"/>
        <w:rPr>
          <w:sz w:val="20"/>
          <w:szCs w:val="20"/>
        </w:rPr>
      </w:pPr>
      <w:r>
        <w:rPr>
          <w:sz w:val="20"/>
          <w:szCs w:val="20"/>
        </w:rPr>
        <w:tab/>
        <w:t xml:space="preserve">        </w:t>
      </w:r>
      <w:r w:rsidR="006B51F4">
        <w:rPr>
          <w:sz w:val="20"/>
          <w:szCs w:val="20"/>
        </w:rPr>
        <w:t>6.1 Goodlass CC and Merseyside Cultural CC have 2 months to get their insurance set up.</w:t>
      </w:r>
    </w:p>
    <w:p w:rsidR="006B51F4" w:rsidRDefault="006B51F4" w:rsidP="005C0587">
      <w:pPr>
        <w:pStyle w:val="ListParagraph"/>
        <w:ind w:left="0"/>
        <w:rPr>
          <w:sz w:val="20"/>
          <w:szCs w:val="20"/>
        </w:rPr>
      </w:pPr>
      <w:r>
        <w:rPr>
          <w:sz w:val="20"/>
          <w:szCs w:val="20"/>
        </w:rPr>
        <w:t xml:space="preserve">                        6.2 Orrell Red Triangle CC </w:t>
      </w:r>
      <w:r w:rsidR="00E835A8">
        <w:rPr>
          <w:sz w:val="20"/>
          <w:szCs w:val="20"/>
        </w:rPr>
        <w:t>is</w:t>
      </w:r>
      <w:r>
        <w:rPr>
          <w:sz w:val="20"/>
          <w:szCs w:val="20"/>
        </w:rPr>
        <w:t xml:space="preserve"> to be asked for details of their AGM proposal</w:t>
      </w:r>
      <w:r w:rsidR="00715936">
        <w:rPr>
          <w:sz w:val="20"/>
          <w:szCs w:val="20"/>
        </w:rPr>
        <w:t xml:space="preserve"> about fines.</w:t>
      </w:r>
      <w:r w:rsidR="00E835A8">
        <w:rPr>
          <w:sz w:val="20"/>
          <w:szCs w:val="20"/>
        </w:rPr>
        <w:t xml:space="preserve"> A discussion ensued led by Ray R about the level and appropriateness of fines; a Working Party was suggested to meet and discuss fines in general</w:t>
      </w:r>
      <w:r w:rsidR="005B6BF3">
        <w:rPr>
          <w:sz w:val="20"/>
          <w:szCs w:val="20"/>
        </w:rPr>
        <w:t>.</w:t>
      </w:r>
    </w:p>
    <w:p w:rsidR="00303EDD" w:rsidRPr="00541FCD" w:rsidRDefault="00715936" w:rsidP="00541FCD">
      <w:pPr>
        <w:ind w:left="1080"/>
        <w:rPr>
          <w:sz w:val="20"/>
          <w:szCs w:val="20"/>
        </w:rPr>
      </w:pPr>
      <w:r>
        <w:rPr>
          <w:sz w:val="20"/>
          <w:szCs w:val="20"/>
        </w:rPr>
        <w:t>6.3 The eligibility of Mike Bowe (Birkenhead St Mary’s CC) to play 1</w:t>
      </w:r>
      <w:r w:rsidRPr="00715936">
        <w:rPr>
          <w:sz w:val="20"/>
          <w:szCs w:val="20"/>
          <w:vertAlign w:val="superscript"/>
        </w:rPr>
        <w:t>st</w:t>
      </w:r>
      <w:r>
        <w:rPr>
          <w:sz w:val="20"/>
          <w:szCs w:val="20"/>
        </w:rPr>
        <w:t xml:space="preserve"> and 3</w:t>
      </w:r>
      <w:r w:rsidRPr="00715936">
        <w:rPr>
          <w:sz w:val="20"/>
          <w:szCs w:val="20"/>
          <w:vertAlign w:val="superscript"/>
        </w:rPr>
        <w:t>rd</w:t>
      </w:r>
      <w:r>
        <w:rPr>
          <w:sz w:val="20"/>
          <w:szCs w:val="20"/>
        </w:rPr>
        <w:t xml:space="preserve"> team cricket was called in to doubt</w:t>
      </w:r>
      <w:r w:rsidR="000A4182">
        <w:rPr>
          <w:sz w:val="20"/>
          <w:szCs w:val="20"/>
        </w:rPr>
        <w:t xml:space="preserve"> on age grounds (he was u/19, not u/18 @ 1/9/12). Playing Regulation Rule7.6 was broken and the appropriate penalties will apply for the games in question.</w:t>
      </w:r>
    </w:p>
    <w:p w:rsidR="00CC5834" w:rsidRDefault="00CC5834" w:rsidP="003B4DBB">
      <w:pPr>
        <w:pStyle w:val="ListParagraph"/>
        <w:ind w:left="1080"/>
        <w:rPr>
          <w:b/>
          <w:sz w:val="20"/>
          <w:szCs w:val="20"/>
        </w:rPr>
      </w:pPr>
      <w:proofErr w:type="gramStart"/>
      <w:r>
        <w:rPr>
          <w:b/>
          <w:sz w:val="20"/>
          <w:szCs w:val="20"/>
        </w:rPr>
        <w:t>Matters relating to Club and Ground.</w:t>
      </w:r>
      <w:proofErr w:type="gramEnd"/>
    </w:p>
    <w:p w:rsidR="00E02B72" w:rsidRDefault="00E02B72" w:rsidP="003B4DBB">
      <w:pPr>
        <w:pStyle w:val="ListParagraph"/>
        <w:ind w:left="1080"/>
        <w:rPr>
          <w:sz w:val="20"/>
          <w:szCs w:val="20"/>
        </w:rPr>
      </w:pPr>
      <w:r>
        <w:rPr>
          <w:sz w:val="20"/>
          <w:szCs w:val="20"/>
        </w:rPr>
        <w:t>AB has been following up comments on the report cards with the club</w:t>
      </w:r>
      <w:r w:rsidR="005038C2">
        <w:rPr>
          <w:sz w:val="20"/>
          <w:szCs w:val="20"/>
        </w:rPr>
        <w:t>s</w:t>
      </w:r>
      <w:r>
        <w:rPr>
          <w:sz w:val="20"/>
          <w:szCs w:val="20"/>
        </w:rPr>
        <w:t xml:space="preserve"> involved.</w:t>
      </w:r>
    </w:p>
    <w:p w:rsidR="00E02B72" w:rsidRDefault="00E02B72" w:rsidP="003B4DBB">
      <w:pPr>
        <w:pStyle w:val="ListParagraph"/>
        <w:ind w:left="1080"/>
        <w:rPr>
          <w:sz w:val="20"/>
          <w:szCs w:val="20"/>
        </w:rPr>
      </w:pPr>
      <w:r>
        <w:rPr>
          <w:sz w:val="20"/>
          <w:szCs w:val="20"/>
        </w:rPr>
        <w:t>St Helens Town CC have been informed The Meadow will not be used from 2014; that the Ruskin Drive drainage is to be improved</w:t>
      </w:r>
      <w:r w:rsidR="00DD2A0C">
        <w:rPr>
          <w:sz w:val="20"/>
          <w:szCs w:val="20"/>
        </w:rPr>
        <w:t>, but the Windleshaw Road ground continues to receive bad marks.</w:t>
      </w:r>
    </w:p>
    <w:p w:rsidR="00DD2A0C" w:rsidRPr="00E02B72" w:rsidRDefault="00DD2A0C" w:rsidP="003B4DBB">
      <w:pPr>
        <w:pStyle w:val="ListParagraph"/>
        <w:ind w:left="1080"/>
        <w:rPr>
          <w:sz w:val="20"/>
          <w:szCs w:val="20"/>
        </w:rPr>
      </w:pPr>
      <w:r>
        <w:rPr>
          <w:sz w:val="20"/>
          <w:szCs w:val="20"/>
        </w:rPr>
        <w:t>A Pitch Quality Survey will be carried out at Spring View CC in the near future</w:t>
      </w:r>
      <w:r w:rsidR="005038C2">
        <w:rPr>
          <w:sz w:val="20"/>
          <w:szCs w:val="20"/>
        </w:rPr>
        <w:t>.</w:t>
      </w:r>
    </w:p>
    <w:p w:rsidR="000E6CF7" w:rsidRDefault="00590CE1" w:rsidP="005A1040">
      <w:pPr>
        <w:rPr>
          <w:b/>
          <w:sz w:val="20"/>
          <w:szCs w:val="20"/>
        </w:rPr>
      </w:pPr>
      <w:r>
        <w:rPr>
          <w:b/>
          <w:sz w:val="20"/>
          <w:szCs w:val="20"/>
        </w:rPr>
        <w:t xml:space="preserve">                        </w:t>
      </w:r>
      <w:proofErr w:type="gramStart"/>
      <w:r w:rsidR="005A1040">
        <w:rPr>
          <w:b/>
          <w:sz w:val="20"/>
          <w:szCs w:val="20"/>
        </w:rPr>
        <w:t>Matters relating to MCUA</w:t>
      </w:r>
      <w:r>
        <w:rPr>
          <w:b/>
          <w:sz w:val="20"/>
          <w:szCs w:val="20"/>
        </w:rPr>
        <w:t>.</w:t>
      </w:r>
      <w:proofErr w:type="gramEnd"/>
    </w:p>
    <w:p w:rsidR="008833F6" w:rsidRDefault="008833F6" w:rsidP="005C0587">
      <w:pPr>
        <w:rPr>
          <w:sz w:val="20"/>
          <w:szCs w:val="20"/>
        </w:rPr>
      </w:pPr>
      <w:r>
        <w:rPr>
          <w:b/>
          <w:sz w:val="20"/>
          <w:szCs w:val="20"/>
        </w:rPr>
        <w:lastRenderedPageBreak/>
        <w:t xml:space="preserve">                        </w:t>
      </w:r>
      <w:r>
        <w:rPr>
          <w:sz w:val="20"/>
          <w:szCs w:val="20"/>
        </w:rPr>
        <w:t>Ray R was pleased to report that there has been a 100% return of the captains’ cards so far.</w:t>
      </w:r>
    </w:p>
    <w:p w:rsidR="00633E41" w:rsidRDefault="00303EDD" w:rsidP="00A45633">
      <w:pPr>
        <w:rPr>
          <w:sz w:val="20"/>
          <w:szCs w:val="20"/>
        </w:rPr>
      </w:pPr>
      <w:r>
        <w:rPr>
          <w:b/>
          <w:sz w:val="20"/>
          <w:szCs w:val="20"/>
        </w:rPr>
        <w:t xml:space="preserve">                      </w:t>
      </w:r>
      <w:r w:rsidR="008833F6">
        <w:rPr>
          <w:b/>
          <w:sz w:val="20"/>
          <w:szCs w:val="20"/>
        </w:rPr>
        <w:t xml:space="preserve">  </w:t>
      </w:r>
      <w:r w:rsidR="008833F6">
        <w:rPr>
          <w:sz w:val="20"/>
          <w:szCs w:val="20"/>
        </w:rPr>
        <w:t>The subject of moving sightscre</w:t>
      </w:r>
      <w:r w:rsidR="00A45633">
        <w:rPr>
          <w:sz w:val="20"/>
          <w:szCs w:val="20"/>
        </w:rPr>
        <w:t xml:space="preserve">ens during play </w:t>
      </w:r>
      <w:r w:rsidR="008833F6">
        <w:rPr>
          <w:sz w:val="20"/>
          <w:szCs w:val="20"/>
        </w:rPr>
        <w:t>had been discussed because</w:t>
      </w:r>
      <w:r w:rsidR="00A45633">
        <w:rPr>
          <w:sz w:val="20"/>
          <w:szCs w:val="20"/>
        </w:rPr>
        <w:t>,</w:t>
      </w:r>
      <w:r w:rsidR="008833F6">
        <w:rPr>
          <w:sz w:val="20"/>
          <w:szCs w:val="20"/>
        </w:rPr>
        <w:t xml:space="preserve"> traditionally</w:t>
      </w:r>
      <w:r w:rsidR="00A45633">
        <w:rPr>
          <w:sz w:val="20"/>
          <w:szCs w:val="20"/>
        </w:rPr>
        <w:t>,</w:t>
      </w:r>
      <w:r w:rsidR="008833F6">
        <w:rPr>
          <w:sz w:val="20"/>
          <w:szCs w:val="20"/>
        </w:rPr>
        <w:t xml:space="preserve"> the fielding side does it</w:t>
      </w:r>
      <w:r w:rsidR="00A45633">
        <w:rPr>
          <w:sz w:val="20"/>
          <w:szCs w:val="20"/>
        </w:rPr>
        <w:t>. But in some games were the bowler is constantly changing sides for a left/right hand combination it becomes a time wasting situation, when the solution is to have the batting side station a couple of players by the screen. Can an instruction be issued stating so?</w:t>
      </w:r>
    </w:p>
    <w:p w:rsidR="00FF7FAB" w:rsidRPr="008833F6" w:rsidRDefault="00FF7FAB" w:rsidP="00A45633">
      <w:pPr>
        <w:rPr>
          <w:sz w:val="20"/>
          <w:szCs w:val="20"/>
        </w:rPr>
      </w:pPr>
      <w:r>
        <w:rPr>
          <w:sz w:val="20"/>
          <w:szCs w:val="20"/>
        </w:rPr>
        <w:t xml:space="preserve">                          It was drawn to Ray’s attention that the umpire cards returned do not always indicate whether 2 scorers were present as it is a fineable offence. It would be brought to the umpires’ attention</w:t>
      </w:r>
      <w:r w:rsidR="00A25E1F">
        <w:rPr>
          <w:sz w:val="20"/>
          <w:szCs w:val="20"/>
        </w:rPr>
        <w:t>.</w:t>
      </w:r>
    </w:p>
    <w:p w:rsidR="00DE4B0B" w:rsidRDefault="00A25E1F" w:rsidP="00A25E1F">
      <w:pPr>
        <w:ind w:firstLine="720"/>
        <w:rPr>
          <w:b/>
          <w:sz w:val="20"/>
          <w:szCs w:val="20"/>
        </w:rPr>
      </w:pPr>
      <w:r>
        <w:rPr>
          <w:b/>
          <w:sz w:val="20"/>
          <w:szCs w:val="20"/>
        </w:rPr>
        <w:t xml:space="preserve">          </w:t>
      </w:r>
      <w:proofErr w:type="gramStart"/>
      <w:r w:rsidR="00913AA8" w:rsidRPr="00633E41">
        <w:rPr>
          <w:b/>
          <w:sz w:val="20"/>
          <w:szCs w:val="20"/>
        </w:rPr>
        <w:t>Any Other Business.</w:t>
      </w:r>
      <w:proofErr w:type="gramEnd"/>
    </w:p>
    <w:p w:rsidR="00A25E1F" w:rsidRDefault="00A25E1F" w:rsidP="00633E41">
      <w:pPr>
        <w:rPr>
          <w:sz w:val="20"/>
          <w:szCs w:val="20"/>
        </w:rPr>
      </w:pPr>
      <w:r>
        <w:rPr>
          <w:b/>
          <w:sz w:val="20"/>
          <w:szCs w:val="20"/>
        </w:rPr>
        <w:t xml:space="preserve">                          </w:t>
      </w:r>
      <w:r>
        <w:rPr>
          <w:sz w:val="20"/>
          <w:szCs w:val="20"/>
        </w:rPr>
        <w:t>9.1 AB was happy to announce that ALL clubs have now paid their yearly subscription.</w:t>
      </w:r>
    </w:p>
    <w:p w:rsidR="00A25E1F" w:rsidRDefault="00A25E1F" w:rsidP="00633E41">
      <w:pPr>
        <w:rPr>
          <w:sz w:val="20"/>
          <w:szCs w:val="20"/>
        </w:rPr>
      </w:pPr>
      <w:r>
        <w:rPr>
          <w:sz w:val="20"/>
          <w:szCs w:val="20"/>
        </w:rPr>
        <w:t xml:space="preserve">                          9.2 EH said that fines had totalled £1900, but would more than likely be over £2000 now.</w:t>
      </w:r>
    </w:p>
    <w:p w:rsidR="00A25E1F" w:rsidRDefault="00A25E1F" w:rsidP="00633E41">
      <w:pPr>
        <w:rPr>
          <w:sz w:val="20"/>
          <w:szCs w:val="20"/>
        </w:rPr>
      </w:pPr>
      <w:r>
        <w:rPr>
          <w:sz w:val="20"/>
          <w:szCs w:val="20"/>
        </w:rPr>
        <w:t xml:space="preserve">                          9.3 See 9.1</w:t>
      </w:r>
    </w:p>
    <w:p w:rsidR="00A25E1F" w:rsidRDefault="00A25E1F" w:rsidP="00633E41">
      <w:pPr>
        <w:rPr>
          <w:sz w:val="20"/>
          <w:szCs w:val="20"/>
        </w:rPr>
      </w:pPr>
      <w:r>
        <w:rPr>
          <w:sz w:val="20"/>
          <w:szCs w:val="20"/>
        </w:rPr>
        <w:t xml:space="preserve">                          9.4 Nothing further to add.</w:t>
      </w:r>
    </w:p>
    <w:p w:rsidR="00A25E1F" w:rsidRDefault="00A25E1F" w:rsidP="00633E41">
      <w:pPr>
        <w:rPr>
          <w:sz w:val="20"/>
          <w:szCs w:val="20"/>
        </w:rPr>
      </w:pPr>
      <w:r>
        <w:rPr>
          <w:sz w:val="20"/>
          <w:szCs w:val="20"/>
        </w:rPr>
        <w:t xml:space="preserve">                          9.5 The close proximity of Sefton Park’s boundary railings to the playing area were a cause for concern as there had been two </w:t>
      </w:r>
      <w:r w:rsidR="00D3037F">
        <w:rPr>
          <w:sz w:val="20"/>
          <w:szCs w:val="20"/>
        </w:rPr>
        <w:t>injuries recently. A letter is to be sent asking that the boundary be brought in by a metre to prevent any further happenings.</w:t>
      </w:r>
    </w:p>
    <w:p w:rsidR="00D3037F" w:rsidRDefault="00D3037F" w:rsidP="00633E41">
      <w:pPr>
        <w:rPr>
          <w:sz w:val="20"/>
          <w:szCs w:val="20"/>
        </w:rPr>
      </w:pPr>
      <w:r>
        <w:rPr>
          <w:sz w:val="20"/>
          <w:szCs w:val="20"/>
        </w:rPr>
        <w:t xml:space="preserve">                          9.6 </w:t>
      </w:r>
      <w:proofErr w:type="gramStart"/>
      <w:r>
        <w:rPr>
          <w:sz w:val="20"/>
          <w:szCs w:val="20"/>
        </w:rPr>
        <w:t>and</w:t>
      </w:r>
      <w:proofErr w:type="gramEnd"/>
      <w:r>
        <w:rPr>
          <w:sz w:val="20"/>
          <w:szCs w:val="20"/>
        </w:rPr>
        <w:t xml:space="preserve"> 9.7 The Spirit of Cricket and Club &amp; Ground marks will be put on the web site monthly.</w:t>
      </w:r>
    </w:p>
    <w:p w:rsidR="00D3037F" w:rsidRDefault="00D3037F" w:rsidP="00633E41">
      <w:pPr>
        <w:rPr>
          <w:sz w:val="20"/>
          <w:szCs w:val="20"/>
        </w:rPr>
      </w:pPr>
      <w:r>
        <w:rPr>
          <w:sz w:val="20"/>
          <w:szCs w:val="20"/>
        </w:rPr>
        <w:t xml:space="preserve">                          9.8 </w:t>
      </w:r>
      <w:r w:rsidR="004142A6">
        <w:rPr>
          <w:sz w:val="20"/>
          <w:szCs w:val="20"/>
        </w:rPr>
        <w:t>RCW drew people’s attention to the LCB OSCA</w:t>
      </w:r>
      <w:r w:rsidR="00DA52D3">
        <w:rPr>
          <w:sz w:val="20"/>
          <w:szCs w:val="20"/>
        </w:rPr>
        <w:t>’s on 19/7/13. The notice is on the web site.</w:t>
      </w:r>
    </w:p>
    <w:p w:rsidR="00DA52D3" w:rsidRDefault="00DA52D3" w:rsidP="00633E41">
      <w:pPr>
        <w:rPr>
          <w:sz w:val="20"/>
          <w:szCs w:val="20"/>
        </w:rPr>
      </w:pPr>
      <w:r>
        <w:rPr>
          <w:sz w:val="20"/>
          <w:szCs w:val="20"/>
        </w:rPr>
        <w:t xml:space="preserve">                          9.9 RCW urged completion of the LCB/ECB Player Survey at club level.</w:t>
      </w:r>
    </w:p>
    <w:p w:rsidR="00DA52D3" w:rsidRPr="00A25E1F" w:rsidRDefault="00DA52D3" w:rsidP="00633E41">
      <w:pPr>
        <w:rPr>
          <w:sz w:val="20"/>
          <w:szCs w:val="20"/>
        </w:rPr>
      </w:pPr>
      <w:r>
        <w:rPr>
          <w:sz w:val="20"/>
          <w:szCs w:val="20"/>
        </w:rPr>
        <w:t xml:space="preserve">                          9.10 As the only Premier League within the LCB</w:t>
      </w:r>
      <w:r w:rsidR="006B51F4">
        <w:rPr>
          <w:sz w:val="20"/>
          <w:szCs w:val="20"/>
        </w:rPr>
        <w:t>,</w:t>
      </w:r>
      <w:r>
        <w:rPr>
          <w:sz w:val="20"/>
          <w:szCs w:val="20"/>
        </w:rPr>
        <w:t xml:space="preserve"> they take an interest in the level of player retention within the League by clubs and adult participation at various levels including women’s </w:t>
      </w:r>
      <w:r w:rsidR="006B51F4">
        <w:rPr>
          <w:sz w:val="20"/>
          <w:szCs w:val="20"/>
        </w:rPr>
        <w:t>leagues.</w:t>
      </w:r>
    </w:p>
    <w:p w:rsidR="00AA4CAF" w:rsidRDefault="00AA4CAF" w:rsidP="00AA4CAF">
      <w:pPr>
        <w:ind w:left="1440"/>
        <w:rPr>
          <w:sz w:val="20"/>
          <w:szCs w:val="20"/>
        </w:rPr>
      </w:pPr>
      <w:r>
        <w:rPr>
          <w:sz w:val="20"/>
          <w:szCs w:val="20"/>
        </w:rPr>
        <w:t>The meeting closed at 8.50pm.</w:t>
      </w:r>
    </w:p>
    <w:p w:rsidR="00C92600" w:rsidRPr="00AA4CAF" w:rsidRDefault="004142A6" w:rsidP="00AA4CAF">
      <w:pPr>
        <w:ind w:left="1440"/>
        <w:rPr>
          <w:sz w:val="20"/>
          <w:szCs w:val="20"/>
        </w:rPr>
      </w:pPr>
      <w:r>
        <w:rPr>
          <w:sz w:val="20"/>
          <w:szCs w:val="20"/>
        </w:rPr>
        <w:t xml:space="preserve">The next meeting is at </w:t>
      </w:r>
      <w:r w:rsidR="005C0587" w:rsidRPr="00AA4CAF">
        <w:rPr>
          <w:sz w:val="20"/>
          <w:szCs w:val="20"/>
        </w:rPr>
        <w:t>Bootle</w:t>
      </w:r>
      <w:r w:rsidR="00633E41" w:rsidRPr="00AA4CAF">
        <w:rPr>
          <w:sz w:val="20"/>
          <w:szCs w:val="20"/>
        </w:rPr>
        <w:t xml:space="preserve"> </w:t>
      </w:r>
      <w:r w:rsidR="00C92600" w:rsidRPr="00AA4CAF">
        <w:rPr>
          <w:sz w:val="20"/>
          <w:szCs w:val="20"/>
        </w:rPr>
        <w:t xml:space="preserve">CC on </w:t>
      </w:r>
      <w:r w:rsidR="005C0587" w:rsidRPr="00AA4CAF">
        <w:rPr>
          <w:sz w:val="20"/>
          <w:szCs w:val="20"/>
        </w:rPr>
        <w:t>3</w:t>
      </w:r>
      <w:r w:rsidR="0047204A" w:rsidRPr="00AA4CAF">
        <w:rPr>
          <w:sz w:val="20"/>
          <w:szCs w:val="20"/>
        </w:rPr>
        <w:t>0</w:t>
      </w:r>
      <w:r w:rsidR="007D653C" w:rsidRPr="00AA4CAF">
        <w:rPr>
          <w:sz w:val="20"/>
          <w:szCs w:val="20"/>
        </w:rPr>
        <w:t>/07</w:t>
      </w:r>
      <w:r w:rsidR="00C92600" w:rsidRPr="00AA4CAF">
        <w:rPr>
          <w:sz w:val="20"/>
          <w:szCs w:val="20"/>
        </w:rPr>
        <w:t>/13, starting at 7pm</w:t>
      </w:r>
    </w:p>
    <w:sectPr w:rsidR="00C92600" w:rsidRPr="00AA4CAF" w:rsidSect="009B71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073"/>
    <w:multiLevelType w:val="hybridMultilevel"/>
    <w:tmpl w:val="64B014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0900E3"/>
    <w:multiLevelType w:val="hybridMultilevel"/>
    <w:tmpl w:val="4270151A"/>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2">
    <w:nsid w:val="0FB303E5"/>
    <w:multiLevelType w:val="hybridMultilevel"/>
    <w:tmpl w:val="3C9EE7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0DC033E"/>
    <w:multiLevelType w:val="hybridMultilevel"/>
    <w:tmpl w:val="3BFA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97E40"/>
    <w:multiLevelType w:val="hybridMultilevel"/>
    <w:tmpl w:val="95DC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3D3D9A"/>
    <w:multiLevelType w:val="hybridMultilevel"/>
    <w:tmpl w:val="E05A6F86"/>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7">
    <w:nsid w:val="25E914C2"/>
    <w:multiLevelType w:val="hybridMultilevel"/>
    <w:tmpl w:val="147675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8">
    <w:nsid w:val="3476581C"/>
    <w:multiLevelType w:val="hybridMultilevel"/>
    <w:tmpl w:val="CD781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B123D16"/>
    <w:multiLevelType w:val="hybridMultilevel"/>
    <w:tmpl w:val="771C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E4F6F28"/>
    <w:multiLevelType w:val="hybridMultilevel"/>
    <w:tmpl w:val="FC38B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FC1691D"/>
    <w:multiLevelType w:val="hybridMultilevel"/>
    <w:tmpl w:val="D3E24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89E7A14"/>
    <w:multiLevelType w:val="hybridMultilevel"/>
    <w:tmpl w:val="2DCE7E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F0C1C72"/>
    <w:multiLevelType w:val="hybridMultilevel"/>
    <w:tmpl w:val="A5E85F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214684E"/>
    <w:multiLevelType w:val="hybridMultilevel"/>
    <w:tmpl w:val="54F6F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7">
    <w:nsid w:val="6FCB1E1F"/>
    <w:multiLevelType w:val="hybridMultilevel"/>
    <w:tmpl w:val="755CD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FDB04DC"/>
    <w:multiLevelType w:val="hybridMultilevel"/>
    <w:tmpl w:val="53DEB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481531D"/>
    <w:multiLevelType w:val="hybridMultilevel"/>
    <w:tmpl w:val="A87E8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B984817"/>
    <w:multiLevelType w:val="hybridMultilevel"/>
    <w:tmpl w:val="4680E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4"/>
  </w:num>
  <w:num w:numId="3">
    <w:abstractNumId w:val="10"/>
  </w:num>
  <w:num w:numId="4">
    <w:abstractNumId w:val="16"/>
  </w:num>
  <w:num w:numId="5">
    <w:abstractNumId w:val="0"/>
  </w:num>
  <w:num w:numId="6">
    <w:abstractNumId w:val="2"/>
  </w:num>
  <w:num w:numId="7">
    <w:abstractNumId w:val="8"/>
  </w:num>
  <w:num w:numId="8">
    <w:abstractNumId w:val="18"/>
  </w:num>
  <w:num w:numId="9">
    <w:abstractNumId w:val="11"/>
  </w:num>
  <w:num w:numId="10">
    <w:abstractNumId w:val="9"/>
  </w:num>
  <w:num w:numId="11">
    <w:abstractNumId w:val="20"/>
  </w:num>
  <w:num w:numId="12">
    <w:abstractNumId w:val="12"/>
  </w:num>
  <w:num w:numId="13">
    <w:abstractNumId w:val="19"/>
  </w:num>
  <w:num w:numId="14">
    <w:abstractNumId w:val="7"/>
  </w:num>
  <w:num w:numId="15">
    <w:abstractNumId w:val="15"/>
  </w:num>
  <w:num w:numId="16">
    <w:abstractNumId w:val="13"/>
  </w:num>
  <w:num w:numId="17">
    <w:abstractNumId w:val="1"/>
  </w:num>
  <w:num w:numId="18">
    <w:abstractNumId w:val="6"/>
  </w:num>
  <w:num w:numId="19">
    <w:abstractNumId w:val="3"/>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844B3"/>
    <w:rsid w:val="00003D1E"/>
    <w:rsid w:val="00012AE1"/>
    <w:rsid w:val="000141EE"/>
    <w:rsid w:val="00015472"/>
    <w:rsid w:val="00024077"/>
    <w:rsid w:val="000325AD"/>
    <w:rsid w:val="00034157"/>
    <w:rsid w:val="00037AF3"/>
    <w:rsid w:val="0004368A"/>
    <w:rsid w:val="00045120"/>
    <w:rsid w:val="00046C70"/>
    <w:rsid w:val="000478D1"/>
    <w:rsid w:val="00060701"/>
    <w:rsid w:val="00060A48"/>
    <w:rsid w:val="0006356E"/>
    <w:rsid w:val="00072107"/>
    <w:rsid w:val="00086060"/>
    <w:rsid w:val="0009486B"/>
    <w:rsid w:val="000A354E"/>
    <w:rsid w:val="000A4182"/>
    <w:rsid w:val="000A5E56"/>
    <w:rsid w:val="000B0383"/>
    <w:rsid w:val="000B3036"/>
    <w:rsid w:val="000B3498"/>
    <w:rsid w:val="000C1010"/>
    <w:rsid w:val="000C296D"/>
    <w:rsid w:val="000C2DA1"/>
    <w:rsid w:val="000D1B6E"/>
    <w:rsid w:val="000E217B"/>
    <w:rsid w:val="000E6CF7"/>
    <w:rsid w:val="000F289F"/>
    <w:rsid w:val="00100321"/>
    <w:rsid w:val="001009A0"/>
    <w:rsid w:val="001010D7"/>
    <w:rsid w:val="001034FF"/>
    <w:rsid w:val="00114797"/>
    <w:rsid w:val="00114A1F"/>
    <w:rsid w:val="00120101"/>
    <w:rsid w:val="00130C92"/>
    <w:rsid w:val="00135C05"/>
    <w:rsid w:val="00140AC8"/>
    <w:rsid w:val="001429C7"/>
    <w:rsid w:val="00143A9F"/>
    <w:rsid w:val="00147425"/>
    <w:rsid w:val="001578CF"/>
    <w:rsid w:val="00160CBE"/>
    <w:rsid w:val="001636B0"/>
    <w:rsid w:val="00177F95"/>
    <w:rsid w:val="001850C9"/>
    <w:rsid w:val="00192F02"/>
    <w:rsid w:val="0019593F"/>
    <w:rsid w:val="001D0060"/>
    <w:rsid w:val="001E3BE4"/>
    <w:rsid w:val="001E5EA2"/>
    <w:rsid w:val="001F0B28"/>
    <w:rsid w:val="001F0CBE"/>
    <w:rsid w:val="001F296E"/>
    <w:rsid w:val="001F2FB9"/>
    <w:rsid w:val="00203F87"/>
    <w:rsid w:val="00204775"/>
    <w:rsid w:val="00211FA7"/>
    <w:rsid w:val="0021551B"/>
    <w:rsid w:val="0022600C"/>
    <w:rsid w:val="00251258"/>
    <w:rsid w:val="00251F6E"/>
    <w:rsid w:val="002532E7"/>
    <w:rsid w:val="002533B1"/>
    <w:rsid w:val="00257103"/>
    <w:rsid w:val="00257DA2"/>
    <w:rsid w:val="00285C94"/>
    <w:rsid w:val="002903B2"/>
    <w:rsid w:val="002904D8"/>
    <w:rsid w:val="0029424D"/>
    <w:rsid w:val="002B372D"/>
    <w:rsid w:val="002B3C42"/>
    <w:rsid w:val="002B6DAF"/>
    <w:rsid w:val="002D1045"/>
    <w:rsid w:val="002D6A14"/>
    <w:rsid w:val="002E00DE"/>
    <w:rsid w:val="002E1B67"/>
    <w:rsid w:val="002E2AB7"/>
    <w:rsid w:val="002F3116"/>
    <w:rsid w:val="00300466"/>
    <w:rsid w:val="00300AFE"/>
    <w:rsid w:val="00303EDD"/>
    <w:rsid w:val="00313CD1"/>
    <w:rsid w:val="00316AF3"/>
    <w:rsid w:val="00326021"/>
    <w:rsid w:val="00342B3E"/>
    <w:rsid w:val="003443D8"/>
    <w:rsid w:val="00361110"/>
    <w:rsid w:val="00367543"/>
    <w:rsid w:val="0037127E"/>
    <w:rsid w:val="00373F31"/>
    <w:rsid w:val="00380B4D"/>
    <w:rsid w:val="0038662C"/>
    <w:rsid w:val="00391636"/>
    <w:rsid w:val="00395C08"/>
    <w:rsid w:val="003A3AA6"/>
    <w:rsid w:val="003A3B77"/>
    <w:rsid w:val="003A55BD"/>
    <w:rsid w:val="003B3E53"/>
    <w:rsid w:val="003B4DBB"/>
    <w:rsid w:val="003C6F12"/>
    <w:rsid w:val="003C7185"/>
    <w:rsid w:val="003C7CBF"/>
    <w:rsid w:val="003D5821"/>
    <w:rsid w:val="003E13D4"/>
    <w:rsid w:val="003E523C"/>
    <w:rsid w:val="00410EDD"/>
    <w:rsid w:val="004136D0"/>
    <w:rsid w:val="004142A6"/>
    <w:rsid w:val="00415C67"/>
    <w:rsid w:val="0042308E"/>
    <w:rsid w:val="00430850"/>
    <w:rsid w:val="00431CBA"/>
    <w:rsid w:val="00432C94"/>
    <w:rsid w:val="00434B8F"/>
    <w:rsid w:val="004438EC"/>
    <w:rsid w:val="004440AC"/>
    <w:rsid w:val="004457B9"/>
    <w:rsid w:val="00445F24"/>
    <w:rsid w:val="0044738C"/>
    <w:rsid w:val="00453AB3"/>
    <w:rsid w:val="00454547"/>
    <w:rsid w:val="00470D99"/>
    <w:rsid w:val="0047204A"/>
    <w:rsid w:val="00487798"/>
    <w:rsid w:val="004918F4"/>
    <w:rsid w:val="004A1F7A"/>
    <w:rsid w:val="004A7C6C"/>
    <w:rsid w:val="004B3371"/>
    <w:rsid w:val="004B4D3D"/>
    <w:rsid w:val="004B6379"/>
    <w:rsid w:val="004C4978"/>
    <w:rsid w:val="004C5691"/>
    <w:rsid w:val="004C7929"/>
    <w:rsid w:val="004D10F0"/>
    <w:rsid w:val="004D2B1F"/>
    <w:rsid w:val="004E382D"/>
    <w:rsid w:val="004E5F33"/>
    <w:rsid w:val="004F3A44"/>
    <w:rsid w:val="00500CDC"/>
    <w:rsid w:val="005038C2"/>
    <w:rsid w:val="00504371"/>
    <w:rsid w:val="0050570C"/>
    <w:rsid w:val="005132DF"/>
    <w:rsid w:val="00515FDB"/>
    <w:rsid w:val="00517633"/>
    <w:rsid w:val="00523A34"/>
    <w:rsid w:val="005334CA"/>
    <w:rsid w:val="00537E49"/>
    <w:rsid w:val="00541FCD"/>
    <w:rsid w:val="00542E4C"/>
    <w:rsid w:val="00543171"/>
    <w:rsid w:val="005661B9"/>
    <w:rsid w:val="0057151B"/>
    <w:rsid w:val="005730E8"/>
    <w:rsid w:val="005747B3"/>
    <w:rsid w:val="00576ECD"/>
    <w:rsid w:val="00581596"/>
    <w:rsid w:val="00585B44"/>
    <w:rsid w:val="00586DD5"/>
    <w:rsid w:val="0059032C"/>
    <w:rsid w:val="00590CE1"/>
    <w:rsid w:val="005A1040"/>
    <w:rsid w:val="005A1BE5"/>
    <w:rsid w:val="005A228C"/>
    <w:rsid w:val="005A6D45"/>
    <w:rsid w:val="005B2EBF"/>
    <w:rsid w:val="005B513B"/>
    <w:rsid w:val="005B5935"/>
    <w:rsid w:val="005B6BF3"/>
    <w:rsid w:val="005C0587"/>
    <w:rsid w:val="005C5D62"/>
    <w:rsid w:val="005D0759"/>
    <w:rsid w:val="005D1419"/>
    <w:rsid w:val="005D3DD7"/>
    <w:rsid w:val="005D4DE4"/>
    <w:rsid w:val="005D505A"/>
    <w:rsid w:val="005D6C15"/>
    <w:rsid w:val="005E0264"/>
    <w:rsid w:val="005E7F04"/>
    <w:rsid w:val="0060372B"/>
    <w:rsid w:val="00603780"/>
    <w:rsid w:val="00617512"/>
    <w:rsid w:val="00621560"/>
    <w:rsid w:val="00621664"/>
    <w:rsid w:val="00622C8D"/>
    <w:rsid w:val="00625C09"/>
    <w:rsid w:val="00633E41"/>
    <w:rsid w:val="006343A6"/>
    <w:rsid w:val="006366B5"/>
    <w:rsid w:val="006407F5"/>
    <w:rsid w:val="00642FBC"/>
    <w:rsid w:val="00651A09"/>
    <w:rsid w:val="0065759E"/>
    <w:rsid w:val="0066173E"/>
    <w:rsid w:val="00666FF3"/>
    <w:rsid w:val="00674FE0"/>
    <w:rsid w:val="00686508"/>
    <w:rsid w:val="00687382"/>
    <w:rsid w:val="00694555"/>
    <w:rsid w:val="006A566A"/>
    <w:rsid w:val="006B2BD2"/>
    <w:rsid w:val="006B51F4"/>
    <w:rsid w:val="006C7BE9"/>
    <w:rsid w:val="006D6B26"/>
    <w:rsid w:val="006E72A6"/>
    <w:rsid w:val="006F0362"/>
    <w:rsid w:val="006F0367"/>
    <w:rsid w:val="006F13EC"/>
    <w:rsid w:val="006F34BF"/>
    <w:rsid w:val="006F598D"/>
    <w:rsid w:val="00704774"/>
    <w:rsid w:val="00707C22"/>
    <w:rsid w:val="00711A5B"/>
    <w:rsid w:val="00714012"/>
    <w:rsid w:val="00715936"/>
    <w:rsid w:val="00717AF5"/>
    <w:rsid w:val="0072509A"/>
    <w:rsid w:val="00732809"/>
    <w:rsid w:val="00751595"/>
    <w:rsid w:val="007615FF"/>
    <w:rsid w:val="00764F5A"/>
    <w:rsid w:val="0077687F"/>
    <w:rsid w:val="0078059E"/>
    <w:rsid w:val="00785C4B"/>
    <w:rsid w:val="0079278E"/>
    <w:rsid w:val="00792EC2"/>
    <w:rsid w:val="00795D4B"/>
    <w:rsid w:val="00796BA5"/>
    <w:rsid w:val="007A1356"/>
    <w:rsid w:val="007A74C5"/>
    <w:rsid w:val="007A7F98"/>
    <w:rsid w:val="007B5626"/>
    <w:rsid w:val="007B79DA"/>
    <w:rsid w:val="007C1799"/>
    <w:rsid w:val="007C1E1B"/>
    <w:rsid w:val="007C74AD"/>
    <w:rsid w:val="007D0884"/>
    <w:rsid w:val="007D3D50"/>
    <w:rsid w:val="007D5811"/>
    <w:rsid w:val="007D5E31"/>
    <w:rsid w:val="007D653C"/>
    <w:rsid w:val="007F5BC4"/>
    <w:rsid w:val="008008E0"/>
    <w:rsid w:val="008040D4"/>
    <w:rsid w:val="008064A4"/>
    <w:rsid w:val="00807A78"/>
    <w:rsid w:val="00821B25"/>
    <w:rsid w:val="00824972"/>
    <w:rsid w:val="00826315"/>
    <w:rsid w:val="00826570"/>
    <w:rsid w:val="00833338"/>
    <w:rsid w:val="00834B57"/>
    <w:rsid w:val="00842C88"/>
    <w:rsid w:val="0084641A"/>
    <w:rsid w:val="00852CA2"/>
    <w:rsid w:val="00853C0C"/>
    <w:rsid w:val="008673F9"/>
    <w:rsid w:val="00876BFB"/>
    <w:rsid w:val="00876FD2"/>
    <w:rsid w:val="008833F6"/>
    <w:rsid w:val="00885A59"/>
    <w:rsid w:val="00886B7F"/>
    <w:rsid w:val="00887FC0"/>
    <w:rsid w:val="00891643"/>
    <w:rsid w:val="008A1D54"/>
    <w:rsid w:val="008B3496"/>
    <w:rsid w:val="008B6D58"/>
    <w:rsid w:val="008D1BEA"/>
    <w:rsid w:val="008D72A6"/>
    <w:rsid w:val="008D7B3F"/>
    <w:rsid w:val="008E20F5"/>
    <w:rsid w:val="008E2E70"/>
    <w:rsid w:val="008E3076"/>
    <w:rsid w:val="008E3C7B"/>
    <w:rsid w:val="008E404B"/>
    <w:rsid w:val="008F5A40"/>
    <w:rsid w:val="00900B48"/>
    <w:rsid w:val="00900CC8"/>
    <w:rsid w:val="00903660"/>
    <w:rsid w:val="00904C17"/>
    <w:rsid w:val="00905D0B"/>
    <w:rsid w:val="0090754A"/>
    <w:rsid w:val="00910E13"/>
    <w:rsid w:val="009131AE"/>
    <w:rsid w:val="00913AA8"/>
    <w:rsid w:val="0091421C"/>
    <w:rsid w:val="00920938"/>
    <w:rsid w:val="00923883"/>
    <w:rsid w:val="00923972"/>
    <w:rsid w:val="0092671D"/>
    <w:rsid w:val="009326EF"/>
    <w:rsid w:val="00933493"/>
    <w:rsid w:val="0093495E"/>
    <w:rsid w:val="00935FD6"/>
    <w:rsid w:val="0094238C"/>
    <w:rsid w:val="009452EC"/>
    <w:rsid w:val="009609CA"/>
    <w:rsid w:val="009618E9"/>
    <w:rsid w:val="009870FC"/>
    <w:rsid w:val="00987B23"/>
    <w:rsid w:val="00990E85"/>
    <w:rsid w:val="00994AC9"/>
    <w:rsid w:val="00994D61"/>
    <w:rsid w:val="009A0002"/>
    <w:rsid w:val="009A26B9"/>
    <w:rsid w:val="009A2FDA"/>
    <w:rsid w:val="009A3CF6"/>
    <w:rsid w:val="009A5192"/>
    <w:rsid w:val="009A6CFE"/>
    <w:rsid w:val="009A7524"/>
    <w:rsid w:val="009B7171"/>
    <w:rsid w:val="009C4462"/>
    <w:rsid w:val="009E0FC7"/>
    <w:rsid w:val="009E5E21"/>
    <w:rsid w:val="009E62E6"/>
    <w:rsid w:val="009E7680"/>
    <w:rsid w:val="009F4CF3"/>
    <w:rsid w:val="00A03857"/>
    <w:rsid w:val="00A03FC4"/>
    <w:rsid w:val="00A10D5E"/>
    <w:rsid w:val="00A22592"/>
    <w:rsid w:val="00A22DB9"/>
    <w:rsid w:val="00A25619"/>
    <w:rsid w:val="00A25E1F"/>
    <w:rsid w:val="00A45633"/>
    <w:rsid w:val="00A50F92"/>
    <w:rsid w:val="00A511FE"/>
    <w:rsid w:val="00A556F1"/>
    <w:rsid w:val="00A6318B"/>
    <w:rsid w:val="00A66297"/>
    <w:rsid w:val="00A712A5"/>
    <w:rsid w:val="00A72482"/>
    <w:rsid w:val="00A7465D"/>
    <w:rsid w:val="00A749F7"/>
    <w:rsid w:val="00A90788"/>
    <w:rsid w:val="00A97C53"/>
    <w:rsid w:val="00AA4CAF"/>
    <w:rsid w:val="00AB1FF5"/>
    <w:rsid w:val="00AB7A75"/>
    <w:rsid w:val="00AC49D0"/>
    <w:rsid w:val="00AD5381"/>
    <w:rsid w:val="00AE5593"/>
    <w:rsid w:val="00AE6DC4"/>
    <w:rsid w:val="00AF0664"/>
    <w:rsid w:val="00AF2F79"/>
    <w:rsid w:val="00AF7458"/>
    <w:rsid w:val="00B03BB5"/>
    <w:rsid w:val="00B10191"/>
    <w:rsid w:val="00B1050C"/>
    <w:rsid w:val="00B1312F"/>
    <w:rsid w:val="00B153DA"/>
    <w:rsid w:val="00B17CE8"/>
    <w:rsid w:val="00B20E59"/>
    <w:rsid w:val="00B25BD8"/>
    <w:rsid w:val="00B27563"/>
    <w:rsid w:val="00B413F3"/>
    <w:rsid w:val="00B433C2"/>
    <w:rsid w:val="00B469E8"/>
    <w:rsid w:val="00B472A0"/>
    <w:rsid w:val="00B5379E"/>
    <w:rsid w:val="00B66BB2"/>
    <w:rsid w:val="00B70E48"/>
    <w:rsid w:val="00B75B6F"/>
    <w:rsid w:val="00B7630A"/>
    <w:rsid w:val="00B77B29"/>
    <w:rsid w:val="00B844B3"/>
    <w:rsid w:val="00B86778"/>
    <w:rsid w:val="00B90AEA"/>
    <w:rsid w:val="00B929E6"/>
    <w:rsid w:val="00BA1771"/>
    <w:rsid w:val="00BB6307"/>
    <w:rsid w:val="00BC66CF"/>
    <w:rsid w:val="00BD0ACD"/>
    <w:rsid w:val="00BE3A47"/>
    <w:rsid w:val="00BE533B"/>
    <w:rsid w:val="00BE7980"/>
    <w:rsid w:val="00BF02A3"/>
    <w:rsid w:val="00BF503F"/>
    <w:rsid w:val="00BF6F0D"/>
    <w:rsid w:val="00C0590A"/>
    <w:rsid w:val="00C11587"/>
    <w:rsid w:val="00C127E2"/>
    <w:rsid w:val="00C14334"/>
    <w:rsid w:val="00C15FBF"/>
    <w:rsid w:val="00C17118"/>
    <w:rsid w:val="00C27789"/>
    <w:rsid w:val="00C329E2"/>
    <w:rsid w:val="00C36095"/>
    <w:rsid w:val="00C51CD2"/>
    <w:rsid w:val="00C56A74"/>
    <w:rsid w:val="00C57DDC"/>
    <w:rsid w:val="00C6025C"/>
    <w:rsid w:val="00C60E6F"/>
    <w:rsid w:val="00C62882"/>
    <w:rsid w:val="00C73EE9"/>
    <w:rsid w:val="00C80107"/>
    <w:rsid w:val="00C8058A"/>
    <w:rsid w:val="00C82AEA"/>
    <w:rsid w:val="00C84077"/>
    <w:rsid w:val="00C860A6"/>
    <w:rsid w:val="00C92600"/>
    <w:rsid w:val="00CA0055"/>
    <w:rsid w:val="00CA1A1F"/>
    <w:rsid w:val="00CB4B30"/>
    <w:rsid w:val="00CC4004"/>
    <w:rsid w:val="00CC540D"/>
    <w:rsid w:val="00CC5834"/>
    <w:rsid w:val="00CD496F"/>
    <w:rsid w:val="00CE4DFA"/>
    <w:rsid w:val="00CE752E"/>
    <w:rsid w:val="00CF018D"/>
    <w:rsid w:val="00CF0956"/>
    <w:rsid w:val="00CF49A0"/>
    <w:rsid w:val="00CF4E22"/>
    <w:rsid w:val="00CF61DF"/>
    <w:rsid w:val="00D034CD"/>
    <w:rsid w:val="00D071DF"/>
    <w:rsid w:val="00D14395"/>
    <w:rsid w:val="00D23EAD"/>
    <w:rsid w:val="00D24FA3"/>
    <w:rsid w:val="00D26213"/>
    <w:rsid w:val="00D3037F"/>
    <w:rsid w:val="00D471F0"/>
    <w:rsid w:val="00D67543"/>
    <w:rsid w:val="00D718A1"/>
    <w:rsid w:val="00D820F7"/>
    <w:rsid w:val="00D832F5"/>
    <w:rsid w:val="00D85DCA"/>
    <w:rsid w:val="00D8797A"/>
    <w:rsid w:val="00D93AE8"/>
    <w:rsid w:val="00DA060D"/>
    <w:rsid w:val="00DA0F0D"/>
    <w:rsid w:val="00DA52D3"/>
    <w:rsid w:val="00DB395C"/>
    <w:rsid w:val="00DB4AB7"/>
    <w:rsid w:val="00DB6AE5"/>
    <w:rsid w:val="00DB7B75"/>
    <w:rsid w:val="00DC1EED"/>
    <w:rsid w:val="00DC2F49"/>
    <w:rsid w:val="00DC2F7B"/>
    <w:rsid w:val="00DC4CB7"/>
    <w:rsid w:val="00DD1721"/>
    <w:rsid w:val="00DD2A0C"/>
    <w:rsid w:val="00DE2603"/>
    <w:rsid w:val="00DE4B0B"/>
    <w:rsid w:val="00E02B72"/>
    <w:rsid w:val="00E02F8F"/>
    <w:rsid w:val="00E040BA"/>
    <w:rsid w:val="00E1534F"/>
    <w:rsid w:val="00E207DC"/>
    <w:rsid w:val="00E31CDE"/>
    <w:rsid w:val="00E5295B"/>
    <w:rsid w:val="00E63483"/>
    <w:rsid w:val="00E703F2"/>
    <w:rsid w:val="00E72266"/>
    <w:rsid w:val="00E7357F"/>
    <w:rsid w:val="00E82C3E"/>
    <w:rsid w:val="00E835A8"/>
    <w:rsid w:val="00E84AFB"/>
    <w:rsid w:val="00E85774"/>
    <w:rsid w:val="00E9297A"/>
    <w:rsid w:val="00E93532"/>
    <w:rsid w:val="00E9446A"/>
    <w:rsid w:val="00E954F9"/>
    <w:rsid w:val="00EA4103"/>
    <w:rsid w:val="00EB1519"/>
    <w:rsid w:val="00EC582D"/>
    <w:rsid w:val="00EC6B4B"/>
    <w:rsid w:val="00ED6DEE"/>
    <w:rsid w:val="00ED7FDA"/>
    <w:rsid w:val="00EE1435"/>
    <w:rsid w:val="00EE1FFE"/>
    <w:rsid w:val="00EE4DDA"/>
    <w:rsid w:val="00F0167D"/>
    <w:rsid w:val="00F03D5F"/>
    <w:rsid w:val="00F12C38"/>
    <w:rsid w:val="00F4072A"/>
    <w:rsid w:val="00F4116D"/>
    <w:rsid w:val="00F45889"/>
    <w:rsid w:val="00F460BE"/>
    <w:rsid w:val="00F51D77"/>
    <w:rsid w:val="00F6311F"/>
    <w:rsid w:val="00F70D55"/>
    <w:rsid w:val="00F72D45"/>
    <w:rsid w:val="00F73BE2"/>
    <w:rsid w:val="00F7635F"/>
    <w:rsid w:val="00F76CB0"/>
    <w:rsid w:val="00F77F59"/>
    <w:rsid w:val="00F8769E"/>
    <w:rsid w:val="00F92793"/>
    <w:rsid w:val="00F97CB9"/>
    <w:rsid w:val="00FA2970"/>
    <w:rsid w:val="00FA3A7A"/>
    <w:rsid w:val="00FB1CE8"/>
    <w:rsid w:val="00FB2998"/>
    <w:rsid w:val="00FB2ADD"/>
    <w:rsid w:val="00FB40BC"/>
    <w:rsid w:val="00FE526B"/>
    <w:rsid w:val="00FE66F7"/>
    <w:rsid w:val="00FF5328"/>
    <w:rsid w:val="00FF646B"/>
    <w:rsid w:val="00FF6BB2"/>
    <w:rsid w:val="00FF7F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poolcomp.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456E-42A2-4C47-8527-8D7C33A6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Owner</cp:lastModifiedBy>
  <cp:revision>5</cp:revision>
  <cp:lastPrinted>2013-04-02T15:12:00Z</cp:lastPrinted>
  <dcterms:created xsi:type="dcterms:W3CDTF">2013-07-09T21:54:00Z</dcterms:created>
  <dcterms:modified xsi:type="dcterms:W3CDTF">2013-07-11T07:43:00Z</dcterms:modified>
</cp:coreProperties>
</file>