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C6A" w:rsidRDefault="005A1C6A" w:rsidP="005A1C6A">
      <w:pPr>
        <w:rPr>
          <w:rFonts w:ascii="Times New Roman" w:hAnsi="Times New Roman" w:cs="Times New Roman"/>
          <w:b/>
          <w:color w:val="0000FF"/>
          <w:sz w:val="20"/>
          <w:szCs w:val="20"/>
          <w:u w:val="single"/>
        </w:rPr>
      </w:pPr>
    </w:p>
    <w:p w:rsidR="005A1C6A" w:rsidRDefault="005A1C6A" w:rsidP="005A1C6A">
      <w:pPr>
        <w:rPr>
          <w:rFonts w:ascii="Times New Roman" w:eastAsia="Times New Roman" w:hAnsi="Times New Roman" w:cs="Times New Roman"/>
          <w:b/>
          <w:color w:val="000000"/>
          <w:sz w:val="20"/>
          <w:szCs w:val="20"/>
          <w:lang w:val="en-US" w:eastAsia="en-GB"/>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2"/>
        <w:gridCol w:w="2911"/>
      </w:tblGrid>
      <w:tr w:rsidR="005A1C6A" w:rsidTr="005A1C6A">
        <w:tc>
          <w:tcPr>
            <w:tcW w:w="2660" w:type="dxa"/>
            <w:hideMark/>
          </w:tcPr>
          <w:p w:rsidR="005A1C6A" w:rsidRDefault="005A1C6A">
            <w:pPr>
              <w:jc w:val="center"/>
            </w:pPr>
            <w:r>
              <w:rPr>
                <w:b/>
                <w:color w:val="000000"/>
                <w:lang w:val="en-US" w:eastAsia="en-GB"/>
              </w:rPr>
              <w:t> </w:t>
            </w:r>
            <w:r>
              <w:rPr>
                <w:noProof/>
                <w:lang w:eastAsia="en-GB"/>
              </w:rPr>
              <w:drawing>
                <wp:inline distT="0" distB="0" distL="0" distR="0">
                  <wp:extent cx="572770" cy="9226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2770" cy="922655"/>
                          </a:xfrm>
                          <a:prstGeom prst="rect">
                            <a:avLst/>
                          </a:prstGeom>
                          <a:noFill/>
                          <a:ln w="9525">
                            <a:noFill/>
                            <a:miter lim="800000"/>
                            <a:headEnd/>
                            <a:tailEnd/>
                          </a:ln>
                        </pic:spPr>
                      </pic:pic>
                    </a:graphicData>
                  </a:graphic>
                </wp:inline>
              </w:drawing>
            </w:r>
          </w:p>
        </w:tc>
        <w:tc>
          <w:tcPr>
            <w:tcW w:w="4252" w:type="dxa"/>
            <w:hideMark/>
          </w:tcPr>
          <w:p w:rsidR="005A1C6A" w:rsidRDefault="005A1C6A">
            <w:pPr>
              <w:ind w:left="-392" w:firstLine="392"/>
              <w:jc w:val="center"/>
            </w:pPr>
            <w:r>
              <w:rPr>
                <w:noProof/>
                <w:lang w:eastAsia="en-GB"/>
              </w:rPr>
              <w:drawing>
                <wp:inline distT="0" distB="0" distL="0" distR="0">
                  <wp:extent cx="2655570" cy="906145"/>
                  <wp:effectExtent l="19050" t="0" r="0" b="0"/>
                  <wp:docPr id="2" name="Picture 2" descr="Cropped Medi L&amp;D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 Medi L&amp;DCC logo"/>
                          <pic:cNvPicPr>
                            <a:picLocks noChangeAspect="1" noChangeArrowheads="1"/>
                          </pic:cNvPicPr>
                        </pic:nvPicPr>
                        <pic:blipFill>
                          <a:blip r:embed="rId6" cstate="print"/>
                          <a:srcRect/>
                          <a:stretch>
                            <a:fillRect/>
                          </a:stretch>
                        </pic:blipFill>
                        <pic:spPr bwMode="auto">
                          <a:xfrm>
                            <a:off x="0" y="0"/>
                            <a:ext cx="2655570" cy="906145"/>
                          </a:xfrm>
                          <a:prstGeom prst="rect">
                            <a:avLst/>
                          </a:prstGeom>
                          <a:noFill/>
                          <a:ln w="9525">
                            <a:noFill/>
                            <a:miter lim="800000"/>
                            <a:headEnd/>
                            <a:tailEnd/>
                          </a:ln>
                        </pic:spPr>
                      </pic:pic>
                    </a:graphicData>
                  </a:graphic>
                </wp:inline>
              </w:drawing>
            </w:r>
          </w:p>
        </w:tc>
        <w:tc>
          <w:tcPr>
            <w:tcW w:w="2911" w:type="dxa"/>
            <w:hideMark/>
          </w:tcPr>
          <w:p w:rsidR="005A1C6A" w:rsidRDefault="005A1C6A">
            <w:pPr>
              <w:jc w:val="center"/>
            </w:pPr>
            <w:r>
              <w:rPr>
                <w:noProof/>
                <w:lang w:eastAsia="en-GB"/>
              </w:rPr>
              <w:drawing>
                <wp:inline distT="0" distB="0" distL="0" distR="0">
                  <wp:extent cx="906145" cy="986155"/>
                  <wp:effectExtent l="1905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906145" cy="986155"/>
                          </a:xfrm>
                          <a:prstGeom prst="rect">
                            <a:avLst/>
                          </a:prstGeom>
                          <a:noFill/>
                          <a:ln w="9525">
                            <a:noFill/>
                            <a:miter lim="800000"/>
                            <a:headEnd/>
                            <a:tailEnd/>
                          </a:ln>
                        </pic:spPr>
                      </pic:pic>
                    </a:graphicData>
                  </a:graphic>
                </wp:inline>
              </w:drawing>
            </w:r>
          </w:p>
        </w:tc>
      </w:tr>
      <w:tr w:rsidR="005A1C6A" w:rsidTr="005A1C6A">
        <w:tc>
          <w:tcPr>
            <w:tcW w:w="2660" w:type="dxa"/>
          </w:tcPr>
          <w:p w:rsidR="005A1C6A" w:rsidRDefault="005A1C6A"/>
        </w:tc>
        <w:tc>
          <w:tcPr>
            <w:tcW w:w="4252" w:type="dxa"/>
            <w:hideMark/>
          </w:tcPr>
          <w:p w:rsidR="005A1C6A" w:rsidRDefault="005A1C6A">
            <w:pPr>
              <w:jc w:val="center"/>
              <w:rPr>
                <w:b/>
              </w:rPr>
            </w:pPr>
            <w:r>
              <w:rPr>
                <w:b/>
              </w:rPr>
              <w:t>The ECB Premier League in Lancashire</w:t>
            </w:r>
          </w:p>
        </w:tc>
        <w:tc>
          <w:tcPr>
            <w:tcW w:w="2911" w:type="dxa"/>
          </w:tcPr>
          <w:p w:rsidR="005A1C6A" w:rsidRDefault="005A1C6A"/>
        </w:tc>
      </w:tr>
      <w:tr w:rsidR="005A1C6A" w:rsidTr="005A1C6A">
        <w:tc>
          <w:tcPr>
            <w:tcW w:w="2660" w:type="dxa"/>
          </w:tcPr>
          <w:p w:rsidR="005A1C6A" w:rsidRDefault="005A1C6A"/>
        </w:tc>
        <w:tc>
          <w:tcPr>
            <w:tcW w:w="4252" w:type="dxa"/>
          </w:tcPr>
          <w:p w:rsidR="005A1C6A" w:rsidRDefault="005A1C6A">
            <w:pPr>
              <w:jc w:val="center"/>
            </w:pPr>
          </w:p>
          <w:p w:rsidR="005A1C6A" w:rsidRDefault="005A1C6A">
            <w:pPr>
              <w:jc w:val="center"/>
              <w:rPr>
                <w:b/>
              </w:rPr>
            </w:pPr>
            <w:hyperlink r:id="rId8" w:history="1">
              <w:r>
                <w:rPr>
                  <w:rStyle w:val="Hyperlink"/>
                </w:rPr>
                <w:t>www.lpoolcomp.co.uk</w:t>
              </w:r>
            </w:hyperlink>
          </w:p>
        </w:tc>
        <w:tc>
          <w:tcPr>
            <w:tcW w:w="2911" w:type="dxa"/>
          </w:tcPr>
          <w:p w:rsidR="005A1C6A" w:rsidRDefault="005A1C6A"/>
        </w:tc>
      </w:tr>
    </w:tbl>
    <w:p w:rsidR="005A1C6A" w:rsidRDefault="005A1C6A" w:rsidP="005A1C6A">
      <w:pPr>
        <w:ind w:left="360" w:hanging="360"/>
        <w:rPr>
          <w:rFonts w:ascii="Times New Roman" w:eastAsia="Times New Roman" w:hAnsi="Times New Roman" w:cs="Times New Roman"/>
          <w:b/>
          <w:sz w:val="20"/>
          <w:szCs w:val="20"/>
        </w:rPr>
      </w:pPr>
    </w:p>
    <w:p w:rsidR="005A1C6A" w:rsidRDefault="005A1C6A" w:rsidP="005A1C6A">
      <w:pPr>
        <w:ind w:left="360" w:hanging="360"/>
        <w:rPr>
          <w:rFonts w:ascii="Times New Roman" w:eastAsia="Times New Roman" w:hAnsi="Times New Roman" w:cs="Times New Roman"/>
          <w:b/>
          <w:sz w:val="20"/>
          <w:szCs w:val="20"/>
        </w:rPr>
      </w:pPr>
    </w:p>
    <w:p w:rsidR="005A1C6A" w:rsidRDefault="005A1C6A" w:rsidP="005A1C6A">
      <w:pPr>
        <w:rPr>
          <w:rFonts w:ascii="Times New Roman" w:hAnsi="Times New Roman" w:cs="Times New Roman"/>
          <w:b/>
          <w:sz w:val="20"/>
          <w:szCs w:val="20"/>
        </w:rPr>
      </w:pPr>
      <w:r>
        <w:rPr>
          <w:rFonts w:ascii="Times New Roman" w:hAnsi="Times New Roman" w:cs="Times New Roman"/>
          <w:b/>
          <w:sz w:val="20"/>
          <w:szCs w:val="20"/>
        </w:rPr>
        <w:t xml:space="preserve">M/C Meeting held at Bootle CC on </w:t>
      </w:r>
      <w:r>
        <w:rPr>
          <w:rFonts w:ascii="Times New Roman" w:hAnsi="Times New Roman" w:cs="Times New Roman"/>
          <w:b/>
          <w:color w:val="000000" w:themeColor="text1"/>
          <w:sz w:val="20"/>
          <w:szCs w:val="20"/>
        </w:rPr>
        <w:t>Tuesday 26</w:t>
      </w:r>
      <w:r>
        <w:rPr>
          <w:rFonts w:ascii="Times New Roman" w:hAnsi="Times New Roman" w:cs="Times New Roman"/>
          <w:b/>
          <w:color w:val="000000" w:themeColor="text1"/>
          <w:sz w:val="20"/>
          <w:szCs w:val="20"/>
          <w:vertAlign w:val="superscript"/>
        </w:rPr>
        <w:t>th</w:t>
      </w:r>
      <w:r>
        <w:rPr>
          <w:rFonts w:ascii="Times New Roman" w:hAnsi="Times New Roman" w:cs="Times New Roman"/>
          <w:b/>
          <w:color w:val="000000" w:themeColor="text1"/>
          <w:sz w:val="20"/>
          <w:szCs w:val="20"/>
        </w:rPr>
        <w:t xml:space="preserve"> August </w:t>
      </w:r>
      <w:r>
        <w:rPr>
          <w:rFonts w:ascii="Times New Roman" w:hAnsi="Times New Roman" w:cs="Times New Roman"/>
          <w:b/>
          <w:sz w:val="20"/>
          <w:szCs w:val="20"/>
        </w:rPr>
        <w:t xml:space="preserve">2014 at </w:t>
      </w:r>
      <w:r>
        <w:rPr>
          <w:rFonts w:ascii="Times New Roman" w:hAnsi="Times New Roman" w:cs="Times New Roman"/>
          <w:b/>
          <w:color w:val="000000" w:themeColor="text1"/>
          <w:sz w:val="20"/>
          <w:szCs w:val="20"/>
        </w:rPr>
        <w:t>6.00pm</w:t>
      </w:r>
      <w:r>
        <w:rPr>
          <w:rFonts w:ascii="Times New Roman" w:hAnsi="Times New Roman" w:cs="Times New Roman"/>
          <w:b/>
          <w:sz w:val="20"/>
          <w:szCs w:val="20"/>
        </w:rPr>
        <w:t xml:space="preserve">:  </w:t>
      </w:r>
    </w:p>
    <w:p w:rsidR="005A1C6A" w:rsidRDefault="005A1C6A" w:rsidP="005A1C6A">
      <w:pPr>
        <w:rPr>
          <w:rFonts w:ascii="Times New Roman" w:hAnsi="Times New Roman" w:cs="Times New Roman"/>
          <w:b/>
          <w:sz w:val="20"/>
          <w:szCs w:val="20"/>
        </w:rPr>
      </w:pPr>
    </w:p>
    <w:p w:rsidR="005A1C6A" w:rsidRDefault="005A1C6A" w:rsidP="005A1C6A">
      <w:pPr>
        <w:rPr>
          <w:rFonts w:ascii="Times New Roman" w:hAnsi="Times New Roman" w:cs="Times New Roman"/>
          <w:sz w:val="20"/>
          <w:szCs w:val="20"/>
        </w:rPr>
      </w:pPr>
    </w:p>
    <w:tbl>
      <w:tblPr>
        <w:tblpPr w:leftFromText="180" w:rightFromText="180" w:bottomFromText="200" w:vertAnchor="text" w:tblpX="182"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3"/>
        <w:gridCol w:w="9183"/>
      </w:tblGrid>
      <w:tr w:rsidR="005A1C6A" w:rsidTr="005A1C6A">
        <w:trPr>
          <w:trHeight w:val="277"/>
        </w:trPr>
        <w:tc>
          <w:tcPr>
            <w:tcW w:w="1273" w:type="dxa"/>
            <w:tcBorders>
              <w:top w:val="single" w:sz="4" w:space="0" w:color="auto"/>
              <w:left w:val="single" w:sz="4" w:space="0" w:color="auto"/>
              <w:bottom w:val="single" w:sz="4" w:space="0" w:color="auto"/>
              <w:right w:val="single" w:sz="4" w:space="0" w:color="auto"/>
            </w:tcBorders>
            <w:vAlign w:val="center"/>
            <w:hideMark/>
          </w:tcPr>
          <w:p w:rsidR="005A1C6A" w:rsidRDefault="005A1C6A">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Agenda item</w:t>
            </w:r>
          </w:p>
        </w:tc>
        <w:tc>
          <w:tcPr>
            <w:tcW w:w="9183" w:type="dxa"/>
            <w:tcBorders>
              <w:top w:val="single" w:sz="4" w:space="0" w:color="auto"/>
              <w:left w:val="single" w:sz="4" w:space="0" w:color="auto"/>
              <w:bottom w:val="single" w:sz="4" w:space="0" w:color="auto"/>
              <w:right w:val="single" w:sz="4" w:space="0" w:color="auto"/>
            </w:tcBorders>
            <w:vAlign w:val="center"/>
          </w:tcPr>
          <w:p w:rsidR="005A1C6A" w:rsidRDefault="005A1C6A">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Recorded Minutes</w:t>
            </w:r>
          </w:p>
          <w:p w:rsidR="005A1C6A" w:rsidRDefault="005A1C6A">
            <w:pPr>
              <w:pStyle w:val="ListParagraph"/>
              <w:spacing w:after="0" w:line="240" w:lineRule="auto"/>
              <w:ind w:left="360"/>
              <w:jc w:val="center"/>
              <w:rPr>
                <w:rFonts w:ascii="Times New Roman" w:hAnsi="Times New Roman"/>
                <w:i/>
                <w:sz w:val="20"/>
              </w:rPr>
            </w:pPr>
          </w:p>
        </w:tc>
      </w:tr>
      <w:tr w:rsidR="005A1C6A" w:rsidTr="005A1C6A">
        <w:trPr>
          <w:trHeight w:val="277"/>
        </w:trPr>
        <w:tc>
          <w:tcPr>
            <w:tcW w:w="1273" w:type="dxa"/>
            <w:tcBorders>
              <w:top w:val="single" w:sz="4" w:space="0" w:color="auto"/>
              <w:left w:val="single" w:sz="4" w:space="0" w:color="auto"/>
              <w:bottom w:val="single" w:sz="4" w:space="0" w:color="auto"/>
              <w:right w:val="single" w:sz="4" w:space="0" w:color="auto"/>
            </w:tcBorders>
            <w:vAlign w:val="center"/>
          </w:tcPr>
          <w:p w:rsidR="005A1C6A" w:rsidRDefault="005A1C6A">
            <w:pPr>
              <w:spacing w:line="276" w:lineRule="auto"/>
              <w:jc w:val="center"/>
              <w:rPr>
                <w:rFonts w:ascii="Times New Roman" w:hAnsi="Times New Roman" w:cs="Times New Roman"/>
                <w:b/>
                <w:sz w:val="18"/>
                <w:szCs w:val="18"/>
                <w:u w:val="single"/>
              </w:rPr>
            </w:pPr>
            <w:r>
              <w:rPr>
                <w:rFonts w:ascii="Times New Roman" w:hAnsi="Times New Roman" w:cs="Times New Roman"/>
                <w:b/>
                <w:sz w:val="18"/>
                <w:szCs w:val="18"/>
                <w:u w:val="single"/>
              </w:rPr>
              <w:t>Attendance of Northop Hall CC</w:t>
            </w:r>
          </w:p>
          <w:p w:rsidR="005A1C6A" w:rsidRDefault="005A1C6A">
            <w:pPr>
              <w:spacing w:line="276" w:lineRule="auto"/>
              <w:rPr>
                <w:rFonts w:ascii="Times New Roman" w:hAnsi="Times New Roman" w:cs="Times New Roman"/>
                <w:b/>
                <w:sz w:val="18"/>
                <w:szCs w:val="18"/>
                <w:u w:val="single"/>
              </w:rPr>
            </w:pPr>
          </w:p>
        </w:tc>
        <w:tc>
          <w:tcPr>
            <w:tcW w:w="9183" w:type="dxa"/>
            <w:tcBorders>
              <w:top w:val="single" w:sz="4" w:space="0" w:color="auto"/>
              <w:left w:val="single" w:sz="4" w:space="0" w:color="auto"/>
              <w:bottom w:val="single" w:sz="4" w:space="0" w:color="auto"/>
              <w:right w:val="single" w:sz="4" w:space="0" w:color="auto"/>
            </w:tcBorders>
          </w:tcPr>
          <w:p w:rsidR="005A1C6A" w:rsidRDefault="005A1C6A">
            <w:pPr>
              <w:spacing w:line="276" w:lineRule="auto"/>
              <w:rPr>
                <w:rFonts w:ascii="Times New Roman" w:eastAsia="Times New Roman" w:hAnsi="Times New Roman" w:cs="Times New Roman"/>
                <w:sz w:val="20"/>
                <w:szCs w:val="20"/>
              </w:rPr>
            </w:pPr>
          </w:p>
          <w:p w:rsidR="005A1C6A" w:rsidRDefault="005A1C6A">
            <w:pPr>
              <w:spacing w:line="276" w:lineRule="auto"/>
              <w:rPr>
                <w:rFonts w:ascii="Times New Roman" w:eastAsia="Times New Roman" w:hAnsi="Times New Roman" w:cs="Times New Roman"/>
                <w:i/>
                <w:sz w:val="20"/>
                <w:szCs w:val="20"/>
                <w:lang w:eastAsia="en-GB"/>
              </w:rPr>
            </w:pP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lang w:eastAsia="en-GB"/>
              </w:rPr>
              <w:t xml:space="preserve"> Ainsdale v Northop Hall 2</w:t>
            </w:r>
            <w:r>
              <w:rPr>
                <w:rFonts w:ascii="Times New Roman" w:eastAsia="Times New Roman" w:hAnsi="Times New Roman" w:cs="Times New Roman"/>
                <w:i/>
                <w:sz w:val="20"/>
                <w:szCs w:val="20"/>
                <w:vertAlign w:val="superscript"/>
                <w:lang w:eastAsia="en-GB"/>
              </w:rPr>
              <w:t>nd</w:t>
            </w:r>
            <w:r>
              <w:rPr>
                <w:rFonts w:ascii="Times New Roman" w:eastAsia="Times New Roman" w:hAnsi="Times New Roman" w:cs="Times New Roman"/>
                <w:i/>
                <w:sz w:val="20"/>
                <w:szCs w:val="20"/>
                <w:lang w:eastAsia="en-GB"/>
              </w:rPr>
              <w:t xml:space="preserve"> XIs  </w:t>
            </w:r>
            <w:r>
              <w:rPr>
                <w:rFonts w:ascii="Times New Roman" w:hAnsi="Times New Roman" w:cs="Times New Roman"/>
                <w:i/>
                <w:sz w:val="20"/>
                <w:szCs w:val="20"/>
                <w:lang w:eastAsia="en-GB"/>
              </w:rPr>
              <w:t>0</w:t>
            </w:r>
            <w:r>
              <w:rPr>
                <w:rFonts w:ascii="Times New Roman" w:eastAsia="Times New Roman" w:hAnsi="Times New Roman" w:cs="Times New Roman"/>
                <w:i/>
                <w:sz w:val="20"/>
                <w:szCs w:val="20"/>
                <w:lang w:eastAsia="en-GB"/>
              </w:rPr>
              <w:t>6</w:t>
            </w:r>
            <w:r>
              <w:rPr>
                <w:rFonts w:ascii="Times New Roman" w:hAnsi="Times New Roman" w:cs="Times New Roman"/>
                <w:i/>
                <w:sz w:val="20"/>
                <w:szCs w:val="20"/>
                <w:vertAlign w:val="superscript"/>
                <w:lang w:eastAsia="en-GB"/>
              </w:rPr>
              <w:t>/</w:t>
            </w:r>
            <w:r>
              <w:rPr>
                <w:rFonts w:ascii="Times New Roman" w:hAnsi="Times New Roman" w:cs="Times New Roman"/>
                <w:i/>
                <w:sz w:val="20"/>
                <w:szCs w:val="20"/>
                <w:lang w:eastAsia="en-GB"/>
              </w:rPr>
              <w:t>09/</w:t>
            </w:r>
            <w:r>
              <w:rPr>
                <w:rFonts w:ascii="Times New Roman" w:eastAsia="Times New Roman" w:hAnsi="Times New Roman" w:cs="Times New Roman"/>
                <w:i/>
                <w:sz w:val="20"/>
                <w:szCs w:val="20"/>
                <w:lang w:eastAsia="en-GB"/>
              </w:rPr>
              <w:t xml:space="preserve">2014: </w:t>
            </w:r>
          </w:p>
          <w:p w:rsidR="005A1C6A" w:rsidRDefault="005A1C6A">
            <w:pPr>
              <w:spacing w:line="276" w:lineRule="auto"/>
              <w:rPr>
                <w:rFonts w:ascii="Times New Roman" w:hAnsi="Times New Roman" w:cs="Times New Roman"/>
                <w:i/>
                <w:color w:val="000000"/>
                <w:sz w:val="20"/>
                <w:szCs w:val="20"/>
                <w:lang w:eastAsia="en-GB"/>
              </w:rPr>
            </w:pPr>
            <w:r>
              <w:rPr>
                <w:rFonts w:ascii="Times New Roman" w:eastAsia="Times New Roman" w:hAnsi="Times New Roman" w:cs="Times New Roman"/>
                <w:i/>
                <w:sz w:val="20"/>
                <w:szCs w:val="20"/>
                <w:lang w:eastAsia="en-GB"/>
              </w:rPr>
              <w:t>Incorrect</w:t>
            </w:r>
            <w:r>
              <w:rPr>
                <w:rFonts w:ascii="Times New Roman" w:hAnsi="Times New Roman" w:cs="Times New Roman"/>
                <w:i/>
                <w:sz w:val="20"/>
                <w:szCs w:val="20"/>
                <w:lang w:eastAsia="en-GB"/>
              </w:rPr>
              <w:t xml:space="preserve"> information given to umpires by</w:t>
            </w:r>
            <w:r>
              <w:rPr>
                <w:rFonts w:ascii="Times New Roman" w:eastAsia="Times New Roman" w:hAnsi="Times New Roman" w:cs="Times New Roman"/>
                <w:i/>
                <w:sz w:val="20"/>
                <w:szCs w:val="20"/>
                <w:lang w:eastAsia="en-GB"/>
              </w:rPr>
              <w:t xml:space="preserve"> Northop Hall </w:t>
            </w:r>
            <w:r>
              <w:rPr>
                <w:rFonts w:ascii="Times New Roman" w:hAnsi="Times New Roman" w:cs="Times New Roman"/>
                <w:i/>
                <w:sz w:val="20"/>
                <w:szCs w:val="20"/>
                <w:lang w:eastAsia="en-GB"/>
              </w:rPr>
              <w:t>re a junior player</w:t>
            </w:r>
          </w:p>
          <w:p w:rsidR="005A1C6A" w:rsidRDefault="005A1C6A">
            <w:pPr>
              <w:spacing w:line="276" w:lineRule="auto"/>
              <w:rPr>
                <w:rFonts w:ascii="Times New Roman" w:eastAsia="Times New Roman" w:hAnsi="Times New Roman" w:cs="Times New Roman"/>
                <w:sz w:val="20"/>
                <w:szCs w:val="20"/>
              </w:rPr>
            </w:pPr>
          </w:p>
          <w:p w:rsidR="005A1C6A" w:rsidRDefault="005A1C6A">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NHL Chair would be in attendance at 7.00 pm</w:t>
            </w:r>
          </w:p>
          <w:p w:rsidR="005A1C6A" w:rsidRDefault="005A1C6A">
            <w:pPr>
              <w:spacing w:line="276" w:lineRule="auto"/>
              <w:rPr>
                <w:rFonts w:ascii="Times New Roman" w:eastAsia="Times New Roman" w:hAnsi="Times New Roman" w:cs="Times New Roman"/>
                <w:sz w:val="20"/>
                <w:szCs w:val="20"/>
              </w:rPr>
            </w:pPr>
          </w:p>
          <w:p w:rsidR="005A1C6A" w:rsidRDefault="005A1C6A">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item was taken after Item 4 on the agenda</w:t>
            </w:r>
          </w:p>
          <w:p w:rsidR="005A1C6A" w:rsidRDefault="005A1C6A">
            <w:pPr>
              <w:spacing w:line="276" w:lineRule="auto"/>
              <w:rPr>
                <w:rFonts w:ascii="Times New Roman" w:eastAsia="Times New Roman" w:hAnsi="Times New Roman" w:cs="Times New Roman"/>
                <w:sz w:val="20"/>
                <w:szCs w:val="20"/>
              </w:rPr>
            </w:pPr>
          </w:p>
          <w:p w:rsidR="005A1C6A" w:rsidRDefault="005A1C6A">
            <w:pPr>
              <w:spacing w:line="276" w:lineRule="auto"/>
              <w:rPr>
                <w:rFonts w:ascii="Times New Roman" w:eastAsia="Times New Roman" w:hAnsi="Times New Roman" w:cs="Times New Roman"/>
                <w:sz w:val="20"/>
                <w:szCs w:val="20"/>
              </w:rPr>
            </w:pPr>
          </w:p>
        </w:tc>
      </w:tr>
      <w:tr w:rsidR="005A1C6A" w:rsidTr="005A1C6A">
        <w:trPr>
          <w:trHeight w:val="277"/>
        </w:trPr>
        <w:tc>
          <w:tcPr>
            <w:tcW w:w="1273" w:type="dxa"/>
            <w:tcBorders>
              <w:top w:val="single" w:sz="4" w:space="0" w:color="auto"/>
              <w:left w:val="single" w:sz="4" w:space="0" w:color="auto"/>
              <w:bottom w:val="single" w:sz="4" w:space="0" w:color="auto"/>
              <w:right w:val="single" w:sz="4" w:space="0" w:color="auto"/>
            </w:tcBorders>
            <w:vAlign w:val="center"/>
            <w:hideMark/>
          </w:tcPr>
          <w:p w:rsidR="005A1C6A" w:rsidRDefault="005A1C6A">
            <w:pPr>
              <w:spacing w:line="276" w:lineRule="auto"/>
              <w:jc w:val="center"/>
              <w:rPr>
                <w:rFonts w:ascii="Times New Roman" w:hAnsi="Times New Roman" w:cs="Times New Roman"/>
                <w:b/>
                <w:sz w:val="20"/>
                <w:szCs w:val="20"/>
              </w:rPr>
            </w:pPr>
            <w:r>
              <w:rPr>
                <w:rFonts w:ascii="Times New Roman" w:hAnsi="Times New Roman" w:cs="Times New Roman"/>
                <w:b/>
                <w:sz w:val="20"/>
                <w:szCs w:val="20"/>
              </w:rPr>
              <w:t xml:space="preserve">1.    </w:t>
            </w:r>
          </w:p>
          <w:p w:rsidR="005A1C6A" w:rsidRDefault="005A1C6A">
            <w:pPr>
              <w:spacing w:line="276" w:lineRule="auto"/>
              <w:jc w:val="center"/>
              <w:rPr>
                <w:rFonts w:ascii="Times New Roman" w:hAnsi="Times New Roman" w:cs="Times New Roman"/>
                <w:b/>
                <w:sz w:val="20"/>
                <w:szCs w:val="20"/>
              </w:rPr>
            </w:pPr>
            <w:r>
              <w:rPr>
                <w:rFonts w:ascii="Times New Roman" w:hAnsi="Times New Roman" w:cs="Times New Roman"/>
                <w:b/>
                <w:sz w:val="20"/>
                <w:szCs w:val="20"/>
              </w:rPr>
              <w:t>Apologies</w:t>
            </w:r>
          </w:p>
        </w:tc>
        <w:tc>
          <w:tcPr>
            <w:tcW w:w="9183" w:type="dxa"/>
            <w:tcBorders>
              <w:top w:val="single" w:sz="4" w:space="0" w:color="auto"/>
              <w:left w:val="single" w:sz="4" w:space="0" w:color="auto"/>
              <w:bottom w:val="single" w:sz="4" w:space="0" w:color="auto"/>
              <w:right w:val="single" w:sz="4" w:space="0" w:color="auto"/>
            </w:tcBorders>
          </w:tcPr>
          <w:p w:rsidR="005A1C6A" w:rsidRDefault="005A1C6A">
            <w:pPr>
              <w:pStyle w:val="ListParagraph"/>
              <w:spacing w:after="0" w:line="240" w:lineRule="auto"/>
              <w:ind w:left="360"/>
              <w:rPr>
                <w:rFonts w:ascii="Times New Roman" w:hAnsi="Times New Roman"/>
                <w:sz w:val="20"/>
                <w:szCs w:val="20"/>
              </w:rPr>
            </w:pPr>
          </w:p>
          <w:p w:rsidR="005A1C6A" w:rsidRDefault="005A1C6A" w:rsidP="00FB2031">
            <w:pPr>
              <w:pStyle w:val="ListParagraph"/>
              <w:numPr>
                <w:ilvl w:val="0"/>
                <w:numId w:val="1"/>
              </w:numPr>
              <w:spacing w:after="0" w:line="240" w:lineRule="auto"/>
              <w:rPr>
                <w:rFonts w:ascii="Times New Roman" w:hAnsi="Times New Roman"/>
                <w:sz w:val="20"/>
                <w:szCs w:val="20"/>
              </w:rPr>
            </w:pPr>
            <w:r>
              <w:rPr>
                <w:rFonts w:ascii="Times New Roman" w:hAnsi="Times New Roman"/>
                <w:sz w:val="20"/>
                <w:szCs w:val="20"/>
              </w:rPr>
              <w:t>Eric Hadfield (President) had given his apologies. There were no other apologies as all other officials were present</w:t>
            </w:r>
          </w:p>
          <w:p w:rsidR="005A1C6A" w:rsidRDefault="005A1C6A">
            <w:pPr>
              <w:pStyle w:val="ListParagraph"/>
              <w:spacing w:after="0" w:line="240" w:lineRule="auto"/>
              <w:ind w:left="360"/>
              <w:rPr>
                <w:rFonts w:ascii="Times New Roman" w:hAnsi="Times New Roman"/>
                <w:sz w:val="20"/>
                <w:szCs w:val="20"/>
              </w:rPr>
            </w:pPr>
          </w:p>
          <w:p w:rsidR="005A1C6A" w:rsidRDefault="005A1C6A" w:rsidP="00FB2031">
            <w:pPr>
              <w:pStyle w:val="ListParagraph"/>
              <w:numPr>
                <w:ilvl w:val="0"/>
                <w:numId w:val="1"/>
              </w:numPr>
              <w:spacing w:after="0" w:line="240" w:lineRule="auto"/>
              <w:rPr>
                <w:rFonts w:ascii="Times New Roman" w:hAnsi="Times New Roman"/>
                <w:sz w:val="20"/>
                <w:szCs w:val="20"/>
              </w:rPr>
            </w:pPr>
            <w:r>
              <w:rPr>
                <w:rFonts w:ascii="Times New Roman" w:hAnsi="Times New Roman"/>
                <w:sz w:val="20"/>
                <w:szCs w:val="20"/>
              </w:rPr>
              <w:t>Present  were; John Williams  (Chair); Chris Weston (Hon Sec); Alan Bristow (Hon Treasurer) John Rotheram (Cricket Chair) Rob Durand (1</w:t>
            </w:r>
            <w:r>
              <w:rPr>
                <w:rFonts w:ascii="Times New Roman" w:hAnsi="Times New Roman"/>
                <w:sz w:val="20"/>
                <w:szCs w:val="20"/>
                <w:vertAlign w:val="superscript"/>
              </w:rPr>
              <w:t>st</w:t>
            </w:r>
            <w:r>
              <w:rPr>
                <w:rFonts w:ascii="Times New Roman" w:hAnsi="Times New Roman"/>
                <w:sz w:val="20"/>
                <w:szCs w:val="20"/>
              </w:rPr>
              <w:t xml:space="preserve"> XI and 2</w:t>
            </w:r>
            <w:r>
              <w:rPr>
                <w:rFonts w:ascii="Times New Roman" w:hAnsi="Times New Roman"/>
                <w:sz w:val="20"/>
                <w:szCs w:val="20"/>
                <w:vertAlign w:val="superscript"/>
              </w:rPr>
              <w:t>nd</w:t>
            </w:r>
            <w:r>
              <w:rPr>
                <w:rFonts w:ascii="Times New Roman" w:hAnsi="Times New Roman"/>
                <w:sz w:val="20"/>
                <w:szCs w:val="20"/>
              </w:rPr>
              <w:t xml:space="preserve"> XI Fixtures Sec); Iain McKillop (acting C&amp;G Chair).</w:t>
            </w:r>
          </w:p>
          <w:p w:rsidR="005A1C6A" w:rsidRDefault="005A1C6A">
            <w:pPr>
              <w:pStyle w:val="ListParagraph"/>
              <w:spacing w:after="0" w:line="240" w:lineRule="auto"/>
              <w:ind w:left="360"/>
              <w:rPr>
                <w:rFonts w:ascii="Times New Roman" w:hAnsi="Times New Roman"/>
                <w:sz w:val="20"/>
                <w:szCs w:val="20"/>
              </w:rPr>
            </w:pPr>
          </w:p>
        </w:tc>
      </w:tr>
      <w:tr w:rsidR="005A1C6A" w:rsidTr="005A1C6A">
        <w:trPr>
          <w:trHeight w:val="274"/>
        </w:trPr>
        <w:tc>
          <w:tcPr>
            <w:tcW w:w="1273" w:type="dxa"/>
            <w:tcBorders>
              <w:top w:val="single" w:sz="4" w:space="0" w:color="auto"/>
              <w:left w:val="single" w:sz="4" w:space="0" w:color="auto"/>
              <w:bottom w:val="single" w:sz="4" w:space="0" w:color="auto"/>
              <w:right w:val="single" w:sz="4" w:space="0" w:color="auto"/>
            </w:tcBorders>
            <w:vAlign w:val="center"/>
            <w:hideMark/>
          </w:tcPr>
          <w:p w:rsidR="005A1C6A" w:rsidRDefault="005A1C6A">
            <w:pPr>
              <w:spacing w:line="276" w:lineRule="auto"/>
              <w:jc w:val="center"/>
              <w:rPr>
                <w:rFonts w:ascii="Times New Roman" w:hAnsi="Times New Roman" w:cs="Times New Roman"/>
                <w:b/>
                <w:sz w:val="20"/>
                <w:szCs w:val="20"/>
              </w:rPr>
            </w:pPr>
            <w:r>
              <w:rPr>
                <w:rFonts w:ascii="Times New Roman" w:hAnsi="Times New Roman" w:cs="Times New Roman"/>
                <w:b/>
                <w:sz w:val="20"/>
                <w:szCs w:val="20"/>
              </w:rPr>
              <w:t>2.</w:t>
            </w:r>
          </w:p>
          <w:p w:rsidR="005A1C6A" w:rsidRDefault="005A1C6A">
            <w:pPr>
              <w:spacing w:line="276" w:lineRule="auto"/>
              <w:jc w:val="center"/>
              <w:rPr>
                <w:rFonts w:ascii="Times New Roman" w:hAnsi="Times New Roman" w:cs="Times New Roman"/>
                <w:b/>
                <w:sz w:val="20"/>
                <w:szCs w:val="20"/>
              </w:rPr>
            </w:pPr>
            <w:r>
              <w:rPr>
                <w:rFonts w:ascii="Times New Roman" w:hAnsi="Times New Roman" w:cs="Times New Roman"/>
                <w:b/>
                <w:sz w:val="20"/>
                <w:szCs w:val="20"/>
              </w:rPr>
              <w:t>Minutes</w:t>
            </w:r>
          </w:p>
        </w:tc>
        <w:tc>
          <w:tcPr>
            <w:tcW w:w="9183" w:type="dxa"/>
            <w:tcBorders>
              <w:top w:val="single" w:sz="4" w:space="0" w:color="auto"/>
              <w:left w:val="single" w:sz="4" w:space="0" w:color="auto"/>
              <w:bottom w:val="single" w:sz="4" w:space="0" w:color="auto"/>
              <w:right w:val="single" w:sz="4" w:space="0" w:color="auto"/>
            </w:tcBorders>
          </w:tcPr>
          <w:p w:rsidR="005A1C6A" w:rsidRDefault="005A1C6A">
            <w:pPr>
              <w:spacing w:after="200" w:line="276" w:lineRule="auto"/>
              <w:ind w:left="360"/>
              <w:contextualSpacing/>
              <w:rPr>
                <w:rFonts w:ascii="Times New Roman" w:eastAsia="Times New Roman" w:hAnsi="Times New Roman" w:cs="Times New Roman"/>
                <w:i/>
                <w:sz w:val="20"/>
                <w:szCs w:val="20"/>
              </w:rPr>
            </w:pPr>
          </w:p>
          <w:p w:rsidR="005A1C6A" w:rsidRDefault="005A1C6A" w:rsidP="00FB2031">
            <w:pPr>
              <w:numPr>
                <w:ilvl w:val="0"/>
                <w:numId w:val="2"/>
              </w:numPr>
              <w:spacing w:after="200" w:line="276" w:lineRule="auto"/>
              <w:contextualSpacing/>
              <w:rPr>
                <w:rFonts w:ascii="Times New Roman" w:eastAsia="Times New Roman" w:hAnsi="Times New Roman" w:cs="Times New Roman"/>
                <w:i/>
                <w:sz w:val="20"/>
                <w:szCs w:val="20"/>
              </w:rPr>
            </w:pPr>
            <w:r>
              <w:rPr>
                <w:rFonts w:ascii="Times New Roman" w:eastAsia="Times New Roman" w:hAnsi="Times New Roman" w:cs="Times New Roman"/>
                <w:i/>
                <w:sz w:val="20"/>
                <w:szCs w:val="20"/>
              </w:rPr>
              <w:t>Signing of Previous Meeting</w:t>
            </w:r>
          </w:p>
          <w:p w:rsidR="005A1C6A" w:rsidRDefault="005A1C6A">
            <w:pPr>
              <w:spacing w:line="276" w:lineRule="auto"/>
              <w:rPr>
                <w:rFonts w:ascii="Times New Roman" w:hAnsi="Times New Roman" w:cs="Times New Roman"/>
                <w:sz w:val="20"/>
                <w:szCs w:val="20"/>
              </w:rPr>
            </w:pPr>
          </w:p>
          <w:p w:rsidR="005A1C6A" w:rsidRDefault="005A1C6A">
            <w:pPr>
              <w:spacing w:line="276" w:lineRule="auto"/>
              <w:rPr>
                <w:rFonts w:ascii="Times New Roman" w:hAnsi="Times New Roman" w:cs="Times New Roman"/>
                <w:sz w:val="20"/>
                <w:szCs w:val="20"/>
              </w:rPr>
            </w:pPr>
            <w:r>
              <w:rPr>
                <w:rFonts w:ascii="Times New Roman" w:hAnsi="Times New Roman" w:cs="Times New Roman"/>
                <w:sz w:val="20"/>
                <w:szCs w:val="20"/>
              </w:rPr>
              <w:t>The Chair signed the minutes as a true and accurate record of the August 2014 M/C meeting.</w:t>
            </w:r>
          </w:p>
          <w:p w:rsidR="005A1C6A" w:rsidRDefault="005A1C6A">
            <w:pPr>
              <w:spacing w:line="276" w:lineRule="auto"/>
              <w:rPr>
                <w:rFonts w:ascii="Times New Roman" w:hAnsi="Times New Roman" w:cs="Times New Roman"/>
                <w:sz w:val="20"/>
                <w:szCs w:val="20"/>
              </w:rPr>
            </w:pPr>
          </w:p>
          <w:p w:rsidR="005A1C6A" w:rsidRDefault="005A1C6A" w:rsidP="00FB2031">
            <w:pPr>
              <w:numPr>
                <w:ilvl w:val="0"/>
                <w:numId w:val="2"/>
              </w:numPr>
              <w:spacing w:after="200" w:line="276" w:lineRule="auto"/>
              <w:contextualSpacing/>
              <w:rPr>
                <w:rFonts w:ascii="Times New Roman" w:eastAsia="Times New Roman" w:hAnsi="Times New Roman" w:cs="Times New Roman"/>
                <w:i/>
                <w:sz w:val="20"/>
                <w:szCs w:val="20"/>
              </w:rPr>
            </w:pPr>
            <w:r>
              <w:rPr>
                <w:rFonts w:ascii="Times New Roman" w:eastAsia="Times New Roman" w:hAnsi="Times New Roman" w:cs="Times New Roman"/>
                <w:i/>
                <w:sz w:val="20"/>
                <w:szCs w:val="20"/>
              </w:rPr>
              <w:t>Action Point Items</w:t>
            </w:r>
          </w:p>
          <w:p w:rsidR="005A1C6A" w:rsidRDefault="005A1C6A">
            <w:pPr>
              <w:spacing w:line="276" w:lineRule="auto"/>
              <w:rPr>
                <w:rFonts w:ascii="Times New Roman" w:eastAsia="Times New Roman" w:hAnsi="Times New Roman" w:cs="Times New Roman"/>
                <w:sz w:val="20"/>
                <w:szCs w:val="20"/>
              </w:rPr>
            </w:pPr>
          </w:p>
          <w:p w:rsidR="005A1C6A" w:rsidRDefault="005A1C6A">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CW took the meeting through the Action Points. </w:t>
            </w:r>
          </w:p>
          <w:p w:rsidR="005A1C6A" w:rsidRDefault="005A1C6A">
            <w:pPr>
              <w:spacing w:after="200" w:line="276" w:lineRule="auto"/>
              <w:ind w:left="360"/>
              <w:contextualSpacing/>
              <w:rPr>
                <w:rFonts w:ascii="Times New Roman" w:eastAsia="Times New Roman" w:hAnsi="Times New Roman" w:cs="Times New Roman"/>
                <w:i/>
                <w:sz w:val="20"/>
                <w:szCs w:val="20"/>
              </w:rPr>
            </w:pPr>
          </w:p>
          <w:p w:rsidR="005A1C6A" w:rsidRDefault="005A1C6A" w:rsidP="00FB2031">
            <w:pPr>
              <w:numPr>
                <w:ilvl w:val="0"/>
                <w:numId w:val="2"/>
              </w:numPr>
              <w:spacing w:after="200" w:line="276" w:lineRule="auto"/>
              <w:contextualSpacing/>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Matters arising </w:t>
            </w:r>
          </w:p>
          <w:p w:rsidR="005A1C6A" w:rsidRDefault="005A1C6A">
            <w:pPr>
              <w:spacing w:after="200" w:line="276" w:lineRule="auto"/>
              <w:contextualSpacing/>
              <w:rPr>
                <w:rFonts w:ascii="Times New Roman" w:eastAsia="Times New Roman" w:hAnsi="Times New Roman" w:cs="Times New Roman"/>
                <w:i/>
                <w:sz w:val="20"/>
                <w:szCs w:val="20"/>
              </w:rPr>
            </w:pPr>
          </w:p>
          <w:p w:rsidR="005A1C6A" w:rsidRDefault="005A1C6A">
            <w:pPr>
              <w:spacing w:after="200" w:line="276"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As usual these were to be taken en passant.</w:t>
            </w:r>
          </w:p>
        </w:tc>
      </w:tr>
      <w:tr w:rsidR="005A1C6A" w:rsidTr="005A1C6A">
        <w:trPr>
          <w:trHeight w:val="272"/>
        </w:trPr>
        <w:tc>
          <w:tcPr>
            <w:tcW w:w="1273" w:type="dxa"/>
            <w:tcBorders>
              <w:top w:val="single" w:sz="4" w:space="0" w:color="auto"/>
              <w:left w:val="single" w:sz="4" w:space="0" w:color="auto"/>
              <w:bottom w:val="single" w:sz="4" w:space="0" w:color="auto"/>
              <w:right w:val="single" w:sz="4" w:space="0" w:color="auto"/>
            </w:tcBorders>
            <w:vAlign w:val="center"/>
          </w:tcPr>
          <w:p w:rsidR="005A1C6A" w:rsidRDefault="005A1C6A">
            <w:pPr>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t>3.</w:t>
            </w:r>
          </w:p>
          <w:p w:rsidR="005A1C6A" w:rsidRDefault="005A1C6A">
            <w:pPr>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t>Club &amp; Ground Chair’s Report</w:t>
            </w:r>
          </w:p>
          <w:p w:rsidR="005A1C6A" w:rsidRDefault="005A1C6A">
            <w:pPr>
              <w:spacing w:line="276" w:lineRule="auto"/>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5A1C6A" w:rsidRDefault="005A1C6A">
            <w:pPr>
              <w:pStyle w:val="ListParagraph"/>
              <w:spacing w:after="0" w:line="240" w:lineRule="auto"/>
              <w:ind w:left="394"/>
              <w:rPr>
                <w:rFonts w:ascii="Times New Roman" w:hAnsi="Times New Roman"/>
                <w:i/>
                <w:sz w:val="18"/>
                <w:szCs w:val="18"/>
              </w:rPr>
            </w:pPr>
          </w:p>
          <w:p w:rsidR="005A1C6A" w:rsidRDefault="005A1C6A" w:rsidP="00FB2031">
            <w:pPr>
              <w:pStyle w:val="ListParagraph"/>
              <w:numPr>
                <w:ilvl w:val="0"/>
                <w:numId w:val="3"/>
              </w:numPr>
              <w:spacing w:after="0" w:line="240" w:lineRule="auto"/>
              <w:rPr>
                <w:rFonts w:ascii="Times New Roman" w:hAnsi="Times New Roman"/>
                <w:i/>
                <w:sz w:val="20"/>
                <w:szCs w:val="20"/>
              </w:rPr>
            </w:pPr>
            <w:r>
              <w:rPr>
                <w:rFonts w:ascii="Times New Roman" w:hAnsi="Times New Roman"/>
                <w:i/>
                <w:sz w:val="20"/>
                <w:szCs w:val="20"/>
              </w:rPr>
              <w:t>C&amp;G inspections sitrep</w:t>
            </w:r>
          </w:p>
          <w:p w:rsidR="005A1C6A" w:rsidRDefault="005A1C6A">
            <w:pPr>
              <w:pStyle w:val="ListParagraph"/>
              <w:spacing w:after="0" w:line="240" w:lineRule="auto"/>
              <w:ind w:left="394"/>
              <w:rPr>
                <w:rFonts w:ascii="Times New Roman" w:hAnsi="Times New Roman"/>
                <w:i/>
                <w:sz w:val="20"/>
                <w:szCs w:val="20"/>
              </w:rPr>
            </w:pPr>
          </w:p>
          <w:p w:rsidR="005A1C6A" w:rsidRDefault="005A1C6A" w:rsidP="00FB2031">
            <w:pPr>
              <w:pStyle w:val="ListParagraph"/>
              <w:numPr>
                <w:ilvl w:val="0"/>
                <w:numId w:val="4"/>
              </w:numPr>
              <w:spacing w:after="0" w:line="240" w:lineRule="auto"/>
              <w:rPr>
                <w:rFonts w:ascii="Times New Roman" w:hAnsi="Times New Roman"/>
                <w:sz w:val="20"/>
                <w:szCs w:val="20"/>
              </w:rPr>
            </w:pPr>
            <w:r>
              <w:rPr>
                <w:rFonts w:ascii="Times New Roman" w:hAnsi="Times New Roman"/>
                <w:b/>
                <w:sz w:val="20"/>
                <w:szCs w:val="20"/>
              </w:rPr>
              <w:t>Prestatyn CC</w:t>
            </w:r>
            <w:r>
              <w:rPr>
                <w:rFonts w:ascii="Times New Roman" w:hAnsi="Times New Roman"/>
                <w:sz w:val="20"/>
                <w:szCs w:val="20"/>
              </w:rPr>
              <w:t xml:space="preserve"> - had been written to.</w:t>
            </w:r>
          </w:p>
          <w:p w:rsidR="005A1C6A" w:rsidRDefault="005A1C6A">
            <w:pPr>
              <w:pStyle w:val="ListParagraph"/>
              <w:spacing w:after="0" w:line="240" w:lineRule="auto"/>
              <w:ind w:left="34"/>
              <w:rPr>
                <w:rFonts w:ascii="Times New Roman" w:hAnsi="Times New Roman"/>
                <w:sz w:val="20"/>
                <w:szCs w:val="20"/>
              </w:rPr>
            </w:pPr>
          </w:p>
          <w:p w:rsidR="005A1C6A" w:rsidRDefault="005A1C6A" w:rsidP="00FB2031">
            <w:pPr>
              <w:pStyle w:val="ListParagraph"/>
              <w:numPr>
                <w:ilvl w:val="0"/>
                <w:numId w:val="4"/>
              </w:numPr>
              <w:spacing w:after="0" w:line="240" w:lineRule="auto"/>
              <w:ind w:left="0" w:firstLine="3"/>
              <w:rPr>
                <w:rFonts w:ascii="Times New Roman" w:hAnsi="Times New Roman"/>
                <w:sz w:val="20"/>
                <w:szCs w:val="20"/>
              </w:rPr>
            </w:pPr>
            <w:r>
              <w:rPr>
                <w:rFonts w:ascii="Times New Roman" w:hAnsi="Times New Roman"/>
                <w:b/>
                <w:sz w:val="20"/>
                <w:szCs w:val="20"/>
              </w:rPr>
              <w:t>Ainsdale</w:t>
            </w:r>
            <w:r>
              <w:rPr>
                <w:rFonts w:ascii="Times New Roman" w:hAnsi="Times New Roman"/>
                <w:sz w:val="20"/>
                <w:szCs w:val="20"/>
              </w:rPr>
              <w:t xml:space="preserve"> CC - had been written to and EH had been copied in. </w:t>
            </w:r>
          </w:p>
          <w:p w:rsidR="005A1C6A" w:rsidRDefault="005A1C6A">
            <w:pPr>
              <w:pStyle w:val="ListParagraph"/>
              <w:spacing w:after="0" w:line="240" w:lineRule="auto"/>
              <w:ind w:left="3"/>
              <w:rPr>
                <w:rFonts w:ascii="Times New Roman" w:hAnsi="Times New Roman"/>
                <w:sz w:val="20"/>
                <w:szCs w:val="20"/>
              </w:rPr>
            </w:pPr>
          </w:p>
          <w:p w:rsidR="005A1C6A" w:rsidRDefault="005A1C6A" w:rsidP="00FB2031">
            <w:pPr>
              <w:pStyle w:val="ListParagraph"/>
              <w:numPr>
                <w:ilvl w:val="0"/>
                <w:numId w:val="4"/>
              </w:numPr>
              <w:spacing w:after="0" w:line="240" w:lineRule="auto"/>
              <w:ind w:left="0" w:firstLine="3"/>
              <w:rPr>
                <w:rFonts w:ascii="Times New Roman" w:hAnsi="Times New Roman"/>
                <w:sz w:val="20"/>
                <w:szCs w:val="20"/>
              </w:rPr>
            </w:pPr>
            <w:r>
              <w:rPr>
                <w:rFonts w:ascii="Times New Roman" w:hAnsi="Times New Roman"/>
                <w:b/>
                <w:sz w:val="20"/>
                <w:szCs w:val="20"/>
              </w:rPr>
              <w:t xml:space="preserve">Caldy </w:t>
            </w:r>
            <w:r>
              <w:rPr>
                <w:rFonts w:ascii="Times New Roman" w:hAnsi="Times New Roman"/>
                <w:sz w:val="20"/>
                <w:szCs w:val="20"/>
              </w:rPr>
              <w:t>- had been inspected.</w:t>
            </w:r>
          </w:p>
          <w:p w:rsidR="005A1C6A" w:rsidRDefault="005A1C6A">
            <w:pPr>
              <w:pStyle w:val="ListParagraph"/>
              <w:spacing w:after="0" w:line="240" w:lineRule="auto"/>
              <w:ind w:left="3"/>
              <w:rPr>
                <w:rFonts w:ascii="Times New Roman" w:hAnsi="Times New Roman"/>
                <w:sz w:val="20"/>
                <w:szCs w:val="20"/>
              </w:rPr>
            </w:pPr>
          </w:p>
          <w:p w:rsidR="005A1C6A" w:rsidRDefault="005A1C6A" w:rsidP="00FB2031">
            <w:pPr>
              <w:pStyle w:val="ListParagraph"/>
              <w:numPr>
                <w:ilvl w:val="0"/>
                <w:numId w:val="4"/>
              </w:numPr>
              <w:spacing w:after="0" w:line="240" w:lineRule="auto"/>
              <w:ind w:left="3" w:firstLine="3"/>
              <w:rPr>
                <w:rFonts w:ascii="Times New Roman" w:hAnsi="Times New Roman"/>
                <w:sz w:val="20"/>
                <w:szCs w:val="20"/>
              </w:rPr>
            </w:pPr>
            <w:r>
              <w:rPr>
                <w:rFonts w:ascii="Times New Roman" w:hAnsi="Times New Roman"/>
                <w:b/>
                <w:sz w:val="20"/>
                <w:szCs w:val="20"/>
              </w:rPr>
              <w:t>N le W CC</w:t>
            </w:r>
            <w:r>
              <w:rPr>
                <w:rFonts w:ascii="Times New Roman" w:hAnsi="Times New Roman"/>
                <w:sz w:val="20"/>
                <w:szCs w:val="20"/>
              </w:rPr>
              <w:t xml:space="preserve"> - had not "come back" to IMcK. </w:t>
            </w:r>
          </w:p>
          <w:p w:rsidR="005A1C6A" w:rsidRDefault="005A1C6A">
            <w:pPr>
              <w:pStyle w:val="ListParagraph"/>
              <w:spacing w:after="0" w:line="240" w:lineRule="auto"/>
              <w:ind w:left="3"/>
              <w:rPr>
                <w:rFonts w:ascii="Times New Roman" w:hAnsi="Times New Roman"/>
                <w:sz w:val="20"/>
                <w:szCs w:val="20"/>
              </w:rPr>
            </w:pPr>
          </w:p>
          <w:p w:rsidR="005A1C6A" w:rsidRDefault="005A1C6A" w:rsidP="00FB2031">
            <w:pPr>
              <w:pStyle w:val="ListParagraph"/>
              <w:numPr>
                <w:ilvl w:val="0"/>
                <w:numId w:val="4"/>
              </w:numPr>
              <w:spacing w:after="0" w:line="240" w:lineRule="auto"/>
              <w:ind w:left="0" w:firstLine="3"/>
              <w:rPr>
                <w:rFonts w:ascii="Times New Roman" w:hAnsi="Times New Roman"/>
                <w:sz w:val="20"/>
                <w:szCs w:val="20"/>
              </w:rPr>
            </w:pPr>
            <w:r>
              <w:rPr>
                <w:rFonts w:ascii="Times New Roman" w:hAnsi="Times New Roman"/>
                <w:b/>
                <w:sz w:val="20"/>
                <w:szCs w:val="20"/>
              </w:rPr>
              <w:t>StHT CC (</w:t>
            </w:r>
            <w:proofErr w:type="spellStart"/>
            <w:r>
              <w:rPr>
                <w:rFonts w:ascii="Times New Roman" w:hAnsi="Times New Roman"/>
                <w:b/>
                <w:sz w:val="20"/>
                <w:szCs w:val="20"/>
              </w:rPr>
              <w:t>i</w:t>
            </w:r>
            <w:proofErr w:type="spellEnd"/>
            <w:r>
              <w:rPr>
                <w:rFonts w:ascii="Times New Roman" w:hAnsi="Times New Roman"/>
                <w:b/>
                <w:sz w:val="20"/>
                <w:szCs w:val="20"/>
              </w:rPr>
              <w:t xml:space="preserve">) </w:t>
            </w:r>
            <w:r>
              <w:rPr>
                <w:rFonts w:ascii="Times New Roman" w:hAnsi="Times New Roman"/>
                <w:sz w:val="20"/>
                <w:szCs w:val="20"/>
              </w:rPr>
              <w:t xml:space="preserve">- the square was said to be not in good condition, there was much thatch on it. </w:t>
            </w:r>
          </w:p>
          <w:p w:rsidR="005A1C6A" w:rsidRDefault="005A1C6A">
            <w:pPr>
              <w:pStyle w:val="ListParagraph"/>
              <w:spacing w:after="0" w:line="240" w:lineRule="auto"/>
              <w:ind w:left="3"/>
              <w:rPr>
                <w:rFonts w:ascii="Times New Roman" w:hAnsi="Times New Roman"/>
                <w:sz w:val="20"/>
                <w:szCs w:val="20"/>
              </w:rPr>
            </w:pPr>
          </w:p>
          <w:p w:rsidR="005A1C6A" w:rsidRDefault="005A1C6A">
            <w:pPr>
              <w:pStyle w:val="ListParagraph"/>
              <w:spacing w:after="0" w:line="240" w:lineRule="auto"/>
              <w:ind w:left="3"/>
              <w:rPr>
                <w:rFonts w:ascii="Times New Roman" w:hAnsi="Times New Roman"/>
                <w:sz w:val="20"/>
                <w:szCs w:val="20"/>
              </w:rPr>
            </w:pPr>
            <w:r>
              <w:rPr>
                <w:rFonts w:ascii="Times New Roman" w:hAnsi="Times New Roman"/>
                <w:sz w:val="20"/>
                <w:szCs w:val="20"/>
              </w:rPr>
              <w:t xml:space="preserve">The StH MBC representative Dave Boocock met with Peter Whitfield, the MBC is to vote again on the issue of the ground development at Ruskin Drive. Subject to that work will start urgently on the new major programme drainage for the outfield (M/C minutes passim) and the new buildings. The former will preclude playing at </w:t>
            </w:r>
            <w:r>
              <w:rPr>
                <w:rFonts w:ascii="Times New Roman" w:hAnsi="Times New Roman"/>
                <w:sz w:val="20"/>
                <w:szCs w:val="20"/>
              </w:rPr>
              <w:lastRenderedPageBreak/>
              <w:t>Ruskin Drive; the latter is unlikely to be a difficulty. The outfield is to be Koroed once the drainage was in situ.</w:t>
            </w:r>
          </w:p>
          <w:p w:rsidR="005A1C6A" w:rsidRDefault="005A1C6A">
            <w:pPr>
              <w:pStyle w:val="ListParagraph"/>
              <w:spacing w:after="0" w:line="240" w:lineRule="auto"/>
              <w:ind w:left="3"/>
              <w:rPr>
                <w:rFonts w:ascii="Times New Roman" w:hAnsi="Times New Roman"/>
                <w:sz w:val="20"/>
                <w:szCs w:val="20"/>
              </w:rPr>
            </w:pPr>
          </w:p>
          <w:p w:rsidR="005A1C6A" w:rsidRDefault="005A1C6A">
            <w:pPr>
              <w:pStyle w:val="ListParagraph"/>
              <w:spacing w:after="0" w:line="240" w:lineRule="auto"/>
              <w:ind w:left="3"/>
              <w:rPr>
                <w:rFonts w:ascii="Times New Roman" w:hAnsi="Times New Roman"/>
                <w:sz w:val="20"/>
                <w:szCs w:val="20"/>
              </w:rPr>
            </w:pPr>
            <w:r>
              <w:rPr>
                <w:rFonts w:ascii="Times New Roman" w:hAnsi="Times New Roman"/>
                <w:sz w:val="20"/>
                <w:szCs w:val="20"/>
              </w:rPr>
              <w:t xml:space="preserve">M/C made clear that we must intervene to make clear that any time table for work on the outfield must include L&amp;DCC - it must be possible for us to schedule sensible fixtures. </w:t>
            </w:r>
          </w:p>
          <w:p w:rsidR="005A1C6A" w:rsidRDefault="005A1C6A">
            <w:pPr>
              <w:pStyle w:val="ListParagraph"/>
              <w:spacing w:after="0" w:line="240" w:lineRule="auto"/>
              <w:ind w:left="3"/>
              <w:rPr>
                <w:rFonts w:ascii="Times New Roman" w:hAnsi="Times New Roman"/>
                <w:i/>
                <w:sz w:val="20"/>
                <w:szCs w:val="20"/>
              </w:rPr>
            </w:pPr>
          </w:p>
          <w:p w:rsidR="005A1C6A" w:rsidRDefault="005A1C6A" w:rsidP="00FB2031">
            <w:pPr>
              <w:pStyle w:val="ListParagraph"/>
              <w:numPr>
                <w:ilvl w:val="0"/>
                <w:numId w:val="4"/>
              </w:numPr>
              <w:spacing w:after="0" w:line="240" w:lineRule="auto"/>
              <w:ind w:left="37" w:firstLine="3"/>
              <w:rPr>
                <w:rFonts w:ascii="Times New Roman" w:hAnsi="Times New Roman"/>
                <w:sz w:val="20"/>
                <w:szCs w:val="20"/>
              </w:rPr>
            </w:pPr>
            <w:r>
              <w:rPr>
                <w:rFonts w:ascii="Times New Roman" w:hAnsi="Times New Roman"/>
                <w:b/>
                <w:sz w:val="20"/>
                <w:szCs w:val="20"/>
              </w:rPr>
              <w:t xml:space="preserve">StHT CC (ii) </w:t>
            </w:r>
            <w:r>
              <w:rPr>
                <w:rFonts w:ascii="Times New Roman" w:hAnsi="Times New Roman"/>
                <w:b/>
                <w:sz w:val="20"/>
                <w:szCs w:val="20"/>
              </w:rPr>
              <w:softHyphen/>
              <w:t>-</w:t>
            </w:r>
            <w:r>
              <w:rPr>
                <w:rFonts w:ascii="Times New Roman" w:hAnsi="Times New Roman"/>
                <w:sz w:val="20"/>
                <w:szCs w:val="20"/>
              </w:rPr>
              <w:t xml:space="preserve"> teas there had averaged at 3.00/5, the divisional average was 4.21/5. </w:t>
            </w:r>
          </w:p>
          <w:p w:rsidR="005A1C6A" w:rsidRDefault="005A1C6A">
            <w:pPr>
              <w:pStyle w:val="ListParagraph"/>
              <w:spacing w:after="0" w:line="240" w:lineRule="auto"/>
              <w:ind w:left="40"/>
              <w:rPr>
                <w:rFonts w:ascii="Times New Roman" w:hAnsi="Times New Roman"/>
                <w:sz w:val="20"/>
                <w:szCs w:val="20"/>
              </w:rPr>
            </w:pPr>
          </w:p>
          <w:p w:rsidR="005A1C6A" w:rsidRDefault="005A1C6A" w:rsidP="00FB2031">
            <w:pPr>
              <w:pStyle w:val="ListParagraph"/>
              <w:numPr>
                <w:ilvl w:val="0"/>
                <w:numId w:val="4"/>
              </w:numPr>
              <w:spacing w:after="0" w:line="240" w:lineRule="auto"/>
              <w:ind w:left="34" w:firstLine="3"/>
              <w:rPr>
                <w:rFonts w:ascii="Times New Roman" w:hAnsi="Times New Roman"/>
                <w:sz w:val="20"/>
                <w:szCs w:val="20"/>
              </w:rPr>
            </w:pPr>
            <w:r>
              <w:rPr>
                <w:rFonts w:ascii="Times New Roman" w:hAnsi="Times New Roman"/>
                <w:sz w:val="20"/>
                <w:szCs w:val="20"/>
              </w:rPr>
              <w:t xml:space="preserve">Stumps were not being pitched accurately; they were sometimes well behind the whole of the back of the bowling crease line not on the edge of the back of that line. </w:t>
            </w:r>
          </w:p>
          <w:p w:rsidR="005A1C6A" w:rsidRDefault="005A1C6A">
            <w:pPr>
              <w:pStyle w:val="ListParagraph"/>
              <w:spacing w:after="0" w:line="240" w:lineRule="auto"/>
              <w:ind w:left="37"/>
              <w:rPr>
                <w:rFonts w:ascii="Times New Roman" w:hAnsi="Times New Roman"/>
                <w:sz w:val="20"/>
                <w:szCs w:val="20"/>
              </w:rPr>
            </w:pPr>
          </w:p>
          <w:p w:rsidR="005A1C6A" w:rsidRDefault="005A1C6A">
            <w:pPr>
              <w:pStyle w:val="ListParagraph"/>
              <w:spacing w:after="0" w:line="240" w:lineRule="auto"/>
              <w:ind w:left="37"/>
              <w:rPr>
                <w:rFonts w:ascii="Times New Roman" w:hAnsi="Times New Roman"/>
                <w:i/>
                <w:sz w:val="20"/>
                <w:szCs w:val="20"/>
              </w:rPr>
            </w:pPr>
            <w:r>
              <w:rPr>
                <w:rFonts w:ascii="Times New Roman" w:hAnsi="Times New Roman"/>
                <w:sz w:val="20"/>
                <w:szCs w:val="20"/>
              </w:rPr>
              <w:t xml:space="preserve">This was largely an issue for the umpires on the day; they could </w:t>
            </w:r>
            <w:r>
              <w:rPr>
                <w:rFonts w:ascii="Times New Roman" w:hAnsi="Times New Roman"/>
                <w:i/>
                <w:sz w:val="20"/>
                <w:szCs w:val="20"/>
              </w:rPr>
              <w:t>already</w:t>
            </w:r>
            <w:r>
              <w:rPr>
                <w:rFonts w:ascii="Times New Roman" w:hAnsi="Times New Roman"/>
                <w:sz w:val="20"/>
                <w:szCs w:val="20"/>
              </w:rPr>
              <w:t xml:space="preserve"> simply refuse to start until the stumps were correctly pitched. </w:t>
            </w:r>
          </w:p>
          <w:p w:rsidR="005A1C6A" w:rsidRDefault="005A1C6A">
            <w:pPr>
              <w:pStyle w:val="ListParagraph"/>
              <w:spacing w:after="0" w:line="240" w:lineRule="auto"/>
              <w:ind w:left="34"/>
              <w:rPr>
                <w:rFonts w:ascii="Times New Roman" w:hAnsi="Times New Roman"/>
                <w:sz w:val="20"/>
                <w:szCs w:val="20"/>
              </w:rPr>
            </w:pPr>
          </w:p>
          <w:p w:rsidR="005A1C6A" w:rsidRDefault="005A1C6A" w:rsidP="00FB2031">
            <w:pPr>
              <w:pStyle w:val="ListParagraph"/>
              <w:numPr>
                <w:ilvl w:val="0"/>
                <w:numId w:val="3"/>
              </w:numPr>
              <w:spacing w:after="0" w:line="240" w:lineRule="auto"/>
              <w:rPr>
                <w:rFonts w:ascii="Times New Roman" w:hAnsi="Times New Roman"/>
                <w:i/>
                <w:sz w:val="18"/>
                <w:szCs w:val="18"/>
              </w:rPr>
            </w:pPr>
            <w:r>
              <w:rPr>
                <w:rFonts w:ascii="Times New Roman" w:hAnsi="Times New Roman"/>
                <w:i/>
                <w:sz w:val="20"/>
                <w:szCs w:val="20"/>
              </w:rPr>
              <w:t xml:space="preserve"> C&amp;G in the future</w:t>
            </w:r>
          </w:p>
          <w:p w:rsidR="005A1C6A" w:rsidRDefault="005A1C6A">
            <w:pPr>
              <w:pStyle w:val="ListParagraph"/>
              <w:spacing w:after="0" w:line="240" w:lineRule="auto"/>
              <w:ind w:left="394"/>
              <w:rPr>
                <w:rFonts w:ascii="Times New Roman" w:hAnsi="Times New Roman"/>
                <w:i/>
                <w:color w:val="FF0000"/>
                <w:sz w:val="18"/>
                <w:szCs w:val="18"/>
              </w:rPr>
            </w:pPr>
          </w:p>
          <w:p w:rsidR="005A1C6A" w:rsidRDefault="005A1C6A">
            <w:pPr>
              <w:pStyle w:val="ListParagraph"/>
              <w:spacing w:after="0" w:line="240" w:lineRule="auto"/>
              <w:ind w:left="34"/>
              <w:rPr>
                <w:rFonts w:ascii="Times New Roman" w:hAnsi="Times New Roman"/>
                <w:sz w:val="20"/>
                <w:szCs w:val="20"/>
              </w:rPr>
            </w:pPr>
            <w:r>
              <w:rPr>
                <w:rFonts w:ascii="Times New Roman" w:hAnsi="Times New Roman"/>
                <w:sz w:val="20"/>
                <w:szCs w:val="20"/>
              </w:rPr>
              <w:t>IMcK would produce a summary document setting out proposals for changes to the C&amp;G documentation to be put to AGM 2015.</w:t>
            </w:r>
          </w:p>
          <w:p w:rsidR="005A1C6A" w:rsidRDefault="005A1C6A">
            <w:pPr>
              <w:pStyle w:val="ListParagraph"/>
              <w:spacing w:after="0" w:line="240" w:lineRule="auto"/>
              <w:ind w:left="394"/>
              <w:rPr>
                <w:rFonts w:ascii="Times New Roman" w:hAnsi="Times New Roman"/>
                <w:i/>
                <w:sz w:val="18"/>
                <w:szCs w:val="18"/>
              </w:rPr>
            </w:pPr>
          </w:p>
          <w:p w:rsidR="005A1C6A" w:rsidRDefault="005A1C6A" w:rsidP="00FB2031">
            <w:pPr>
              <w:pStyle w:val="ListParagraph"/>
              <w:numPr>
                <w:ilvl w:val="0"/>
                <w:numId w:val="3"/>
              </w:numPr>
              <w:spacing w:after="0" w:line="240" w:lineRule="auto"/>
              <w:ind w:left="3" w:firstLine="0"/>
              <w:rPr>
                <w:rFonts w:ascii="Times New Roman" w:hAnsi="Times New Roman"/>
                <w:color w:val="000000" w:themeColor="text1"/>
                <w:sz w:val="20"/>
                <w:szCs w:val="20"/>
              </w:rPr>
            </w:pPr>
            <w:r>
              <w:rPr>
                <w:rFonts w:ascii="Times New Roman" w:hAnsi="Times New Roman"/>
                <w:i/>
                <w:color w:val="000000" w:themeColor="text1"/>
                <w:sz w:val="20"/>
                <w:szCs w:val="20"/>
              </w:rPr>
              <w:t xml:space="preserve">Old Trafford - </w:t>
            </w:r>
            <w:r>
              <w:rPr>
                <w:rFonts w:ascii="Times New Roman" w:hAnsi="Times New Roman"/>
                <w:color w:val="000000" w:themeColor="text1"/>
                <w:sz w:val="20"/>
                <w:szCs w:val="20"/>
              </w:rPr>
              <w:t>IMcK had been invited to see Matt Marchant, the L CCC groundsman. M/C congratulated IMcK. This was a first for any L&amp;DCC C&amp;G Chair.</w:t>
            </w:r>
          </w:p>
          <w:p w:rsidR="005A1C6A" w:rsidRDefault="005A1C6A">
            <w:pPr>
              <w:pStyle w:val="ListParagraph"/>
              <w:spacing w:after="0" w:line="240" w:lineRule="auto"/>
              <w:ind w:left="34"/>
              <w:rPr>
                <w:rFonts w:ascii="Times New Roman" w:hAnsi="Times New Roman"/>
                <w:i/>
                <w:sz w:val="20"/>
              </w:rPr>
            </w:pPr>
          </w:p>
        </w:tc>
      </w:tr>
      <w:tr w:rsidR="005A1C6A" w:rsidTr="005A1C6A">
        <w:tc>
          <w:tcPr>
            <w:tcW w:w="1273" w:type="dxa"/>
            <w:tcBorders>
              <w:top w:val="single" w:sz="4" w:space="0" w:color="auto"/>
              <w:left w:val="single" w:sz="4" w:space="0" w:color="auto"/>
              <w:bottom w:val="single" w:sz="4" w:space="0" w:color="auto"/>
              <w:right w:val="single" w:sz="4" w:space="0" w:color="auto"/>
            </w:tcBorders>
          </w:tcPr>
          <w:p w:rsidR="005A1C6A" w:rsidRDefault="005A1C6A">
            <w:pPr>
              <w:spacing w:line="276" w:lineRule="auto"/>
              <w:jc w:val="center"/>
              <w:rPr>
                <w:rFonts w:ascii="Times New Roman" w:hAnsi="Times New Roman" w:cs="Times New Roman"/>
                <w:b/>
                <w:sz w:val="20"/>
                <w:szCs w:val="20"/>
              </w:rPr>
            </w:pPr>
          </w:p>
          <w:p w:rsidR="005A1C6A" w:rsidRDefault="005A1C6A">
            <w:pPr>
              <w:spacing w:line="276" w:lineRule="auto"/>
              <w:jc w:val="center"/>
              <w:rPr>
                <w:rFonts w:ascii="Times New Roman" w:hAnsi="Times New Roman" w:cs="Times New Roman"/>
                <w:b/>
                <w:sz w:val="20"/>
                <w:szCs w:val="20"/>
              </w:rPr>
            </w:pPr>
          </w:p>
          <w:p w:rsidR="005A1C6A" w:rsidRDefault="005A1C6A">
            <w:pPr>
              <w:spacing w:line="276" w:lineRule="auto"/>
              <w:jc w:val="center"/>
              <w:rPr>
                <w:rFonts w:ascii="Times New Roman" w:hAnsi="Times New Roman" w:cs="Times New Roman"/>
                <w:b/>
                <w:sz w:val="20"/>
                <w:szCs w:val="20"/>
              </w:rPr>
            </w:pPr>
          </w:p>
          <w:p w:rsidR="005A1C6A" w:rsidRDefault="005A1C6A">
            <w:pPr>
              <w:spacing w:line="276" w:lineRule="auto"/>
              <w:jc w:val="center"/>
              <w:rPr>
                <w:rFonts w:ascii="Times New Roman" w:hAnsi="Times New Roman" w:cs="Times New Roman"/>
                <w:b/>
                <w:sz w:val="20"/>
                <w:szCs w:val="20"/>
              </w:rPr>
            </w:pPr>
          </w:p>
          <w:p w:rsidR="005A1C6A" w:rsidRDefault="005A1C6A">
            <w:pPr>
              <w:spacing w:line="276" w:lineRule="auto"/>
              <w:jc w:val="center"/>
              <w:rPr>
                <w:rFonts w:ascii="Times New Roman" w:hAnsi="Times New Roman" w:cs="Times New Roman"/>
                <w:b/>
                <w:sz w:val="20"/>
                <w:szCs w:val="20"/>
              </w:rPr>
            </w:pPr>
          </w:p>
          <w:p w:rsidR="005A1C6A" w:rsidRDefault="005A1C6A">
            <w:pPr>
              <w:spacing w:line="276" w:lineRule="auto"/>
              <w:jc w:val="center"/>
              <w:rPr>
                <w:rFonts w:ascii="Times New Roman" w:hAnsi="Times New Roman" w:cs="Times New Roman"/>
                <w:b/>
                <w:sz w:val="20"/>
                <w:szCs w:val="20"/>
              </w:rPr>
            </w:pPr>
          </w:p>
          <w:p w:rsidR="005A1C6A" w:rsidRDefault="005A1C6A">
            <w:pPr>
              <w:spacing w:line="276" w:lineRule="auto"/>
              <w:jc w:val="center"/>
              <w:rPr>
                <w:rFonts w:ascii="Times New Roman" w:hAnsi="Times New Roman" w:cs="Times New Roman"/>
                <w:b/>
                <w:sz w:val="20"/>
                <w:szCs w:val="20"/>
              </w:rPr>
            </w:pPr>
          </w:p>
          <w:p w:rsidR="005A1C6A" w:rsidRDefault="005A1C6A">
            <w:pPr>
              <w:spacing w:line="276" w:lineRule="auto"/>
              <w:jc w:val="center"/>
              <w:rPr>
                <w:rFonts w:ascii="Times New Roman" w:hAnsi="Times New Roman" w:cs="Times New Roman"/>
                <w:b/>
                <w:sz w:val="20"/>
                <w:szCs w:val="20"/>
              </w:rPr>
            </w:pPr>
          </w:p>
          <w:p w:rsidR="005A1C6A" w:rsidRDefault="005A1C6A">
            <w:pPr>
              <w:spacing w:line="276" w:lineRule="auto"/>
              <w:jc w:val="center"/>
              <w:rPr>
                <w:rFonts w:ascii="Times New Roman" w:hAnsi="Times New Roman" w:cs="Times New Roman"/>
                <w:b/>
                <w:sz w:val="20"/>
                <w:szCs w:val="20"/>
              </w:rPr>
            </w:pPr>
          </w:p>
          <w:p w:rsidR="005A1C6A" w:rsidRDefault="005A1C6A">
            <w:pPr>
              <w:spacing w:line="276" w:lineRule="auto"/>
              <w:jc w:val="center"/>
              <w:rPr>
                <w:rFonts w:ascii="Times New Roman" w:hAnsi="Times New Roman" w:cs="Times New Roman"/>
                <w:b/>
                <w:sz w:val="20"/>
                <w:szCs w:val="20"/>
              </w:rPr>
            </w:pPr>
          </w:p>
          <w:p w:rsidR="005A1C6A" w:rsidRDefault="005A1C6A">
            <w:pPr>
              <w:spacing w:line="276" w:lineRule="auto"/>
              <w:jc w:val="center"/>
              <w:rPr>
                <w:rFonts w:ascii="Times New Roman" w:hAnsi="Times New Roman" w:cs="Times New Roman"/>
                <w:b/>
                <w:sz w:val="20"/>
                <w:szCs w:val="20"/>
              </w:rPr>
            </w:pPr>
          </w:p>
          <w:p w:rsidR="005A1C6A" w:rsidRDefault="005A1C6A">
            <w:pPr>
              <w:spacing w:line="276" w:lineRule="auto"/>
              <w:jc w:val="center"/>
              <w:rPr>
                <w:rFonts w:ascii="Times New Roman" w:hAnsi="Times New Roman" w:cs="Times New Roman"/>
                <w:b/>
                <w:sz w:val="20"/>
                <w:szCs w:val="20"/>
              </w:rPr>
            </w:pPr>
          </w:p>
          <w:p w:rsidR="005A1C6A" w:rsidRDefault="005A1C6A">
            <w:pPr>
              <w:spacing w:line="276" w:lineRule="auto"/>
              <w:jc w:val="center"/>
              <w:rPr>
                <w:rFonts w:ascii="Times New Roman" w:hAnsi="Times New Roman" w:cs="Times New Roman"/>
                <w:b/>
                <w:sz w:val="20"/>
                <w:szCs w:val="20"/>
              </w:rPr>
            </w:pPr>
          </w:p>
          <w:p w:rsidR="005A1C6A" w:rsidRDefault="005A1C6A">
            <w:pPr>
              <w:spacing w:line="276" w:lineRule="auto"/>
              <w:jc w:val="center"/>
              <w:rPr>
                <w:rFonts w:ascii="Times New Roman" w:hAnsi="Times New Roman" w:cs="Times New Roman"/>
                <w:b/>
                <w:sz w:val="20"/>
                <w:szCs w:val="20"/>
              </w:rPr>
            </w:pPr>
          </w:p>
          <w:p w:rsidR="005A1C6A" w:rsidRDefault="005A1C6A">
            <w:pPr>
              <w:spacing w:line="276" w:lineRule="auto"/>
              <w:jc w:val="center"/>
              <w:rPr>
                <w:rFonts w:ascii="Times New Roman" w:hAnsi="Times New Roman" w:cs="Times New Roman"/>
                <w:b/>
                <w:sz w:val="20"/>
                <w:szCs w:val="20"/>
              </w:rPr>
            </w:pPr>
          </w:p>
          <w:p w:rsidR="005A1C6A" w:rsidRDefault="005A1C6A">
            <w:pPr>
              <w:spacing w:line="276" w:lineRule="auto"/>
              <w:jc w:val="center"/>
              <w:rPr>
                <w:rFonts w:ascii="Times New Roman" w:hAnsi="Times New Roman" w:cs="Times New Roman"/>
                <w:b/>
                <w:sz w:val="20"/>
                <w:szCs w:val="20"/>
              </w:rPr>
            </w:pPr>
          </w:p>
          <w:p w:rsidR="005A1C6A" w:rsidRDefault="005A1C6A">
            <w:pPr>
              <w:spacing w:line="276" w:lineRule="auto"/>
              <w:jc w:val="center"/>
              <w:rPr>
                <w:rFonts w:ascii="Times New Roman" w:hAnsi="Times New Roman" w:cs="Times New Roman"/>
                <w:b/>
                <w:sz w:val="20"/>
                <w:szCs w:val="20"/>
              </w:rPr>
            </w:pPr>
          </w:p>
          <w:p w:rsidR="005A1C6A" w:rsidRDefault="005A1C6A">
            <w:pPr>
              <w:spacing w:line="276" w:lineRule="auto"/>
              <w:jc w:val="center"/>
              <w:rPr>
                <w:rFonts w:ascii="Times New Roman" w:hAnsi="Times New Roman" w:cs="Times New Roman"/>
                <w:b/>
                <w:sz w:val="20"/>
                <w:szCs w:val="20"/>
              </w:rPr>
            </w:pPr>
          </w:p>
          <w:p w:rsidR="005A1C6A" w:rsidRDefault="005A1C6A">
            <w:pPr>
              <w:spacing w:line="276" w:lineRule="auto"/>
              <w:jc w:val="center"/>
              <w:rPr>
                <w:rFonts w:ascii="Times New Roman" w:hAnsi="Times New Roman" w:cs="Times New Roman"/>
                <w:b/>
                <w:sz w:val="20"/>
                <w:szCs w:val="20"/>
              </w:rPr>
            </w:pPr>
          </w:p>
          <w:p w:rsidR="005A1C6A" w:rsidRDefault="005A1C6A">
            <w:pPr>
              <w:spacing w:line="276" w:lineRule="auto"/>
              <w:jc w:val="center"/>
              <w:rPr>
                <w:rFonts w:ascii="Times New Roman" w:hAnsi="Times New Roman" w:cs="Times New Roman"/>
                <w:b/>
                <w:sz w:val="20"/>
                <w:szCs w:val="20"/>
              </w:rPr>
            </w:pPr>
          </w:p>
          <w:p w:rsidR="005A1C6A" w:rsidRDefault="005A1C6A">
            <w:pPr>
              <w:spacing w:line="276" w:lineRule="auto"/>
              <w:jc w:val="center"/>
              <w:rPr>
                <w:rFonts w:ascii="Times New Roman" w:hAnsi="Times New Roman" w:cs="Times New Roman"/>
                <w:b/>
                <w:sz w:val="20"/>
                <w:szCs w:val="20"/>
              </w:rPr>
            </w:pPr>
          </w:p>
          <w:p w:rsidR="005A1C6A" w:rsidRDefault="005A1C6A">
            <w:pPr>
              <w:spacing w:line="276" w:lineRule="auto"/>
              <w:jc w:val="center"/>
              <w:rPr>
                <w:rFonts w:ascii="Times New Roman" w:hAnsi="Times New Roman" w:cs="Times New Roman"/>
                <w:b/>
                <w:sz w:val="20"/>
                <w:szCs w:val="20"/>
              </w:rPr>
            </w:pPr>
            <w:r>
              <w:rPr>
                <w:rFonts w:ascii="Times New Roman" w:hAnsi="Times New Roman" w:cs="Times New Roman"/>
                <w:b/>
                <w:sz w:val="20"/>
                <w:szCs w:val="20"/>
              </w:rPr>
              <w:t>4</w:t>
            </w:r>
          </w:p>
          <w:p w:rsidR="005A1C6A" w:rsidRDefault="005A1C6A">
            <w:pPr>
              <w:spacing w:line="276" w:lineRule="auto"/>
              <w:jc w:val="center"/>
              <w:rPr>
                <w:rFonts w:ascii="Times New Roman" w:hAnsi="Times New Roman" w:cs="Times New Roman"/>
                <w:sz w:val="20"/>
                <w:szCs w:val="20"/>
              </w:rPr>
            </w:pPr>
            <w:r>
              <w:rPr>
                <w:rFonts w:ascii="Times New Roman" w:hAnsi="Times New Roman" w:cs="Times New Roman"/>
                <w:b/>
                <w:sz w:val="20"/>
                <w:szCs w:val="20"/>
              </w:rPr>
              <w:t>Hon Treasurer’s Report</w:t>
            </w:r>
          </w:p>
          <w:p w:rsidR="005A1C6A" w:rsidRDefault="005A1C6A">
            <w:pPr>
              <w:spacing w:line="276" w:lineRule="auto"/>
              <w:jc w:val="center"/>
              <w:rPr>
                <w:rFonts w:ascii="Times New Roman" w:hAnsi="Times New Roman" w:cs="Times New Roman"/>
                <w:sz w:val="20"/>
                <w:szCs w:val="20"/>
              </w:rPr>
            </w:pPr>
          </w:p>
          <w:p w:rsidR="005A1C6A" w:rsidRDefault="005A1C6A">
            <w:pPr>
              <w:spacing w:line="276" w:lineRule="auto"/>
              <w:jc w:val="center"/>
              <w:rPr>
                <w:rFonts w:ascii="Times New Roman" w:hAnsi="Times New Roman" w:cs="Times New Roman"/>
                <w:sz w:val="20"/>
                <w:szCs w:val="20"/>
              </w:rPr>
            </w:pPr>
          </w:p>
          <w:p w:rsidR="005A1C6A" w:rsidRDefault="005A1C6A">
            <w:pPr>
              <w:spacing w:line="276" w:lineRule="auto"/>
              <w:jc w:val="center"/>
              <w:rPr>
                <w:rFonts w:ascii="Times New Roman" w:hAnsi="Times New Roman" w:cs="Times New Roman"/>
                <w:sz w:val="20"/>
                <w:szCs w:val="20"/>
              </w:rPr>
            </w:pPr>
          </w:p>
          <w:p w:rsidR="005A1C6A" w:rsidRDefault="005A1C6A">
            <w:pPr>
              <w:spacing w:line="276" w:lineRule="auto"/>
              <w:jc w:val="center"/>
              <w:rPr>
                <w:rFonts w:ascii="Times New Roman" w:hAnsi="Times New Roman" w:cs="Times New Roman"/>
                <w:sz w:val="20"/>
                <w:szCs w:val="20"/>
              </w:rPr>
            </w:pPr>
          </w:p>
          <w:p w:rsidR="005A1C6A" w:rsidRDefault="005A1C6A">
            <w:pPr>
              <w:spacing w:line="276" w:lineRule="auto"/>
              <w:jc w:val="center"/>
              <w:rPr>
                <w:rFonts w:ascii="Times New Roman" w:hAnsi="Times New Roman" w:cs="Times New Roman"/>
                <w:i/>
                <w:sz w:val="20"/>
                <w:szCs w:val="20"/>
              </w:rPr>
            </w:pPr>
          </w:p>
        </w:tc>
        <w:tc>
          <w:tcPr>
            <w:tcW w:w="9183" w:type="dxa"/>
            <w:tcBorders>
              <w:top w:val="single" w:sz="4" w:space="0" w:color="auto"/>
              <w:left w:val="single" w:sz="4" w:space="0" w:color="auto"/>
              <w:bottom w:val="single" w:sz="4" w:space="0" w:color="auto"/>
              <w:right w:val="single" w:sz="4" w:space="0" w:color="auto"/>
            </w:tcBorders>
          </w:tcPr>
          <w:p w:rsidR="005A1C6A" w:rsidRDefault="005A1C6A">
            <w:pPr>
              <w:spacing w:line="276" w:lineRule="auto"/>
              <w:rPr>
                <w:rFonts w:ascii="Times New Roman" w:hAnsi="Times New Roman" w:cs="Times New Roman"/>
                <w:color w:val="000000" w:themeColor="text1"/>
                <w:sz w:val="20"/>
              </w:rPr>
            </w:pPr>
          </w:p>
          <w:p w:rsidR="005A1C6A" w:rsidRDefault="005A1C6A" w:rsidP="00FB2031">
            <w:pPr>
              <w:pStyle w:val="ListParagraph"/>
              <w:numPr>
                <w:ilvl w:val="0"/>
                <w:numId w:val="5"/>
              </w:numPr>
              <w:spacing w:after="0" w:line="240" w:lineRule="auto"/>
              <w:rPr>
                <w:rFonts w:ascii="Times New Roman" w:hAnsi="Times New Roman"/>
                <w:i/>
                <w:sz w:val="20"/>
                <w:szCs w:val="20"/>
              </w:rPr>
            </w:pPr>
            <w:r>
              <w:rPr>
                <w:rFonts w:ascii="Times New Roman" w:hAnsi="Times New Roman"/>
                <w:i/>
                <w:sz w:val="20"/>
                <w:szCs w:val="20"/>
              </w:rPr>
              <w:t xml:space="preserve">Figures of Account </w:t>
            </w:r>
          </w:p>
          <w:p w:rsidR="005A1C6A" w:rsidRDefault="005A1C6A">
            <w:pPr>
              <w:spacing w:line="276" w:lineRule="auto"/>
              <w:rPr>
                <w:rFonts w:ascii="Times New Roman" w:eastAsia="Times New Roman" w:hAnsi="Times New Roman" w:cs="Times New Roman"/>
                <w:sz w:val="20"/>
                <w:szCs w:val="20"/>
              </w:rPr>
            </w:pPr>
          </w:p>
          <w:p w:rsidR="005A1C6A" w:rsidRDefault="005A1C6A">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Were given</w:t>
            </w:r>
          </w:p>
          <w:p w:rsidR="005A1C6A" w:rsidRDefault="005A1C6A">
            <w:pPr>
              <w:spacing w:line="276" w:lineRule="auto"/>
              <w:rPr>
                <w:rFonts w:ascii="Times New Roman" w:eastAsia="Times New Roman" w:hAnsi="Times New Roman" w:cs="Times New Roman"/>
                <w:sz w:val="20"/>
                <w:szCs w:val="20"/>
              </w:rPr>
            </w:pPr>
          </w:p>
          <w:p w:rsidR="005A1C6A" w:rsidRDefault="005A1C6A" w:rsidP="00FB2031">
            <w:pPr>
              <w:pStyle w:val="ListParagraph"/>
              <w:numPr>
                <w:ilvl w:val="0"/>
                <w:numId w:val="6"/>
              </w:numPr>
              <w:spacing w:after="0" w:line="240" w:lineRule="auto"/>
              <w:rPr>
                <w:rFonts w:ascii="Times New Roman" w:hAnsi="Times New Roman"/>
                <w:i/>
                <w:sz w:val="20"/>
              </w:rPr>
            </w:pPr>
            <w:r>
              <w:rPr>
                <w:rFonts w:ascii="Times New Roman" w:hAnsi="Times New Roman"/>
                <w:i/>
                <w:sz w:val="20"/>
              </w:rPr>
              <w:t>Income to August  2014</w:t>
            </w:r>
          </w:p>
          <w:p w:rsidR="005A1C6A" w:rsidRDefault="005A1C6A">
            <w:pPr>
              <w:pStyle w:val="ListParagraph"/>
              <w:spacing w:after="0" w:line="240" w:lineRule="auto"/>
              <w:ind w:left="360"/>
              <w:rPr>
                <w:rFonts w:ascii="Times New Roman" w:hAnsi="Times New Roman"/>
                <w:i/>
                <w:sz w:val="20"/>
              </w:rPr>
            </w:pPr>
          </w:p>
          <w:p w:rsidR="005A1C6A" w:rsidRDefault="005A1C6A">
            <w:pPr>
              <w:spacing w:line="276"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4.2.1</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Interest </w:t>
            </w:r>
            <w:r>
              <w:rPr>
                <w:rFonts w:ascii="Times New Roman" w:eastAsia="Times New Roman" w:hAnsi="Times New Roman" w:cs="Times New Roman"/>
                <w:sz w:val="20"/>
                <w:szCs w:val="20"/>
              </w:rPr>
              <w:t>AB had enquired of the bank as to the interest accrued re the higher interest account. Interest was paid once per annum. We had accrued £178.75. This was not very much but it was better than that on the deposit account.</w:t>
            </w:r>
          </w:p>
          <w:p w:rsidR="005A1C6A" w:rsidRDefault="005A1C6A">
            <w:pPr>
              <w:spacing w:line="276" w:lineRule="auto"/>
              <w:rPr>
                <w:rFonts w:ascii="Times New Roman" w:eastAsia="Times New Roman" w:hAnsi="Times New Roman" w:cs="Times New Roman"/>
                <w:sz w:val="20"/>
                <w:szCs w:val="20"/>
              </w:rPr>
            </w:pPr>
          </w:p>
          <w:p w:rsidR="005A1C6A" w:rsidRDefault="005A1C6A">
            <w:pPr>
              <w:spacing w:line="276"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4.2.2 Readers Sponsorship </w:t>
            </w:r>
            <w:r>
              <w:rPr>
                <w:rFonts w:ascii="Times New Roman" w:eastAsia="Times New Roman" w:hAnsi="Times New Roman" w:cs="Times New Roman"/>
                <w:sz w:val="20"/>
                <w:szCs w:val="20"/>
              </w:rPr>
              <w:t>We had received the 2014 Readers sponsorship money.</w:t>
            </w:r>
          </w:p>
          <w:p w:rsidR="005A1C6A" w:rsidRDefault="005A1C6A">
            <w:pPr>
              <w:pStyle w:val="ListParagraph"/>
              <w:spacing w:after="0" w:line="240" w:lineRule="auto"/>
              <w:ind w:left="360"/>
              <w:rPr>
                <w:rFonts w:ascii="Times New Roman" w:hAnsi="Times New Roman"/>
                <w:i/>
                <w:sz w:val="20"/>
              </w:rPr>
            </w:pPr>
          </w:p>
          <w:p w:rsidR="005A1C6A" w:rsidRDefault="005A1C6A">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had then pursued this with Messrs Readers at the suggestion of David Dunkley and had written to them accepting a further and identical two year sponsorship package. M/C congratulated AB on another very good piece of work</w:t>
            </w:r>
          </w:p>
          <w:p w:rsidR="005A1C6A" w:rsidRDefault="005A1C6A">
            <w:pPr>
              <w:spacing w:line="276" w:lineRule="auto"/>
              <w:rPr>
                <w:rFonts w:ascii="Times New Roman" w:eastAsia="Times New Roman" w:hAnsi="Times New Roman" w:cs="Times New Roman"/>
                <w:sz w:val="20"/>
                <w:szCs w:val="20"/>
              </w:rPr>
            </w:pPr>
          </w:p>
          <w:p w:rsidR="005A1C6A" w:rsidRDefault="005A1C6A">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AB was now in a position to calculate the Reader ball "back-subsidy-per-ball" on their balls to go to the clubs in the end of season statement of accounts. </w:t>
            </w:r>
          </w:p>
          <w:p w:rsidR="005A1C6A" w:rsidRDefault="005A1C6A">
            <w:pPr>
              <w:spacing w:line="276" w:lineRule="auto"/>
              <w:rPr>
                <w:rFonts w:ascii="Times New Roman" w:eastAsia="Times New Roman" w:hAnsi="Times New Roman" w:cs="Times New Roman"/>
                <w:sz w:val="20"/>
                <w:szCs w:val="20"/>
              </w:rPr>
            </w:pPr>
          </w:p>
          <w:p w:rsidR="005A1C6A" w:rsidRDefault="005A1C6A">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M/C would post on this as this was the sort of thing which got lost and went unnoticed by the clubs</w:t>
            </w:r>
          </w:p>
          <w:p w:rsidR="005A1C6A" w:rsidRDefault="005A1C6A">
            <w:pPr>
              <w:spacing w:line="276" w:lineRule="auto"/>
              <w:rPr>
                <w:rFonts w:ascii="Times New Roman" w:eastAsia="Times New Roman" w:hAnsi="Times New Roman" w:cs="Times New Roman"/>
                <w:sz w:val="20"/>
                <w:szCs w:val="20"/>
              </w:rPr>
            </w:pPr>
          </w:p>
          <w:p w:rsidR="005A1C6A" w:rsidRDefault="005A1C6A">
            <w:pPr>
              <w:spacing w:line="276"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4.2.3 LCB prize money 2014 </w:t>
            </w:r>
            <w:r>
              <w:rPr>
                <w:rFonts w:ascii="Times New Roman" w:eastAsia="Times New Roman" w:hAnsi="Times New Roman" w:cs="Times New Roman"/>
                <w:sz w:val="20"/>
                <w:szCs w:val="20"/>
              </w:rPr>
              <w:t xml:space="preserve">- There was both gate money and prize money. </w:t>
            </w:r>
          </w:p>
          <w:p w:rsidR="005A1C6A" w:rsidRDefault="005A1C6A">
            <w:pPr>
              <w:spacing w:line="276" w:lineRule="auto"/>
              <w:rPr>
                <w:rFonts w:ascii="Times New Roman" w:eastAsia="Times New Roman" w:hAnsi="Times New Roman" w:cs="Times New Roman"/>
                <w:sz w:val="20"/>
                <w:szCs w:val="20"/>
              </w:rPr>
            </w:pPr>
          </w:p>
          <w:p w:rsidR="005A1C6A" w:rsidRDefault="005A1C6A" w:rsidP="00FB2031">
            <w:pPr>
              <w:pStyle w:val="ListParagraph"/>
              <w:numPr>
                <w:ilvl w:val="0"/>
                <w:numId w:val="6"/>
              </w:numPr>
              <w:spacing w:after="0" w:line="240" w:lineRule="auto"/>
              <w:rPr>
                <w:rFonts w:ascii="Times New Roman" w:hAnsi="Times New Roman"/>
                <w:i/>
                <w:sz w:val="20"/>
              </w:rPr>
            </w:pPr>
            <w:r>
              <w:rPr>
                <w:rFonts w:ascii="Times New Roman" w:hAnsi="Times New Roman"/>
                <w:i/>
                <w:sz w:val="20"/>
              </w:rPr>
              <w:t>Expenditure to August  2014</w:t>
            </w:r>
            <w:r>
              <w:rPr>
                <w:rFonts w:ascii="Times New Roman" w:hAnsi="Times New Roman"/>
                <w:b/>
                <w:i/>
                <w:color w:val="0000FF"/>
                <w:sz w:val="20"/>
              </w:rPr>
              <w:t xml:space="preserve"> </w:t>
            </w:r>
          </w:p>
          <w:p w:rsidR="005A1C6A" w:rsidRDefault="005A1C6A">
            <w:pPr>
              <w:pStyle w:val="ListParagraph"/>
              <w:spacing w:after="0" w:line="240" w:lineRule="auto"/>
              <w:ind w:left="0"/>
              <w:rPr>
                <w:rFonts w:ascii="Times New Roman" w:hAnsi="Times New Roman"/>
                <w:color w:val="000000" w:themeColor="text1"/>
                <w:sz w:val="20"/>
              </w:rPr>
            </w:pPr>
          </w:p>
          <w:p w:rsidR="005A1C6A" w:rsidRDefault="005A1C6A">
            <w:pPr>
              <w:pStyle w:val="ListParagraph"/>
              <w:spacing w:after="0" w:line="240" w:lineRule="auto"/>
              <w:ind w:left="0"/>
              <w:rPr>
                <w:rFonts w:ascii="Times New Roman" w:hAnsi="Times New Roman"/>
                <w:color w:val="000000" w:themeColor="text1"/>
                <w:sz w:val="20"/>
              </w:rPr>
            </w:pPr>
            <w:r>
              <w:rPr>
                <w:rFonts w:ascii="Times New Roman" w:hAnsi="Times New Roman"/>
                <w:i/>
                <w:color w:val="000000" w:themeColor="text1"/>
                <w:sz w:val="20"/>
              </w:rPr>
              <w:t>4.3.1</w:t>
            </w:r>
            <w:r>
              <w:rPr>
                <w:rFonts w:ascii="Times New Roman" w:hAnsi="Times New Roman"/>
                <w:color w:val="000000" w:themeColor="text1"/>
                <w:sz w:val="20"/>
              </w:rPr>
              <w:t xml:space="preserve"> We had received an invoice from Leigh CC in respect of the Digman Cup Final staged there. A discussion followed. </w:t>
            </w:r>
          </w:p>
          <w:p w:rsidR="005A1C6A" w:rsidRDefault="005A1C6A">
            <w:pPr>
              <w:pStyle w:val="ListParagraph"/>
              <w:spacing w:after="0" w:line="240" w:lineRule="auto"/>
              <w:ind w:left="0"/>
              <w:rPr>
                <w:rFonts w:ascii="Times New Roman" w:hAnsi="Times New Roman"/>
                <w:color w:val="000000" w:themeColor="text1"/>
                <w:sz w:val="20"/>
              </w:rPr>
            </w:pPr>
          </w:p>
          <w:p w:rsidR="005A1C6A" w:rsidRDefault="005A1C6A">
            <w:pPr>
              <w:pStyle w:val="ListParagraph"/>
              <w:spacing w:after="0" w:line="240" w:lineRule="auto"/>
              <w:ind w:left="0"/>
              <w:rPr>
                <w:rFonts w:ascii="Times New Roman" w:hAnsi="Times New Roman"/>
                <w:color w:val="000000" w:themeColor="text1"/>
                <w:sz w:val="20"/>
              </w:rPr>
            </w:pPr>
            <w:r>
              <w:rPr>
                <w:rFonts w:ascii="Times New Roman" w:hAnsi="Times New Roman"/>
                <w:i/>
                <w:color w:val="000000" w:themeColor="text1"/>
                <w:sz w:val="20"/>
              </w:rPr>
              <w:t xml:space="preserve">4.3.2 InPrint </w:t>
            </w:r>
            <w:r>
              <w:rPr>
                <w:rFonts w:ascii="Times New Roman" w:hAnsi="Times New Roman"/>
                <w:color w:val="000000" w:themeColor="text1"/>
                <w:sz w:val="20"/>
              </w:rPr>
              <w:t>- Their Invoice from April had still not been received. AB had reminded them yet again. They had apologised and promised to send one soon.</w:t>
            </w:r>
          </w:p>
          <w:p w:rsidR="005A1C6A" w:rsidRDefault="005A1C6A">
            <w:pPr>
              <w:pStyle w:val="ListParagraph"/>
              <w:spacing w:after="0" w:line="240" w:lineRule="auto"/>
              <w:ind w:left="0"/>
              <w:rPr>
                <w:rFonts w:ascii="Times New Roman" w:hAnsi="Times New Roman"/>
                <w:color w:val="000000" w:themeColor="text1"/>
                <w:sz w:val="20"/>
              </w:rPr>
            </w:pPr>
          </w:p>
          <w:p w:rsidR="005A1C6A" w:rsidRDefault="005A1C6A">
            <w:pPr>
              <w:pStyle w:val="ListParagraph"/>
              <w:spacing w:after="0" w:line="240" w:lineRule="auto"/>
              <w:ind w:left="0"/>
              <w:rPr>
                <w:rFonts w:ascii="Times New Roman" w:hAnsi="Times New Roman"/>
                <w:color w:val="000000" w:themeColor="text1"/>
                <w:sz w:val="20"/>
              </w:rPr>
            </w:pPr>
            <w:r>
              <w:rPr>
                <w:rFonts w:ascii="Times New Roman" w:hAnsi="Times New Roman"/>
                <w:color w:val="000000" w:themeColor="text1"/>
                <w:sz w:val="20"/>
              </w:rPr>
              <w:t xml:space="preserve">4.3.3 </w:t>
            </w:r>
            <w:r>
              <w:rPr>
                <w:rFonts w:ascii="Times New Roman" w:hAnsi="Times New Roman"/>
                <w:i/>
                <w:color w:val="000000" w:themeColor="text1"/>
                <w:sz w:val="20"/>
              </w:rPr>
              <w:t xml:space="preserve">ECB Grant payout </w:t>
            </w:r>
            <w:r>
              <w:rPr>
                <w:rFonts w:ascii="Times New Roman" w:hAnsi="Times New Roman"/>
                <w:color w:val="000000" w:themeColor="text1"/>
                <w:sz w:val="20"/>
              </w:rPr>
              <w:t xml:space="preserve">- It was </w:t>
            </w:r>
            <w:r>
              <w:rPr>
                <w:rFonts w:ascii="Times New Roman" w:hAnsi="Times New Roman"/>
                <w:b/>
                <w:color w:val="000000" w:themeColor="text1"/>
                <w:sz w:val="20"/>
              </w:rPr>
              <w:t xml:space="preserve">unanimously agreed </w:t>
            </w:r>
            <w:r>
              <w:rPr>
                <w:rFonts w:ascii="Times New Roman" w:hAnsi="Times New Roman"/>
                <w:color w:val="000000" w:themeColor="text1"/>
                <w:sz w:val="20"/>
              </w:rPr>
              <w:t>that the same share out formula for the total from ECB allocated for this purpose be used in 2014. AB would copy this to the clubs in his statements of account.</w:t>
            </w:r>
          </w:p>
          <w:p w:rsidR="005A1C6A" w:rsidRDefault="005A1C6A">
            <w:pPr>
              <w:pStyle w:val="ListParagraph"/>
              <w:spacing w:after="0" w:line="240" w:lineRule="auto"/>
              <w:ind w:left="0"/>
              <w:rPr>
                <w:rFonts w:ascii="Times New Roman" w:hAnsi="Times New Roman"/>
                <w:color w:val="000000" w:themeColor="text1"/>
                <w:sz w:val="20"/>
              </w:rPr>
            </w:pPr>
          </w:p>
          <w:p w:rsidR="005A1C6A" w:rsidRDefault="005A1C6A">
            <w:pPr>
              <w:pStyle w:val="ListParagraph"/>
              <w:spacing w:after="0" w:line="240" w:lineRule="auto"/>
              <w:ind w:left="0"/>
              <w:rPr>
                <w:rFonts w:ascii="Times New Roman" w:hAnsi="Times New Roman"/>
                <w:color w:val="000000" w:themeColor="text1"/>
                <w:sz w:val="20"/>
              </w:rPr>
            </w:pPr>
            <w:r>
              <w:rPr>
                <w:rFonts w:ascii="Times New Roman" w:hAnsi="Times New Roman"/>
                <w:i/>
                <w:color w:val="000000" w:themeColor="text1"/>
                <w:sz w:val="20"/>
              </w:rPr>
              <w:t>4.3.4 Prize Moneys</w:t>
            </w:r>
            <w:r>
              <w:rPr>
                <w:rFonts w:ascii="Times New Roman" w:hAnsi="Times New Roman"/>
                <w:color w:val="000000" w:themeColor="text1"/>
                <w:sz w:val="20"/>
              </w:rPr>
              <w:t xml:space="preserve"> - AB had a running file of the winners to date. It was also </w:t>
            </w:r>
            <w:r>
              <w:rPr>
                <w:rFonts w:ascii="Times New Roman" w:hAnsi="Times New Roman"/>
                <w:b/>
                <w:color w:val="000000" w:themeColor="text1"/>
                <w:sz w:val="20"/>
              </w:rPr>
              <w:t>agreed</w:t>
            </w:r>
            <w:r>
              <w:rPr>
                <w:rFonts w:ascii="Times New Roman" w:hAnsi="Times New Roman"/>
                <w:color w:val="000000" w:themeColor="text1"/>
                <w:sz w:val="20"/>
              </w:rPr>
              <w:t xml:space="preserve"> that AB would continue to use the same L&amp;DCC prize money formula in his 2014 statements of account </w:t>
            </w:r>
            <w:r>
              <w:rPr>
                <w:rFonts w:ascii="Times New Roman" w:hAnsi="Times New Roman"/>
                <w:i/>
                <w:color w:val="000000" w:themeColor="text1"/>
                <w:sz w:val="20"/>
              </w:rPr>
              <w:t>with one addition</w:t>
            </w:r>
            <w:r>
              <w:rPr>
                <w:rFonts w:ascii="Times New Roman" w:hAnsi="Times New Roman"/>
                <w:color w:val="000000" w:themeColor="text1"/>
                <w:sz w:val="20"/>
              </w:rPr>
              <w:t xml:space="preserve">, he would add pro rata the U16 and U21s Cups so as to bring these exactly into line with all the other prize moneys. At the moment we did not "pay out" on these and it seemed an anomaly that needed correcting. This was also </w:t>
            </w:r>
            <w:r>
              <w:rPr>
                <w:rFonts w:ascii="Times New Roman" w:hAnsi="Times New Roman"/>
                <w:b/>
                <w:color w:val="000000" w:themeColor="text1"/>
                <w:sz w:val="20"/>
              </w:rPr>
              <w:t>agreed</w:t>
            </w:r>
            <w:r>
              <w:rPr>
                <w:rFonts w:ascii="Times New Roman" w:hAnsi="Times New Roman"/>
                <w:color w:val="000000" w:themeColor="text1"/>
                <w:sz w:val="20"/>
              </w:rPr>
              <w:t>.</w:t>
            </w:r>
          </w:p>
          <w:p w:rsidR="005A1C6A" w:rsidRDefault="005A1C6A">
            <w:pPr>
              <w:pStyle w:val="ListParagraph"/>
              <w:spacing w:after="0" w:line="240" w:lineRule="auto"/>
              <w:ind w:left="0"/>
              <w:rPr>
                <w:rFonts w:ascii="Times New Roman" w:hAnsi="Times New Roman"/>
                <w:color w:val="000000" w:themeColor="text1"/>
                <w:sz w:val="20"/>
                <w:szCs w:val="20"/>
              </w:rPr>
            </w:pPr>
          </w:p>
          <w:p w:rsidR="005A1C6A" w:rsidRDefault="005A1C6A">
            <w:pPr>
              <w:spacing w:line="276" w:lineRule="auto"/>
              <w:rPr>
                <w:rFonts w:ascii="Times New Roman" w:hAnsi="Times New Roman" w:cs="Times New Roman"/>
                <w:i/>
                <w:color w:val="FF0000"/>
                <w:sz w:val="20"/>
                <w:szCs w:val="20"/>
              </w:rPr>
            </w:pPr>
            <w:r>
              <w:rPr>
                <w:rFonts w:ascii="Times New Roman" w:hAnsi="Times New Roman" w:cs="Times New Roman"/>
                <w:i/>
                <w:sz w:val="20"/>
                <w:szCs w:val="20"/>
              </w:rPr>
              <w:t xml:space="preserve">4.4 Trophies 2013 return of </w:t>
            </w:r>
            <w:r>
              <w:rPr>
                <w:rFonts w:ascii="Times New Roman" w:hAnsi="Times New Roman" w:cs="Times New Roman"/>
                <w:b/>
                <w:i/>
                <w:sz w:val="20"/>
                <w:szCs w:val="20"/>
              </w:rPr>
              <w:t>Fine</w:t>
            </w:r>
            <w:r>
              <w:rPr>
                <w:rFonts w:ascii="Times New Roman" w:hAnsi="Times New Roman" w:cs="Times New Roman"/>
                <w:i/>
                <w:sz w:val="20"/>
                <w:szCs w:val="20"/>
              </w:rPr>
              <w:t>s sitrep</w:t>
            </w:r>
            <w:r>
              <w:rPr>
                <w:rFonts w:ascii="Times New Roman" w:hAnsi="Times New Roman" w:cs="Times New Roman"/>
                <w:i/>
                <w:color w:val="FF0000"/>
                <w:sz w:val="20"/>
                <w:szCs w:val="20"/>
              </w:rPr>
              <w:t xml:space="preserve"> </w:t>
            </w:r>
          </w:p>
          <w:p w:rsidR="005A1C6A" w:rsidRDefault="005A1C6A">
            <w:pPr>
              <w:spacing w:line="276" w:lineRule="auto"/>
              <w:rPr>
                <w:rFonts w:ascii="Times New Roman" w:hAnsi="Times New Roman" w:cs="Times New Roman"/>
                <w:i/>
                <w:color w:val="FF0000"/>
                <w:sz w:val="20"/>
                <w:szCs w:val="20"/>
              </w:rPr>
            </w:pPr>
          </w:p>
          <w:p w:rsidR="005A1C6A" w:rsidRDefault="005A1C6A">
            <w:pPr>
              <w:spacing w:line="276"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No fines had been recorded</w:t>
            </w:r>
          </w:p>
          <w:p w:rsidR="005A1C6A" w:rsidRDefault="005A1C6A">
            <w:pPr>
              <w:spacing w:line="276" w:lineRule="auto"/>
              <w:rPr>
                <w:rFonts w:ascii="Times New Roman" w:eastAsia="Times New Roman" w:hAnsi="Times New Roman" w:cs="Times New Roman"/>
                <w:i/>
                <w:color w:val="000000" w:themeColor="text1"/>
                <w:sz w:val="20"/>
                <w:szCs w:val="20"/>
              </w:rPr>
            </w:pPr>
          </w:p>
          <w:p w:rsidR="005A1C6A" w:rsidRDefault="005A1C6A">
            <w:pPr>
              <w:spacing w:line="276" w:lineRule="auto"/>
              <w:rPr>
                <w:rFonts w:ascii="Times New Roman" w:eastAsia="Times New Roman" w:hAnsi="Times New Roman" w:cs="Times New Roman"/>
                <w:i/>
                <w:color w:val="000000" w:themeColor="text1"/>
                <w:sz w:val="20"/>
                <w:szCs w:val="20"/>
              </w:rPr>
            </w:pPr>
            <w:r>
              <w:rPr>
                <w:rFonts w:ascii="Times New Roman" w:eastAsia="Times New Roman" w:hAnsi="Times New Roman" w:cs="Times New Roman"/>
                <w:i/>
                <w:color w:val="000000" w:themeColor="text1"/>
                <w:sz w:val="20"/>
                <w:szCs w:val="20"/>
              </w:rPr>
              <w:t>4.5 Coaches expenses.</w:t>
            </w:r>
          </w:p>
          <w:p w:rsidR="005A1C6A" w:rsidRDefault="005A1C6A">
            <w:pPr>
              <w:spacing w:line="276" w:lineRule="auto"/>
              <w:rPr>
                <w:rFonts w:ascii="Times New Roman" w:eastAsia="Times New Roman" w:hAnsi="Times New Roman" w:cs="Times New Roman"/>
                <w:i/>
                <w:color w:val="000000" w:themeColor="text1"/>
                <w:sz w:val="20"/>
                <w:szCs w:val="20"/>
              </w:rPr>
            </w:pPr>
          </w:p>
          <w:p w:rsidR="005A1C6A" w:rsidRDefault="005A1C6A">
            <w:pPr>
              <w:spacing w:line="276"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Were discussed and </w:t>
            </w:r>
            <w:r>
              <w:rPr>
                <w:rFonts w:ascii="Times New Roman" w:eastAsia="Times New Roman" w:hAnsi="Times New Roman" w:cs="Times New Roman"/>
                <w:b/>
                <w:color w:val="000000" w:themeColor="text1"/>
                <w:sz w:val="20"/>
                <w:szCs w:val="20"/>
              </w:rPr>
              <w:t>agreed</w:t>
            </w:r>
            <w:r>
              <w:rPr>
                <w:rFonts w:ascii="Times New Roman" w:eastAsia="Times New Roman" w:hAnsi="Times New Roman" w:cs="Times New Roman"/>
                <w:color w:val="000000" w:themeColor="text1"/>
                <w:sz w:val="20"/>
                <w:szCs w:val="20"/>
              </w:rPr>
              <w:t>.</w:t>
            </w:r>
          </w:p>
          <w:p w:rsidR="005A1C6A" w:rsidRDefault="005A1C6A">
            <w:pPr>
              <w:spacing w:line="276" w:lineRule="auto"/>
              <w:rPr>
                <w:rFonts w:ascii="Times New Roman" w:eastAsia="Times New Roman" w:hAnsi="Times New Roman" w:cs="Times New Roman"/>
                <w:color w:val="000000" w:themeColor="text1"/>
                <w:sz w:val="20"/>
                <w:szCs w:val="20"/>
              </w:rPr>
            </w:pPr>
          </w:p>
          <w:p w:rsidR="005A1C6A" w:rsidRDefault="005A1C6A">
            <w:pPr>
              <w:spacing w:line="276"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i/>
                <w:color w:val="000000" w:themeColor="text1"/>
                <w:sz w:val="20"/>
                <w:szCs w:val="20"/>
              </w:rPr>
              <w:t>4.6 Cr Co 23 09 2014</w:t>
            </w:r>
            <w:r>
              <w:rPr>
                <w:rFonts w:ascii="Times New Roman" w:eastAsia="Times New Roman" w:hAnsi="Times New Roman" w:cs="Times New Roman"/>
                <w:color w:val="000000" w:themeColor="text1"/>
                <w:sz w:val="20"/>
                <w:szCs w:val="20"/>
              </w:rPr>
              <w:t xml:space="preserve"> AB would send a report to this meeting.</w:t>
            </w:r>
          </w:p>
          <w:p w:rsidR="005A1C6A" w:rsidRDefault="005A1C6A">
            <w:pPr>
              <w:spacing w:line="276" w:lineRule="auto"/>
              <w:rPr>
                <w:rFonts w:ascii="Times New Roman" w:eastAsia="Times New Roman" w:hAnsi="Times New Roman" w:cs="Times New Roman"/>
                <w:color w:val="000000" w:themeColor="text1"/>
                <w:sz w:val="20"/>
                <w:szCs w:val="20"/>
              </w:rPr>
            </w:pPr>
          </w:p>
          <w:p w:rsidR="005A1C6A" w:rsidRDefault="005A1C6A">
            <w:pPr>
              <w:pStyle w:val="ListParagraph"/>
              <w:spacing w:after="0" w:line="240" w:lineRule="auto"/>
              <w:ind w:left="360"/>
              <w:rPr>
                <w:rFonts w:ascii="Times New Roman" w:hAnsi="Times New Roman"/>
                <w:i/>
                <w:sz w:val="20"/>
              </w:rPr>
            </w:pPr>
          </w:p>
        </w:tc>
      </w:tr>
      <w:tr w:rsidR="005A1C6A" w:rsidTr="005A1C6A">
        <w:trPr>
          <w:trHeight w:val="168"/>
        </w:trPr>
        <w:tc>
          <w:tcPr>
            <w:tcW w:w="1273" w:type="dxa"/>
            <w:tcBorders>
              <w:top w:val="single" w:sz="4" w:space="0" w:color="auto"/>
              <w:left w:val="single" w:sz="4" w:space="0" w:color="auto"/>
              <w:bottom w:val="single" w:sz="4" w:space="0" w:color="auto"/>
              <w:right w:val="single" w:sz="4" w:space="0" w:color="auto"/>
            </w:tcBorders>
          </w:tcPr>
          <w:p w:rsidR="005A1C6A" w:rsidRDefault="005A1C6A">
            <w:pPr>
              <w:spacing w:line="276" w:lineRule="auto"/>
              <w:jc w:val="center"/>
              <w:rPr>
                <w:rFonts w:ascii="Times New Roman" w:hAnsi="Times New Roman" w:cs="Times New Roman"/>
                <w:b/>
                <w:sz w:val="18"/>
                <w:szCs w:val="18"/>
                <w:u w:val="single"/>
              </w:rPr>
            </w:pPr>
          </w:p>
          <w:p w:rsidR="005A1C6A" w:rsidRDefault="005A1C6A">
            <w:pPr>
              <w:spacing w:line="276" w:lineRule="auto"/>
              <w:jc w:val="center"/>
              <w:rPr>
                <w:rFonts w:ascii="Times New Roman" w:hAnsi="Times New Roman" w:cs="Times New Roman"/>
                <w:b/>
                <w:sz w:val="18"/>
                <w:szCs w:val="18"/>
                <w:u w:val="single"/>
              </w:rPr>
            </w:pPr>
            <w:r>
              <w:rPr>
                <w:rFonts w:ascii="Times New Roman" w:hAnsi="Times New Roman" w:cs="Times New Roman"/>
                <w:b/>
                <w:sz w:val="18"/>
                <w:szCs w:val="18"/>
                <w:u w:val="single"/>
              </w:rPr>
              <w:t>Attendance of Northop Hall CC</w:t>
            </w:r>
          </w:p>
          <w:p w:rsidR="005A1C6A" w:rsidRDefault="005A1C6A">
            <w:pPr>
              <w:spacing w:line="276" w:lineRule="auto"/>
              <w:rPr>
                <w:rFonts w:ascii="Times New Roman" w:hAnsi="Times New Roman" w:cs="Times New Roman"/>
                <w:b/>
                <w:sz w:val="18"/>
                <w:szCs w:val="18"/>
                <w:u w:val="single"/>
              </w:rPr>
            </w:pPr>
          </w:p>
          <w:p w:rsidR="005A1C6A" w:rsidRDefault="005A1C6A">
            <w:pPr>
              <w:spacing w:line="276" w:lineRule="auto"/>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5A1C6A" w:rsidRDefault="005A1C6A">
            <w:pPr>
              <w:spacing w:line="276" w:lineRule="auto"/>
              <w:ind w:left="360"/>
              <w:rPr>
                <w:rFonts w:ascii="Times New Roman" w:hAnsi="Times New Roman"/>
                <w:color w:val="000000" w:themeColor="text1"/>
                <w:sz w:val="20"/>
              </w:rPr>
            </w:pPr>
          </w:p>
          <w:p w:rsidR="005A1C6A" w:rsidRDefault="005A1C6A">
            <w:pPr>
              <w:spacing w:line="276" w:lineRule="auto"/>
              <w:rPr>
                <w:rFonts w:ascii="Times New Roman" w:eastAsia="Times New Roman" w:hAnsi="Times New Roman" w:cs="Times New Roman"/>
                <w:i/>
                <w:sz w:val="20"/>
                <w:szCs w:val="20"/>
                <w:lang w:eastAsia="en-GB"/>
              </w:rPr>
            </w:pPr>
            <w:r>
              <w:rPr>
                <w:rFonts w:ascii="Times New Roman" w:eastAsia="Times New Roman" w:hAnsi="Times New Roman" w:cs="Times New Roman"/>
                <w:i/>
                <w:sz w:val="20"/>
                <w:szCs w:val="20"/>
                <w:lang w:eastAsia="en-GB"/>
              </w:rPr>
              <w:t>Ainsdale v Northop Hall 2</w:t>
            </w:r>
            <w:r>
              <w:rPr>
                <w:rFonts w:ascii="Times New Roman" w:eastAsia="Times New Roman" w:hAnsi="Times New Roman" w:cs="Times New Roman"/>
                <w:i/>
                <w:sz w:val="20"/>
                <w:szCs w:val="20"/>
                <w:vertAlign w:val="superscript"/>
                <w:lang w:eastAsia="en-GB"/>
              </w:rPr>
              <w:t>nd</w:t>
            </w:r>
            <w:r>
              <w:rPr>
                <w:rFonts w:ascii="Times New Roman" w:eastAsia="Times New Roman" w:hAnsi="Times New Roman" w:cs="Times New Roman"/>
                <w:i/>
                <w:sz w:val="20"/>
                <w:szCs w:val="20"/>
                <w:lang w:eastAsia="en-GB"/>
              </w:rPr>
              <w:t xml:space="preserve"> XIs </w:t>
            </w:r>
            <w:r>
              <w:rPr>
                <w:rFonts w:ascii="Times New Roman" w:hAnsi="Times New Roman" w:cs="Times New Roman"/>
                <w:i/>
                <w:sz w:val="20"/>
                <w:szCs w:val="20"/>
                <w:lang w:eastAsia="en-GB"/>
              </w:rPr>
              <w:t>0</w:t>
            </w:r>
            <w:r>
              <w:rPr>
                <w:rFonts w:ascii="Times New Roman" w:eastAsia="Times New Roman" w:hAnsi="Times New Roman" w:cs="Times New Roman"/>
                <w:i/>
                <w:sz w:val="20"/>
                <w:szCs w:val="20"/>
                <w:lang w:eastAsia="en-GB"/>
              </w:rPr>
              <w:t>6</w:t>
            </w:r>
            <w:r>
              <w:rPr>
                <w:rFonts w:ascii="Times New Roman" w:hAnsi="Times New Roman" w:cs="Times New Roman"/>
                <w:i/>
                <w:sz w:val="20"/>
                <w:szCs w:val="20"/>
                <w:vertAlign w:val="superscript"/>
                <w:lang w:eastAsia="en-GB"/>
              </w:rPr>
              <w:t>/</w:t>
            </w:r>
            <w:r>
              <w:rPr>
                <w:rFonts w:ascii="Times New Roman" w:hAnsi="Times New Roman" w:cs="Times New Roman"/>
                <w:i/>
                <w:sz w:val="20"/>
                <w:szCs w:val="20"/>
                <w:lang w:eastAsia="en-GB"/>
              </w:rPr>
              <w:t>09/</w:t>
            </w:r>
            <w:r>
              <w:rPr>
                <w:rFonts w:ascii="Times New Roman" w:eastAsia="Times New Roman" w:hAnsi="Times New Roman" w:cs="Times New Roman"/>
                <w:i/>
                <w:sz w:val="20"/>
                <w:szCs w:val="20"/>
                <w:lang w:eastAsia="en-GB"/>
              </w:rPr>
              <w:t xml:space="preserve">2014: </w:t>
            </w:r>
          </w:p>
          <w:p w:rsidR="005A1C6A" w:rsidRDefault="005A1C6A">
            <w:pPr>
              <w:spacing w:line="276" w:lineRule="auto"/>
              <w:rPr>
                <w:rFonts w:ascii="Times New Roman" w:hAnsi="Times New Roman" w:cs="Times New Roman"/>
                <w:i/>
                <w:color w:val="000000"/>
                <w:sz w:val="20"/>
                <w:szCs w:val="20"/>
                <w:lang w:eastAsia="en-GB"/>
              </w:rPr>
            </w:pPr>
            <w:r>
              <w:rPr>
                <w:rFonts w:ascii="Times New Roman" w:eastAsia="Times New Roman" w:hAnsi="Times New Roman" w:cs="Times New Roman"/>
                <w:i/>
                <w:sz w:val="20"/>
                <w:szCs w:val="20"/>
                <w:lang w:eastAsia="en-GB"/>
              </w:rPr>
              <w:t>Incorrect</w:t>
            </w:r>
            <w:r>
              <w:rPr>
                <w:rFonts w:ascii="Times New Roman" w:hAnsi="Times New Roman" w:cs="Times New Roman"/>
                <w:i/>
                <w:sz w:val="20"/>
                <w:szCs w:val="20"/>
                <w:lang w:eastAsia="en-GB"/>
              </w:rPr>
              <w:t xml:space="preserve"> information given to umpires by</w:t>
            </w:r>
            <w:r>
              <w:rPr>
                <w:rFonts w:ascii="Times New Roman" w:eastAsia="Times New Roman" w:hAnsi="Times New Roman" w:cs="Times New Roman"/>
                <w:i/>
                <w:sz w:val="20"/>
                <w:szCs w:val="20"/>
                <w:lang w:eastAsia="en-GB"/>
              </w:rPr>
              <w:t xml:space="preserve"> Northop Hall </w:t>
            </w:r>
            <w:r>
              <w:rPr>
                <w:rFonts w:ascii="Times New Roman" w:hAnsi="Times New Roman" w:cs="Times New Roman"/>
                <w:i/>
                <w:sz w:val="20"/>
                <w:szCs w:val="20"/>
                <w:lang w:eastAsia="en-GB"/>
              </w:rPr>
              <w:t>re a junior player</w:t>
            </w:r>
          </w:p>
          <w:p w:rsidR="005A1C6A" w:rsidRDefault="005A1C6A">
            <w:pPr>
              <w:pStyle w:val="ListParagraph"/>
              <w:spacing w:after="0" w:line="240" w:lineRule="auto"/>
              <w:ind w:left="0"/>
              <w:rPr>
                <w:rFonts w:ascii="Times New Roman" w:hAnsi="Times New Roman"/>
                <w:color w:val="000000" w:themeColor="text1"/>
                <w:sz w:val="20"/>
              </w:rPr>
            </w:pPr>
          </w:p>
          <w:p w:rsidR="005A1C6A" w:rsidRDefault="005A1C6A">
            <w:pPr>
              <w:pStyle w:val="ListParagraph"/>
              <w:spacing w:after="0" w:line="240" w:lineRule="auto"/>
              <w:ind w:left="0"/>
              <w:rPr>
                <w:rFonts w:ascii="Times New Roman" w:hAnsi="Times New Roman"/>
                <w:color w:val="000000" w:themeColor="text1"/>
                <w:sz w:val="20"/>
              </w:rPr>
            </w:pPr>
            <w:r>
              <w:rPr>
                <w:rFonts w:ascii="Times New Roman" w:hAnsi="Times New Roman"/>
                <w:color w:val="000000" w:themeColor="text1"/>
                <w:sz w:val="20"/>
              </w:rPr>
              <w:t>NHL gave a statement, the matter was discussed again; decision were reached over 6.2.4 and 8.1.10; M/C would formally notify the two clubs that no offence had been committed under 6.2.4, there had however been an offence under 8.1.10.</w:t>
            </w:r>
          </w:p>
          <w:p w:rsidR="005A1C6A" w:rsidRDefault="005A1C6A">
            <w:pPr>
              <w:pStyle w:val="ListParagraph"/>
              <w:spacing w:after="0" w:line="240" w:lineRule="auto"/>
              <w:ind w:left="0"/>
              <w:rPr>
                <w:rFonts w:ascii="Times New Roman" w:hAnsi="Times New Roman"/>
                <w:color w:val="000000" w:themeColor="text1"/>
                <w:sz w:val="20"/>
              </w:rPr>
            </w:pPr>
          </w:p>
          <w:p w:rsidR="005A1C6A" w:rsidRDefault="005A1C6A">
            <w:pPr>
              <w:pStyle w:val="ListParagraph"/>
              <w:spacing w:after="0" w:line="240" w:lineRule="auto"/>
              <w:ind w:left="0"/>
              <w:rPr>
                <w:rFonts w:ascii="Times New Roman" w:hAnsi="Times New Roman"/>
                <w:color w:val="000000" w:themeColor="text1"/>
                <w:sz w:val="20"/>
              </w:rPr>
            </w:pPr>
          </w:p>
        </w:tc>
      </w:tr>
      <w:tr w:rsidR="005A1C6A" w:rsidTr="005A1C6A">
        <w:trPr>
          <w:trHeight w:val="265"/>
        </w:trPr>
        <w:tc>
          <w:tcPr>
            <w:tcW w:w="1273" w:type="dxa"/>
            <w:tcBorders>
              <w:top w:val="single" w:sz="4" w:space="0" w:color="auto"/>
              <w:left w:val="single" w:sz="4" w:space="0" w:color="auto"/>
              <w:bottom w:val="single" w:sz="4" w:space="0" w:color="auto"/>
              <w:right w:val="single" w:sz="4" w:space="0" w:color="auto"/>
            </w:tcBorders>
            <w:vAlign w:val="center"/>
          </w:tcPr>
          <w:p w:rsidR="005A1C6A" w:rsidRDefault="005A1C6A">
            <w:pPr>
              <w:spacing w:line="276" w:lineRule="auto"/>
              <w:jc w:val="center"/>
              <w:rPr>
                <w:rFonts w:ascii="Times New Roman" w:hAnsi="Times New Roman" w:cs="Times New Roman"/>
                <w:i/>
                <w:sz w:val="20"/>
                <w:szCs w:val="20"/>
              </w:rPr>
            </w:pPr>
            <w:r>
              <w:rPr>
                <w:rFonts w:ascii="Times New Roman" w:hAnsi="Times New Roman" w:cs="Times New Roman"/>
                <w:b/>
                <w:sz w:val="20"/>
                <w:szCs w:val="20"/>
              </w:rPr>
              <w:t>5.    Registration Sec's Report</w:t>
            </w:r>
          </w:p>
          <w:p w:rsidR="005A1C6A" w:rsidRDefault="005A1C6A">
            <w:pPr>
              <w:spacing w:line="276" w:lineRule="auto"/>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5A1C6A" w:rsidRDefault="005A1C6A">
            <w:pPr>
              <w:pStyle w:val="ListParagraph"/>
              <w:spacing w:after="0"/>
              <w:ind w:left="360"/>
              <w:rPr>
                <w:rFonts w:ascii="Times New Roman" w:hAnsi="Times New Roman"/>
                <w:sz w:val="20"/>
                <w:szCs w:val="20"/>
              </w:rPr>
            </w:pPr>
          </w:p>
          <w:p w:rsidR="005A1C6A" w:rsidRDefault="005A1C6A" w:rsidP="00FB2031">
            <w:pPr>
              <w:pStyle w:val="ListParagraph"/>
              <w:numPr>
                <w:ilvl w:val="0"/>
                <w:numId w:val="7"/>
              </w:numPr>
              <w:spacing w:after="0" w:line="240" w:lineRule="auto"/>
              <w:rPr>
                <w:rFonts w:ascii="Times New Roman" w:hAnsi="Times New Roman"/>
                <w:i/>
                <w:sz w:val="20"/>
                <w:szCs w:val="20"/>
              </w:rPr>
            </w:pPr>
            <w:r>
              <w:rPr>
                <w:rFonts w:ascii="Times New Roman" w:hAnsi="Times New Roman"/>
                <w:i/>
                <w:sz w:val="20"/>
                <w:szCs w:val="20"/>
              </w:rPr>
              <w:t>Registrations 2014  sitrep</w:t>
            </w:r>
          </w:p>
          <w:p w:rsidR="005A1C6A" w:rsidRDefault="005A1C6A">
            <w:pPr>
              <w:pStyle w:val="ListParagraph"/>
              <w:spacing w:after="0" w:line="240" w:lineRule="auto"/>
              <w:ind w:left="0"/>
              <w:rPr>
                <w:rFonts w:ascii="Times New Roman" w:hAnsi="Times New Roman"/>
                <w:sz w:val="20"/>
                <w:szCs w:val="20"/>
              </w:rPr>
            </w:pPr>
          </w:p>
          <w:p w:rsidR="005A1C6A" w:rsidRDefault="005A1C6A">
            <w:pPr>
              <w:pStyle w:val="ListParagraph"/>
              <w:spacing w:after="0" w:line="240" w:lineRule="auto"/>
              <w:ind w:left="0"/>
              <w:rPr>
                <w:rFonts w:ascii="Times New Roman" w:hAnsi="Times New Roman"/>
                <w:sz w:val="20"/>
                <w:szCs w:val="20"/>
              </w:rPr>
            </w:pPr>
            <w:r>
              <w:rPr>
                <w:rFonts w:ascii="Times New Roman" w:hAnsi="Times New Roman"/>
                <w:sz w:val="20"/>
                <w:szCs w:val="20"/>
              </w:rPr>
              <w:t>There was no report</w:t>
            </w:r>
          </w:p>
          <w:p w:rsidR="005A1C6A" w:rsidRDefault="005A1C6A">
            <w:pPr>
              <w:pStyle w:val="ListParagraph"/>
              <w:spacing w:after="0" w:line="240" w:lineRule="auto"/>
              <w:ind w:left="0"/>
              <w:rPr>
                <w:rFonts w:ascii="Times New Roman" w:hAnsi="Times New Roman"/>
                <w:sz w:val="20"/>
                <w:szCs w:val="20"/>
              </w:rPr>
            </w:pPr>
          </w:p>
          <w:p w:rsidR="005A1C6A" w:rsidRDefault="005A1C6A" w:rsidP="00FB2031">
            <w:pPr>
              <w:pStyle w:val="ListParagraph"/>
              <w:numPr>
                <w:ilvl w:val="0"/>
                <w:numId w:val="7"/>
              </w:numPr>
              <w:spacing w:after="0" w:line="240" w:lineRule="auto"/>
              <w:rPr>
                <w:rFonts w:ascii="Times New Roman" w:hAnsi="Times New Roman"/>
                <w:i/>
                <w:sz w:val="20"/>
                <w:szCs w:val="20"/>
              </w:rPr>
            </w:pPr>
            <w:r>
              <w:rPr>
                <w:rFonts w:ascii="Times New Roman" w:hAnsi="Times New Roman"/>
                <w:i/>
                <w:sz w:val="20"/>
                <w:szCs w:val="20"/>
              </w:rPr>
              <w:t>Registration of an 11 year old player</w:t>
            </w:r>
          </w:p>
          <w:p w:rsidR="005A1C6A" w:rsidRDefault="005A1C6A">
            <w:pPr>
              <w:pStyle w:val="ListParagraph"/>
              <w:spacing w:after="0" w:line="240" w:lineRule="auto"/>
              <w:ind w:left="0"/>
              <w:rPr>
                <w:rFonts w:ascii="Times New Roman" w:hAnsi="Times New Roman"/>
                <w:sz w:val="20"/>
                <w:szCs w:val="20"/>
              </w:rPr>
            </w:pPr>
          </w:p>
          <w:p w:rsidR="005A1C6A" w:rsidRDefault="005A1C6A">
            <w:pPr>
              <w:pStyle w:val="ListParagraph"/>
              <w:spacing w:after="0" w:line="240" w:lineRule="auto"/>
              <w:ind w:left="0"/>
              <w:rPr>
                <w:rFonts w:ascii="Times New Roman" w:hAnsi="Times New Roman"/>
                <w:sz w:val="20"/>
                <w:szCs w:val="20"/>
              </w:rPr>
            </w:pPr>
            <w:r>
              <w:rPr>
                <w:rFonts w:ascii="Times New Roman" w:hAnsi="Times New Roman"/>
                <w:sz w:val="20"/>
                <w:szCs w:val="20"/>
              </w:rPr>
              <w:t>This had been dealt with but needed to be noted by M/C. This referred to the attempted registration of an underage player which had been quite correctly refused in the face of a quite determined campaign by the club. It was astonishing that clubs should not read the very clear child protection based rules for players of this age.</w:t>
            </w:r>
          </w:p>
          <w:p w:rsidR="005A1C6A" w:rsidRDefault="005A1C6A">
            <w:pPr>
              <w:pStyle w:val="ListParagraph"/>
              <w:spacing w:after="0" w:line="240" w:lineRule="auto"/>
              <w:ind w:left="360"/>
              <w:rPr>
                <w:rFonts w:ascii="Times New Roman" w:hAnsi="Times New Roman"/>
                <w:i/>
                <w:sz w:val="20"/>
                <w:szCs w:val="20"/>
              </w:rPr>
            </w:pPr>
          </w:p>
          <w:p w:rsidR="005A1C6A" w:rsidRDefault="005A1C6A" w:rsidP="00FB2031">
            <w:pPr>
              <w:pStyle w:val="ListParagraph"/>
              <w:numPr>
                <w:ilvl w:val="0"/>
                <w:numId w:val="7"/>
              </w:numPr>
              <w:spacing w:after="0" w:line="240" w:lineRule="auto"/>
              <w:rPr>
                <w:rFonts w:ascii="Times New Roman" w:hAnsi="Times New Roman"/>
                <w:i/>
                <w:sz w:val="20"/>
                <w:szCs w:val="20"/>
              </w:rPr>
            </w:pPr>
            <w:r>
              <w:rPr>
                <w:rFonts w:ascii="Times New Roman" w:hAnsi="Times New Roman"/>
                <w:i/>
                <w:sz w:val="20"/>
                <w:szCs w:val="20"/>
              </w:rPr>
              <w:t>3rd XI players</w:t>
            </w:r>
          </w:p>
          <w:p w:rsidR="005A1C6A" w:rsidRDefault="005A1C6A">
            <w:pPr>
              <w:pStyle w:val="ListParagraph"/>
              <w:spacing w:after="0"/>
              <w:ind w:left="0"/>
              <w:rPr>
                <w:rFonts w:ascii="Times New Roman" w:hAnsi="Times New Roman"/>
                <w:sz w:val="20"/>
              </w:rPr>
            </w:pPr>
          </w:p>
          <w:p w:rsidR="005A1C6A" w:rsidRDefault="005A1C6A">
            <w:pPr>
              <w:pStyle w:val="ListParagraph"/>
              <w:spacing w:after="0"/>
              <w:ind w:left="0"/>
              <w:rPr>
                <w:rFonts w:ascii="Times New Roman" w:hAnsi="Times New Roman"/>
                <w:sz w:val="20"/>
              </w:rPr>
            </w:pPr>
            <w:r>
              <w:rPr>
                <w:rFonts w:ascii="Times New Roman" w:hAnsi="Times New Roman"/>
                <w:sz w:val="20"/>
              </w:rPr>
              <w:t>Lists of 3rd XI only players had been sent to the relevant ARS's for this coming weekend. Such players had registered after the 31st of July 2014 and were ineligible to play in higher teams.</w:t>
            </w:r>
          </w:p>
          <w:p w:rsidR="005A1C6A" w:rsidRDefault="005A1C6A">
            <w:pPr>
              <w:pStyle w:val="ListParagraph"/>
              <w:spacing w:after="0"/>
              <w:ind w:left="0"/>
              <w:rPr>
                <w:rFonts w:ascii="Times New Roman" w:hAnsi="Times New Roman"/>
                <w:sz w:val="20"/>
              </w:rPr>
            </w:pPr>
          </w:p>
        </w:tc>
      </w:tr>
      <w:tr w:rsidR="005A1C6A" w:rsidTr="005A1C6A">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5A1C6A" w:rsidRDefault="005A1C6A">
            <w:pPr>
              <w:spacing w:line="276" w:lineRule="auto"/>
              <w:jc w:val="center"/>
              <w:rPr>
                <w:rFonts w:ascii="Times New Roman" w:hAnsi="Times New Roman" w:cs="Times New Roman"/>
                <w:b/>
                <w:sz w:val="20"/>
                <w:szCs w:val="20"/>
              </w:rPr>
            </w:pPr>
            <w:r>
              <w:rPr>
                <w:rFonts w:ascii="Times New Roman" w:hAnsi="Times New Roman" w:cs="Times New Roman"/>
                <w:b/>
                <w:sz w:val="20"/>
                <w:szCs w:val="20"/>
              </w:rPr>
              <w:t>6.</w:t>
            </w:r>
          </w:p>
          <w:p w:rsidR="005A1C6A" w:rsidRDefault="005A1C6A">
            <w:pPr>
              <w:spacing w:line="276" w:lineRule="auto"/>
              <w:jc w:val="center"/>
              <w:rPr>
                <w:rFonts w:ascii="Times New Roman" w:hAnsi="Times New Roman" w:cs="Times New Roman"/>
                <w:b/>
                <w:sz w:val="20"/>
                <w:szCs w:val="20"/>
              </w:rPr>
            </w:pPr>
            <w:r>
              <w:rPr>
                <w:rFonts w:ascii="Times New Roman" w:hAnsi="Times New Roman" w:cs="Times New Roman"/>
                <w:b/>
                <w:sz w:val="20"/>
                <w:szCs w:val="20"/>
              </w:rPr>
              <w:t>Fixt Sec's Report</w:t>
            </w:r>
          </w:p>
          <w:p w:rsidR="005A1C6A" w:rsidRDefault="005A1C6A">
            <w:pPr>
              <w:spacing w:line="276" w:lineRule="auto"/>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5A1C6A" w:rsidRDefault="005A1C6A">
            <w:pPr>
              <w:pStyle w:val="ListParagraph"/>
              <w:spacing w:after="0" w:line="240" w:lineRule="auto"/>
              <w:ind w:left="0"/>
              <w:rPr>
                <w:rFonts w:ascii="Times New Roman" w:hAnsi="Times New Roman"/>
                <w:sz w:val="20"/>
                <w:szCs w:val="20"/>
              </w:rPr>
            </w:pPr>
          </w:p>
          <w:p w:rsidR="005A1C6A" w:rsidRDefault="005A1C6A" w:rsidP="00FB2031">
            <w:pPr>
              <w:pStyle w:val="ListParagraph"/>
              <w:numPr>
                <w:ilvl w:val="0"/>
                <w:numId w:val="8"/>
              </w:numPr>
              <w:spacing w:after="0" w:line="240" w:lineRule="auto"/>
              <w:rPr>
                <w:rFonts w:ascii="Times New Roman" w:hAnsi="Times New Roman"/>
                <w:i/>
                <w:sz w:val="20"/>
                <w:szCs w:val="20"/>
              </w:rPr>
            </w:pPr>
            <w:r>
              <w:rPr>
                <w:rFonts w:ascii="Times New Roman" w:hAnsi="Times New Roman"/>
                <w:i/>
                <w:sz w:val="20"/>
                <w:szCs w:val="20"/>
              </w:rPr>
              <w:t>League 1st/2nd XIs 2014</w:t>
            </w:r>
          </w:p>
          <w:p w:rsidR="005A1C6A" w:rsidRDefault="005A1C6A">
            <w:pPr>
              <w:pStyle w:val="ListParagraph"/>
              <w:spacing w:after="0" w:line="240" w:lineRule="auto"/>
              <w:ind w:left="0"/>
              <w:rPr>
                <w:rFonts w:ascii="Times New Roman" w:hAnsi="Times New Roman"/>
                <w:sz w:val="20"/>
                <w:szCs w:val="20"/>
              </w:rPr>
            </w:pPr>
          </w:p>
          <w:p w:rsidR="005A1C6A" w:rsidRDefault="005A1C6A">
            <w:pPr>
              <w:pStyle w:val="ListParagraph"/>
              <w:spacing w:after="0" w:line="240" w:lineRule="auto"/>
              <w:ind w:left="0"/>
              <w:rPr>
                <w:rFonts w:ascii="Times New Roman" w:hAnsi="Times New Roman"/>
                <w:sz w:val="20"/>
                <w:szCs w:val="20"/>
              </w:rPr>
            </w:pPr>
            <w:r>
              <w:rPr>
                <w:rFonts w:ascii="Times New Roman" w:hAnsi="Times New Roman"/>
                <w:sz w:val="20"/>
                <w:szCs w:val="20"/>
              </w:rPr>
              <w:t>There was one more week to go. Many promotion/ relegation issues had been resolved were resolved. RD ran through a summary of those that had not been resolved in some detail. This summary would be posted by JW on the website.</w:t>
            </w:r>
          </w:p>
          <w:p w:rsidR="005A1C6A" w:rsidRDefault="005A1C6A">
            <w:pPr>
              <w:pStyle w:val="ListParagraph"/>
              <w:spacing w:after="0" w:line="240" w:lineRule="auto"/>
              <w:ind w:left="0"/>
              <w:rPr>
                <w:rFonts w:ascii="Times New Roman" w:hAnsi="Times New Roman"/>
                <w:color w:val="000000" w:themeColor="text1"/>
                <w:sz w:val="16"/>
                <w:szCs w:val="16"/>
              </w:rPr>
            </w:pPr>
          </w:p>
          <w:p w:rsidR="005A1C6A" w:rsidRDefault="005A1C6A">
            <w:pPr>
              <w:shd w:val="clear" w:color="auto" w:fill="FFFFFF"/>
              <w:spacing w:line="276" w:lineRule="auto"/>
              <w:rPr>
                <w:rFonts w:ascii="Times New Roman" w:eastAsia="Times New Roman" w:hAnsi="Times New Roman" w:cs="Times New Roman"/>
                <w:b/>
                <w:color w:val="000000" w:themeColor="text1"/>
                <w:sz w:val="16"/>
                <w:szCs w:val="16"/>
                <w:lang w:eastAsia="en-GB"/>
              </w:rPr>
            </w:pPr>
            <w:r>
              <w:rPr>
                <w:rFonts w:ascii="Times New Roman" w:eastAsia="Times New Roman" w:hAnsi="Times New Roman" w:cs="Times New Roman"/>
                <w:b/>
                <w:color w:val="000000" w:themeColor="text1"/>
                <w:sz w:val="16"/>
                <w:szCs w:val="16"/>
                <w:lang w:eastAsia="en-GB"/>
              </w:rPr>
              <w:t> "</w:t>
            </w:r>
            <w:r>
              <w:rPr>
                <w:rFonts w:ascii="Times New Roman" w:eastAsia="Times New Roman" w:hAnsi="Times New Roman" w:cs="Times New Roman"/>
                <w:b/>
                <w:bCs/>
                <w:color w:val="000000" w:themeColor="text1"/>
                <w:sz w:val="16"/>
                <w:szCs w:val="16"/>
                <w:lang w:eastAsia="en-GB"/>
              </w:rPr>
              <w:t>1st XI - Division One - </w:t>
            </w:r>
          </w:p>
          <w:p w:rsidR="005A1C6A" w:rsidRDefault="005A1C6A">
            <w:pPr>
              <w:shd w:val="clear" w:color="auto" w:fill="FFFFFF"/>
              <w:spacing w:line="276" w:lineRule="auto"/>
              <w:rPr>
                <w:rFonts w:ascii="Times New Roman" w:eastAsia="Times New Roman" w:hAnsi="Times New Roman" w:cs="Times New Roman"/>
                <w:color w:val="000000" w:themeColor="text1"/>
                <w:sz w:val="16"/>
                <w:szCs w:val="16"/>
                <w:lang w:eastAsia="en-GB"/>
              </w:rPr>
            </w:pPr>
            <w:r>
              <w:rPr>
                <w:rFonts w:ascii="Times New Roman" w:eastAsia="Times New Roman" w:hAnsi="Times New Roman" w:cs="Times New Roman"/>
                <w:bCs/>
                <w:color w:val="000000" w:themeColor="text1"/>
                <w:sz w:val="16"/>
                <w:szCs w:val="16"/>
                <w:lang w:eastAsia="en-GB"/>
              </w:rPr>
              <w:t>Champions and second promoted side to come from Formby (307 pts), Highfield (300 pts), Rainford (299 pts), Wigan (293 pts), Colwyn Bay (281 pts) </w:t>
            </w:r>
          </w:p>
          <w:p w:rsidR="005A1C6A" w:rsidRDefault="005A1C6A">
            <w:pPr>
              <w:shd w:val="clear" w:color="auto" w:fill="FFFFFF"/>
              <w:spacing w:line="276" w:lineRule="auto"/>
              <w:rPr>
                <w:rFonts w:ascii="Times New Roman" w:eastAsia="Times New Roman" w:hAnsi="Times New Roman" w:cs="Times New Roman"/>
                <w:color w:val="000000" w:themeColor="text1"/>
                <w:sz w:val="16"/>
                <w:szCs w:val="16"/>
                <w:lang w:eastAsia="en-GB"/>
              </w:rPr>
            </w:pPr>
            <w:r>
              <w:rPr>
                <w:rFonts w:ascii="Times New Roman" w:eastAsia="Times New Roman" w:hAnsi="Times New Roman" w:cs="Times New Roman"/>
                <w:bCs/>
                <w:color w:val="000000" w:themeColor="text1"/>
                <w:sz w:val="16"/>
                <w:szCs w:val="16"/>
                <w:lang w:eastAsia="en-GB"/>
              </w:rPr>
              <w:t>Relegation - one side to join Wavertree from either Sefton Park (188 pts) or Orrell Red Triangle (191 pts) </w:t>
            </w:r>
          </w:p>
          <w:p w:rsidR="005A1C6A" w:rsidRDefault="005A1C6A">
            <w:pPr>
              <w:shd w:val="clear" w:color="auto" w:fill="FFFFFF"/>
              <w:spacing w:line="276" w:lineRule="auto"/>
              <w:rPr>
                <w:rFonts w:ascii="Times New Roman" w:eastAsia="Times New Roman" w:hAnsi="Times New Roman" w:cs="Times New Roman"/>
                <w:color w:val="000000" w:themeColor="text1"/>
                <w:sz w:val="16"/>
                <w:szCs w:val="16"/>
                <w:lang w:eastAsia="en-GB"/>
              </w:rPr>
            </w:pPr>
            <w:r>
              <w:rPr>
                <w:rFonts w:ascii="Times New Roman" w:eastAsia="Times New Roman" w:hAnsi="Times New Roman" w:cs="Times New Roman"/>
                <w:bCs/>
                <w:color w:val="000000" w:themeColor="text1"/>
                <w:sz w:val="16"/>
                <w:szCs w:val="16"/>
                <w:lang w:eastAsia="en-GB"/>
              </w:rPr>
              <w:t>- fixtures include Formby v Wigan, Colwyn Bay v Highfield, Sefton Park v Rainford, Northop Hall v Orrell RT</w:t>
            </w:r>
          </w:p>
          <w:p w:rsidR="005A1C6A" w:rsidRDefault="005A1C6A">
            <w:pPr>
              <w:shd w:val="clear" w:color="auto" w:fill="FFFFFF"/>
              <w:spacing w:line="276" w:lineRule="auto"/>
              <w:rPr>
                <w:rFonts w:ascii="Times New Roman" w:eastAsia="Times New Roman" w:hAnsi="Times New Roman" w:cs="Times New Roman"/>
                <w:color w:val="000000" w:themeColor="text1"/>
                <w:sz w:val="16"/>
                <w:szCs w:val="16"/>
                <w:lang w:eastAsia="en-GB"/>
              </w:rPr>
            </w:pPr>
            <w:r>
              <w:rPr>
                <w:rFonts w:ascii="Times New Roman" w:eastAsia="Times New Roman" w:hAnsi="Times New Roman" w:cs="Times New Roman"/>
                <w:color w:val="000000" w:themeColor="text1"/>
                <w:sz w:val="16"/>
                <w:szCs w:val="16"/>
                <w:lang w:eastAsia="en-GB"/>
              </w:rPr>
              <w:t> </w:t>
            </w:r>
          </w:p>
          <w:p w:rsidR="005A1C6A" w:rsidRDefault="005A1C6A">
            <w:pPr>
              <w:shd w:val="clear" w:color="auto" w:fill="FFFFFF"/>
              <w:spacing w:line="276" w:lineRule="auto"/>
              <w:rPr>
                <w:rFonts w:ascii="Times New Roman" w:eastAsia="Times New Roman" w:hAnsi="Times New Roman" w:cs="Times New Roman"/>
                <w:b/>
                <w:color w:val="000000" w:themeColor="text1"/>
                <w:sz w:val="16"/>
                <w:szCs w:val="16"/>
                <w:lang w:eastAsia="en-GB"/>
              </w:rPr>
            </w:pPr>
            <w:r>
              <w:rPr>
                <w:rFonts w:ascii="Times New Roman" w:eastAsia="Times New Roman" w:hAnsi="Times New Roman" w:cs="Times New Roman"/>
                <w:b/>
                <w:bCs/>
                <w:color w:val="000000" w:themeColor="text1"/>
                <w:sz w:val="16"/>
                <w:szCs w:val="16"/>
                <w:lang w:eastAsia="en-GB"/>
              </w:rPr>
              <w:t>2nd XI - Premier Division</w:t>
            </w:r>
          </w:p>
          <w:p w:rsidR="005A1C6A" w:rsidRDefault="005A1C6A">
            <w:pPr>
              <w:shd w:val="clear" w:color="auto" w:fill="FFFFFF"/>
              <w:spacing w:line="276" w:lineRule="auto"/>
              <w:rPr>
                <w:rFonts w:ascii="Times New Roman" w:eastAsia="Times New Roman" w:hAnsi="Times New Roman" w:cs="Times New Roman"/>
                <w:color w:val="000000" w:themeColor="text1"/>
                <w:sz w:val="16"/>
                <w:szCs w:val="16"/>
                <w:lang w:eastAsia="en-GB"/>
              </w:rPr>
            </w:pPr>
            <w:r>
              <w:rPr>
                <w:rFonts w:ascii="Times New Roman" w:eastAsia="Times New Roman" w:hAnsi="Times New Roman" w:cs="Times New Roman"/>
                <w:bCs/>
                <w:color w:val="000000" w:themeColor="text1"/>
                <w:sz w:val="16"/>
                <w:szCs w:val="16"/>
                <w:lang w:eastAsia="en-GB"/>
              </w:rPr>
              <w:t>Champions to come from one of Birkenhead Park (308 pts), Formby (283 pts) or Sefton Park (283 pts)</w:t>
            </w:r>
          </w:p>
          <w:p w:rsidR="005A1C6A" w:rsidRDefault="005A1C6A">
            <w:pPr>
              <w:shd w:val="clear" w:color="auto" w:fill="FFFFFF"/>
              <w:spacing w:line="276" w:lineRule="auto"/>
              <w:rPr>
                <w:rFonts w:ascii="Times New Roman" w:eastAsia="Times New Roman" w:hAnsi="Times New Roman" w:cs="Times New Roman"/>
                <w:color w:val="000000" w:themeColor="text1"/>
                <w:sz w:val="16"/>
                <w:szCs w:val="16"/>
                <w:lang w:eastAsia="en-GB"/>
              </w:rPr>
            </w:pPr>
            <w:r>
              <w:rPr>
                <w:rFonts w:ascii="Times New Roman" w:eastAsia="Times New Roman" w:hAnsi="Times New Roman" w:cs="Times New Roman"/>
                <w:bCs/>
                <w:color w:val="000000" w:themeColor="text1"/>
                <w:sz w:val="16"/>
                <w:szCs w:val="16"/>
                <w:lang w:eastAsia="en-GB"/>
              </w:rPr>
              <w:t>- fixtures include Birkenhead Park v Southport &amp; Birkdale, Northern v Formby, Bootle v Sefton Park</w:t>
            </w:r>
          </w:p>
          <w:p w:rsidR="005A1C6A" w:rsidRDefault="005A1C6A">
            <w:pPr>
              <w:shd w:val="clear" w:color="auto" w:fill="FFFFFF"/>
              <w:spacing w:line="276" w:lineRule="auto"/>
              <w:rPr>
                <w:rFonts w:ascii="Times New Roman" w:eastAsia="Times New Roman" w:hAnsi="Times New Roman" w:cs="Times New Roman"/>
                <w:color w:val="000000" w:themeColor="text1"/>
                <w:sz w:val="16"/>
                <w:szCs w:val="16"/>
                <w:lang w:eastAsia="en-GB"/>
              </w:rPr>
            </w:pPr>
            <w:r>
              <w:rPr>
                <w:rFonts w:ascii="Times New Roman" w:eastAsia="Times New Roman" w:hAnsi="Times New Roman" w:cs="Times New Roman"/>
                <w:color w:val="000000" w:themeColor="text1"/>
                <w:sz w:val="16"/>
                <w:szCs w:val="16"/>
                <w:lang w:eastAsia="en-GB"/>
              </w:rPr>
              <w:t> </w:t>
            </w:r>
          </w:p>
          <w:p w:rsidR="005A1C6A" w:rsidRDefault="005A1C6A">
            <w:pPr>
              <w:shd w:val="clear" w:color="auto" w:fill="FFFFFF"/>
              <w:spacing w:line="276" w:lineRule="auto"/>
              <w:rPr>
                <w:rFonts w:ascii="Times New Roman" w:eastAsia="Times New Roman" w:hAnsi="Times New Roman" w:cs="Times New Roman"/>
                <w:b/>
                <w:color w:val="000000" w:themeColor="text1"/>
                <w:sz w:val="16"/>
                <w:szCs w:val="16"/>
                <w:lang w:eastAsia="en-GB"/>
              </w:rPr>
            </w:pPr>
            <w:r>
              <w:rPr>
                <w:rFonts w:ascii="Times New Roman" w:eastAsia="Times New Roman" w:hAnsi="Times New Roman" w:cs="Times New Roman"/>
                <w:b/>
                <w:bCs/>
                <w:color w:val="000000" w:themeColor="text1"/>
                <w:sz w:val="16"/>
                <w:szCs w:val="16"/>
                <w:lang w:eastAsia="en-GB"/>
              </w:rPr>
              <w:t>2nd XI - Division One </w:t>
            </w:r>
          </w:p>
          <w:p w:rsidR="005A1C6A" w:rsidRDefault="005A1C6A">
            <w:pPr>
              <w:shd w:val="clear" w:color="auto" w:fill="FFFFFF"/>
              <w:spacing w:line="276" w:lineRule="auto"/>
              <w:rPr>
                <w:rFonts w:ascii="Times New Roman" w:eastAsia="Times New Roman" w:hAnsi="Times New Roman" w:cs="Times New Roman"/>
                <w:color w:val="000000" w:themeColor="text1"/>
                <w:sz w:val="16"/>
                <w:szCs w:val="16"/>
                <w:lang w:eastAsia="en-GB"/>
              </w:rPr>
            </w:pPr>
            <w:r>
              <w:rPr>
                <w:rFonts w:ascii="Times New Roman" w:eastAsia="Times New Roman" w:hAnsi="Times New Roman" w:cs="Times New Roman"/>
                <w:bCs/>
                <w:color w:val="000000" w:themeColor="text1"/>
                <w:sz w:val="16"/>
                <w:szCs w:val="16"/>
                <w:lang w:eastAsia="en-GB"/>
              </w:rPr>
              <w:t>One promoted side to join Fleetwood Hesketh to come from Orrell Red Triangle (241 pts), St Helens Town (239 pts), Lytham (239 pts), Rainford (237 pts), Wigan (227 pts)</w:t>
            </w:r>
          </w:p>
          <w:p w:rsidR="005A1C6A" w:rsidRDefault="005A1C6A">
            <w:pPr>
              <w:shd w:val="clear" w:color="auto" w:fill="FFFFFF"/>
              <w:spacing w:line="276" w:lineRule="auto"/>
              <w:rPr>
                <w:rFonts w:ascii="Times New Roman" w:eastAsia="Times New Roman" w:hAnsi="Times New Roman" w:cs="Times New Roman"/>
                <w:color w:val="000000" w:themeColor="text1"/>
                <w:sz w:val="16"/>
                <w:szCs w:val="16"/>
                <w:lang w:eastAsia="en-GB"/>
              </w:rPr>
            </w:pPr>
            <w:r>
              <w:rPr>
                <w:rFonts w:ascii="Times New Roman" w:eastAsia="Times New Roman" w:hAnsi="Times New Roman" w:cs="Times New Roman"/>
                <w:bCs/>
                <w:color w:val="000000" w:themeColor="text1"/>
                <w:sz w:val="16"/>
                <w:szCs w:val="16"/>
                <w:lang w:eastAsia="en-GB"/>
              </w:rPr>
              <w:t>Two sides to be relegated to come from Ainsdale (169 pts), Wavertree (169 pts), Rainhill (180 pts) or Northop Hall (192 pts).</w:t>
            </w:r>
          </w:p>
          <w:p w:rsidR="005A1C6A" w:rsidRDefault="005A1C6A">
            <w:pPr>
              <w:shd w:val="clear" w:color="auto" w:fill="FFFFFF"/>
              <w:spacing w:line="276" w:lineRule="auto"/>
              <w:rPr>
                <w:rFonts w:ascii="Times New Roman" w:eastAsia="Times New Roman" w:hAnsi="Times New Roman" w:cs="Times New Roman"/>
                <w:color w:val="000000" w:themeColor="text1"/>
                <w:sz w:val="16"/>
                <w:szCs w:val="16"/>
                <w:lang w:eastAsia="en-GB"/>
              </w:rPr>
            </w:pPr>
            <w:r>
              <w:rPr>
                <w:rFonts w:ascii="Times New Roman" w:eastAsia="Times New Roman" w:hAnsi="Times New Roman" w:cs="Times New Roman"/>
                <w:bCs/>
                <w:color w:val="000000" w:themeColor="text1"/>
                <w:sz w:val="16"/>
                <w:szCs w:val="16"/>
                <w:lang w:eastAsia="en-GB"/>
              </w:rPr>
              <w:t>- fixtures are Orrell RT v Fleetwood Hesketh, St Helens Town v Ainsdale, Rainford v Lytham, Wigan v Leigh, Highfield v Rainhill, Wavertree v Northop Hall    </w:t>
            </w:r>
          </w:p>
          <w:p w:rsidR="005A1C6A" w:rsidRDefault="005A1C6A">
            <w:pPr>
              <w:shd w:val="clear" w:color="auto" w:fill="FFFFFF"/>
              <w:spacing w:line="276" w:lineRule="auto"/>
              <w:rPr>
                <w:rFonts w:ascii="Times New Roman" w:eastAsia="Times New Roman" w:hAnsi="Times New Roman" w:cs="Times New Roman"/>
                <w:color w:val="000000" w:themeColor="text1"/>
                <w:sz w:val="16"/>
                <w:szCs w:val="16"/>
                <w:lang w:eastAsia="en-GB"/>
              </w:rPr>
            </w:pPr>
            <w:r>
              <w:rPr>
                <w:rFonts w:ascii="Times New Roman" w:eastAsia="Times New Roman" w:hAnsi="Times New Roman" w:cs="Times New Roman"/>
                <w:color w:val="000000" w:themeColor="text1"/>
                <w:sz w:val="16"/>
                <w:szCs w:val="16"/>
                <w:lang w:eastAsia="en-GB"/>
              </w:rPr>
              <w:t> </w:t>
            </w:r>
          </w:p>
          <w:p w:rsidR="005A1C6A" w:rsidRDefault="005A1C6A">
            <w:pPr>
              <w:shd w:val="clear" w:color="auto" w:fill="FFFFFF"/>
              <w:spacing w:line="276" w:lineRule="auto"/>
              <w:rPr>
                <w:rFonts w:ascii="Times New Roman" w:eastAsia="Times New Roman" w:hAnsi="Times New Roman" w:cs="Times New Roman"/>
                <w:b/>
                <w:color w:val="000000" w:themeColor="text1"/>
                <w:sz w:val="16"/>
                <w:szCs w:val="16"/>
                <w:lang w:eastAsia="en-GB"/>
              </w:rPr>
            </w:pPr>
            <w:r>
              <w:rPr>
                <w:rFonts w:ascii="Times New Roman" w:eastAsia="Times New Roman" w:hAnsi="Times New Roman" w:cs="Times New Roman"/>
                <w:b/>
                <w:bCs/>
                <w:color w:val="000000" w:themeColor="text1"/>
                <w:sz w:val="16"/>
                <w:szCs w:val="16"/>
                <w:lang w:eastAsia="en-GB"/>
              </w:rPr>
              <w:t>2nd XI - Division Two </w:t>
            </w:r>
          </w:p>
          <w:p w:rsidR="005A1C6A" w:rsidRDefault="005A1C6A">
            <w:pPr>
              <w:shd w:val="clear" w:color="auto" w:fill="FFFFFF"/>
              <w:spacing w:line="276" w:lineRule="auto"/>
              <w:rPr>
                <w:rFonts w:ascii="Times New Roman" w:eastAsia="Times New Roman" w:hAnsi="Times New Roman" w:cs="Times New Roman"/>
                <w:color w:val="000000" w:themeColor="text1"/>
                <w:sz w:val="16"/>
                <w:szCs w:val="16"/>
                <w:lang w:eastAsia="en-GB"/>
              </w:rPr>
            </w:pPr>
            <w:r>
              <w:rPr>
                <w:rFonts w:ascii="Times New Roman" w:eastAsia="Times New Roman" w:hAnsi="Times New Roman" w:cs="Times New Roman"/>
                <w:bCs/>
                <w:color w:val="000000" w:themeColor="text1"/>
                <w:sz w:val="16"/>
                <w:szCs w:val="16"/>
                <w:lang w:eastAsia="en-GB"/>
              </w:rPr>
              <w:t>One promoted side to join Caldy to come from Newton Le Willows (276 pts) or Spring View (256 pts)</w:t>
            </w:r>
          </w:p>
          <w:p w:rsidR="005A1C6A" w:rsidRDefault="005A1C6A">
            <w:pPr>
              <w:shd w:val="clear" w:color="auto" w:fill="FFFFFF"/>
              <w:spacing w:line="276" w:lineRule="auto"/>
              <w:rPr>
                <w:rFonts w:ascii="Times New Roman" w:eastAsia="Times New Roman" w:hAnsi="Times New Roman" w:cs="Times New Roman"/>
                <w:color w:val="000000" w:themeColor="text1"/>
                <w:sz w:val="16"/>
                <w:szCs w:val="16"/>
                <w:lang w:eastAsia="en-GB"/>
              </w:rPr>
            </w:pPr>
            <w:r>
              <w:rPr>
                <w:rFonts w:ascii="Times New Roman" w:eastAsia="Times New Roman" w:hAnsi="Times New Roman" w:cs="Times New Roman"/>
                <w:bCs/>
                <w:color w:val="000000" w:themeColor="text1"/>
                <w:sz w:val="16"/>
                <w:szCs w:val="16"/>
                <w:lang w:eastAsia="en-GB"/>
              </w:rPr>
              <w:t>- fixtures include Newton Le Willows v Caldy and Spring View v Burscough</w:t>
            </w:r>
          </w:p>
          <w:p w:rsidR="005A1C6A" w:rsidRDefault="005A1C6A">
            <w:pPr>
              <w:shd w:val="clear" w:color="auto" w:fill="FFFFFF"/>
              <w:spacing w:line="276" w:lineRule="auto"/>
              <w:rPr>
                <w:rFonts w:ascii="Times New Roman" w:eastAsia="Times New Roman" w:hAnsi="Times New Roman" w:cs="Times New Roman"/>
                <w:color w:val="000000" w:themeColor="text1"/>
                <w:sz w:val="16"/>
                <w:szCs w:val="16"/>
                <w:lang w:eastAsia="en-GB"/>
              </w:rPr>
            </w:pPr>
            <w:r>
              <w:rPr>
                <w:rFonts w:ascii="Times New Roman" w:eastAsia="Times New Roman" w:hAnsi="Times New Roman" w:cs="Times New Roman"/>
                <w:color w:val="000000" w:themeColor="text1"/>
                <w:sz w:val="16"/>
                <w:szCs w:val="16"/>
                <w:lang w:eastAsia="en-GB"/>
              </w:rPr>
              <w:t> </w:t>
            </w:r>
          </w:p>
          <w:p w:rsidR="005A1C6A" w:rsidRDefault="005A1C6A">
            <w:pPr>
              <w:shd w:val="clear" w:color="auto" w:fill="FFFFFF"/>
              <w:spacing w:line="276" w:lineRule="auto"/>
              <w:rPr>
                <w:rFonts w:ascii="Times New Roman" w:eastAsia="Times New Roman" w:hAnsi="Times New Roman" w:cs="Times New Roman"/>
                <w:b/>
                <w:color w:val="000000" w:themeColor="text1"/>
                <w:sz w:val="16"/>
                <w:szCs w:val="16"/>
                <w:lang w:eastAsia="en-GB"/>
              </w:rPr>
            </w:pPr>
            <w:r>
              <w:rPr>
                <w:rFonts w:ascii="Times New Roman" w:eastAsia="Times New Roman" w:hAnsi="Times New Roman" w:cs="Times New Roman"/>
                <w:b/>
                <w:bCs/>
                <w:color w:val="000000" w:themeColor="text1"/>
                <w:sz w:val="16"/>
                <w:szCs w:val="16"/>
                <w:lang w:eastAsia="en-GB"/>
              </w:rPr>
              <w:t>3rd XI - Sunday North East Division</w:t>
            </w:r>
          </w:p>
          <w:p w:rsidR="005A1C6A" w:rsidRDefault="005A1C6A">
            <w:pPr>
              <w:shd w:val="clear" w:color="auto" w:fill="FFFFFF"/>
              <w:spacing w:line="276" w:lineRule="auto"/>
              <w:rPr>
                <w:rFonts w:ascii="Times New Roman" w:eastAsia="Times New Roman" w:hAnsi="Times New Roman" w:cs="Times New Roman"/>
                <w:color w:val="000000" w:themeColor="text1"/>
                <w:sz w:val="16"/>
                <w:szCs w:val="16"/>
                <w:lang w:eastAsia="en-GB"/>
              </w:rPr>
            </w:pPr>
            <w:r>
              <w:rPr>
                <w:rFonts w:ascii="Times New Roman" w:eastAsia="Times New Roman" w:hAnsi="Times New Roman" w:cs="Times New Roman"/>
                <w:bCs/>
                <w:color w:val="000000" w:themeColor="text1"/>
                <w:sz w:val="16"/>
                <w:szCs w:val="16"/>
                <w:lang w:eastAsia="en-GB"/>
              </w:rPr>
              <w:t>Champions from either Wigan (played 14 - 205 pts) or Leigh (played 13 - 187 points) </w:t>
            </w:r>
          </w:p>
          <w:p w:rsidR="005A1C6A" w:rsidRDefault="005A1C6A">
            <w:pPr>
              <w:shd w:val="clear" w:color="auto" w:fill="FFFFFF"/>
              <w:spacing w:line="276" w:lineRule="auto"/>
              <w:rPr>
                <w:rFonts w:ascii="Times New Roman" w:eastAsia="Times New Roman" w:hAnsi="Times New Roman" w:cs="Times New Roman"/>
                <w:bCs/>
                <w:color w:val="000000" w:themeColor="text1"/>
                <w:sz w:val="16"/>
                <w:szCs w:val="16"/>
                <w:lang w:eastAsia="en-GB"/>
              </w:rPr>
            </w:pPr>
            <w:r>
              <w:rPr>
                <w:rFonts w:ascii="Times New Roman" w:eastAsia="Times New Roman" w:hAnsi="Times New Roman" w:cs="Times New Roman"/>
                <w:bCs/>
                <w:color w:val="000000" w:themeColor="text1"/>
                <w:sz w:val="16"/>
                <w:szCs w:val="16"/>
                <w:lang w:eastAsia="en-GB"/>
              </w:rPr>
              <w:t>- fixtures include Leigh v Norley Hall"</w:t>
            </w:r>
          </w:p>
          <w:p w:rsidR="005A1C6A" w:rsidRDefault="005A1C6A">
            <w:pPr>
              <w:shd w:val="clear" w:color="auto" w:fill="FFFFFF"/>
              <w:spacing w:line="276" w:lineRule="auto"/>
              <w:rPr>
                <w:rFonts w:ascii="Times New Roman" w:eastAsia="Times New Roman" w:hAnsi="Times New Roman" w:cs="Times New Roman"/>
                <w:bCs/>
                <w:color w:val="000000" w:themeColor="text1"/>
                <w:sz w:val="16"/>
                <w:szCs w:val="16"/>
                <w:lang w:eastAsia="en-GB"/>
              </w:rPr>
            </w:pPr>
          </w:p>
          <w:p w:rsidR="005A1C6A" w:rsidRDefault="005A1C6A">
            <w:pPr>
              <w:shd w:val="clear" w:color="auto" w:fill="FFFFFF"/>
              <w:spacing w:line="276" w:lineRule="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lastRenderedPageBreak/>
              <w:t>M/C felt this showed the L&amp;DCC at its very best, promotion and relegation made us sharp; other than our feeder league no other league in Lancashire or Yorkshire (!) operated in the same way. There was general agreement.</w:t>
            </w:r>
          </w:p>
          <w:p w:rsidR="005A1C6A" w:rsidRDefault="005A1C6A">
            <w:pPr>
              <w:shd w:val="clear" w:color="auto" w:fill="FFFFFF"/>
              <w:spacing w:line="276" w:lineRule="auto"/>
              <w:rPr>
                <w:rFonts w:ascii="Times New Roman" w:eastAsia="Times New Roman" w:hAnsi="Times New Roman" w:cs="Times New Roman"/>
                <w:color w:val="000000" w:themeColor="text1"/>
                <w:sz w:val="20"/>
                <w:szCs w:val="20"/>
                <w:lang w:eastAsia="en-GB"/>
              </w:rPr>
            </w:pPr>
          </w:p>
          <w:p w:rsidR="005A1C6A" w:rsidRDefault="005A1C6A">
            <w:pPr>
              <w:shd w:val="clear" w:color="auto" w:fill="FFFFFF"/>
              <w:spacing w:line="276" w:lineRule="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JW added that over half of promotions/relegations were not as yet sorted; many of the affected clubs were playing each other.</w:t>
            </w:r>
          </w:p>
          <w:p w:rsidR="005A1C6A" w:rsidRDefault="005A1C6A">
            <w:pPr>
              <w:pStyle w:val="ListParagraph"/>
              <w:spacing w:after="0" w:line="240" w:lineRule="auto"/>
              <w:ind w:left="0"/>
              <w:rPr>
                <w:rFonts w:ascii="Times New Roman" w:hAnsi="Times New Roman"/>
                <w:sz w:val="20"/>
                <w:szCs w:val="20"/>
              </w:rPr>
            </w:pPr>
          </w:p>
          <w:p w:rsidR="005A1C6A" w:rsidRDefault="005A1C6A" w:rsidP="00FB2031">
            <w:pPr>
              <w:pStyle w:val="ListParagraph"/>
              <w:numPr>
                <w:ilvl w:val="0"/>
                <w:numId w:val="8"/>
              </w:numPr>
              <w:spacing w:after="0" w:line="240" w:lineRule="auto"/>
              <w:rPr>
                <w:rFonts w:ascii="Times New Roman" w:hAnsi="Times New Roman"/>
                <w:i/>
                <w:sz w:val="20"/>
                <w:szCs w:val="20"/>
              </w:rPr>
            </w:pPr>
            <w:r>
              <w:rPr>
                <w:rFonts w:ascii="Times New Roman" w:hAnsi="Times New Roman"/>
                <w:i/>
                <w:sz w:val="20"/>
                <w:szCs w:val="20"/>
              </w:rPr>
              <w:t>BStM's v Alder speedy response RD</w:t>
            </w:r>
          </w:p>
          <w:p w:rsidR="005A1C6A" w:rsidRDefault="005A1C6A">
            <w:pPr>
              <w:pStyle w:val="ListParagraph"/>
              <w:spacing w:after="0" w:line="240" w:lineRule="auto"/>
              <w:ind w:left="0"/>
              <w:rPr>
                <w:rFonts w:ascii="Times New Roman" w:hAnsi="Times New Roman"/>
                <w:sz w:val="20"/>
                <w:szCs w:val="20"/>
              </w:rPr>
            </w:pPr>
          </w:p>
          <w:p w:rsidR="005A1C6A" w:rsidRDefault="005A1C6A">
            <w:pPr>
              <w:pStyle w:val="ListParagraph"/>
              <w:spacing w:after="0" w:line="240" w:lineRule="auto"/>
              <w:ind w:left="0"/>
              <w:rPr>
                <w:rFonts w:ascii="Times New Roman" w:hAnsi="Times New Roman"/>
                <w:sz w:val="20"/>
                <w:szCs w:val="20"/>
              </w:rPr>
            </w:pPr>
            <w:r>
              <w:rPr>
                <w:rFonts w:ascii="Times New Roman" w:hAnsi="Times New Roman"/>
                <w:sz w:val="20"/>
                <w:szCs w:val="20"/>
              </w:rPr>
              <w:t>RD had dealt with this on the Saturday; it was a player eligibility error on Alder's part. BStM had written a very kind note thanking RD personally for his prompt actions that had prevented confusion.</w:t>
            </w:r>
          </w:p>
          <w:p w:rsidR="005A1C6A" w:rsidRDefault="005A1C6A">
            <w:pPr>
              <w:pStyle w:val="ListParagraph"/>
              <w:spacing w:after="0" w:line="240" w:lineRule="auto"/>
              <w:ind w:left="0"/>
              <w:rPr>
                <w:rFonts w:ascii="Times New Roman" w:hAnsi="Times New Roman"/>
                <w:sz w:val="20"/>
                <w:szCs w:val="20"/>
              </w:rPr>
            </w:pPr>
          </w:p>
          <w:p w:rsidR="005A1C6A" w:rsidRDefault="005A1C6A" w:rsidP="00FB2031">
            <w:pPr>
              <w:pStyle w:val="ListParagraph"/>
              <w:numPr>
                <w:ilvl w:val="0"/>
                <w:numId w:val="8"/>
              </w:numPr>
              <w:spacing w:after="0" w:line="240" w:lineRule="auto"/>
              <w:rPr>
                <w:rFonts w:ascii="Times New Roman" w:hAnsi="Times New Roman"/>
                <w:i/>
                <w:sz w:val="20"/>
                <w:szCs w:val="20"/>
              </w:rPr>
            </w:pPr>
            <w:r>
              <w:rPr>
                <w:rFonts w:ascii="Times New Roman" w:hAnsi="Times New Roman"/>
                <w:i/>
                <w:sz w:val="20"/>
                <w:szCs w:val="20"/>
              </w:rPr>
              <w:t>Sutton v Caldy 2s 13 09 14</w:t>
            </w:r>
          </w:p>
          <w:p w:rsidR="005A1C6A" w:rsidRDefault="005A1C6A">
            <w:pPr>
              <w:pStyle w:val="ListParagraph"/>
              <w:spacing w:after="0" w:line="240" w:lineRule="auto"/>
              <w:ind w:left="360"/>
              <w:rPr>
                <w:rFonts w:ascii="Times New Roman" w:hAnsi="Times New Roman"/>
                <w:i/>
                <w:sz w:val="20"/>
                <w:szCs w:val="20"/>
              </w:rPr>
            </w:pPr>
          </w:p>
          <w:p w:rsidR="005A1C6A" w:rsidRDefault="005A1C6A">
            <w:pPr>
              <w:pStyle w:val="ListParagraph"/>
              <w:spacing w:after="0" w:line="240" w:lineRule="auto"/>
              <w:ind w:left="0"/>
              <w:rPr>
                <w:rFonts w:ascii="Times New Roman" w:hAnsi="Times New Roman"/>
                <w:sz w:val="20"/>
                <w:szCs w:val="20"/>
              </w:rPr>
            </w:pPr>
            <w:r>
              <w:rPr>
                <w:rFonts w:ascii="Times New Roman" w:hAnsi="Times New Roman"/>
                <w:sz w:val="20"/>
                <w:szCs w:val="20"/>
              </w:rPr>
              <w:t>Sutton 2s had cried off last weekend gifting Caldy promotion. The matter was discussed.</w:t>
            </w:r>
          </w:p>
          <w:p w:rsidR="005A1C6A" w:rsidRDefault="005A1C6A">
            <w:pPr>
              <w:pStyle w:val="ListParagraph"/>
              <w:spacing w:after="0" w:line="240" w:lineRule="auto"/>
              <w:ind w:left="0"/>
              <w:rPr>
                <w:rFonts w:ascii="Times New Roman" w:hAnsi="Times New Roman"/>
                <w:sz w:val="20"/>
                <w:szCs w:val="20"/>
              </w:rPr>
            </w:pPr>
          </w:p>
          <w:p w:rsidR="005A1C6A" w:rsidRDefault="005A1C6A" w:rsidP="00FB2031">
            <w:pPr>
              <w:pStyle w:val="ListParagraph"/>
              <w:numPr>
                <w:ilvl w:val="0"/>
                <w:numId w:val="8"/>
              </w:numPr>
              <w:spacing w:after="0" w:line="240" w:lineRule="auto"/>
              <w:rPr>
                <w:rFonts w:ascii="Times New Roman" w:hAnsi="Times New Roman"/>
                <w:b/>
                <w:sz w:val="20"/>
                <w:szCs w:val="20"/>
              </w:rPr>
            </w:pPr>
            <w:r>
              <w:rPr>
                <w:rFonts w:ascii="Times New Roman" w:hAnsi="Times New Roman"/>
                <w:i/>
                <w:sz w:val="20"/>
                <w:szCs w:val="20"/>
              </w:rPr>
              <w:t>League 3rd XIs</w:t>
            </w:r>
            <w:r>
              <w:rPr>
                <w:rFonts w:ascii="Times New Roman" w:hAnsi="Times New Roman"/>
                <w:b/>
                <w:i/>
                <w:sz w:val="20"/>
                <w:szCs w:val="20"/>
              </w:rPr>
              <w:t xml:space="preserve"> </w:t>
            </w:r>
            <w:r>
              <w:rPr>
                <w:rFonts w:ascii="Times New Roman" w:hAnsi="Times New Roman"/>
                <w:i/>
                <w:sz w:val="20"/>
                <w:szCs w:val="20"/>
              </w:rPr>
              <w:t>Fixtures 2014</w:t>
            </w:r>
          </w:p>
          <w:p w:rsidR="005A1C6A" w:rsidRDefault="005A1C6A">
            <w:pPr>
              <w:pStyle w:val="ListParagraph"/>
              <w:spacing w:after="0" w:line="240" w:lineRule="auto"/>
              <w:ind w:left="0"/>
              <w:rPr>
                <w:rFonts w:ascii="Times New Roman" w:hAnsi="Times New Roman"/>
                <w:sz w:val="20"/>
                <w:szCs w:val="20"/>
              </w:rPr>
            </w:pPr>
          </w:p>
          <w:p w:rsidR="005A1C6A" w:rsidRDefault="005A1C6A">
            <w:pPr>
              <w:pStyle w:val="ListParagraph"/>
              <w:spacing w:after="0" w:line="240" w:lineRule="auto"/>
              <w:ind w:left="0"/>
              <w:rPr>
                <w:rFonts w:ascii="Times New Roman" w:hAnsi="Times New Roman"/>
                <w:sz w:val="20"/>
                <w:szCs w:val="20"/>
              </w:rPr>
            </w:pPr>
            <w:r>
              <w:rPr>
                <w:rFonts w:ascii="Times New Roman" w:hAnsi="Times New Roman"/>
                <w:sz w:val="20"/>
                <w:szCs w:val="20"/>
              </w:rPr>
              <w:t>The conceded games penalties had been corrected, there having been multiple 3rd XI errors mainly over sides batting on past 45 overs and then wrongly keeping the batting points they had accrued up to that point.</w:t>
            </w:r>
          </w:p>
          <w:p w:rsidR="005A1C6A" w:rsidRDefault="005A1C6A">
            <w:pPr>
              <w:pStyle w:val="ListParagraph"/>
              <w:spacing w:after="0" w:line="240" w:lineRule="auto"/>
              <w:ind w:left="0"/>
              <w:rPr>
                <w:rFonts w:ascii="Times New Roman" w:hAnsi="Times New Roman"/>
                <w:b/>
                <w:sz w:val="20"/>
                <w:szCs w:val="20"/>
              </w:rPr>
            </w:pPr>
          </w:p>
          <w:p w:rsidR="005A1C6A" w:rsidRDefault="005A1C6A" w:rsidP="00FB2031">
            <w:pPr>
              <w:pStyle w:val="ListParagraph"/>
              <w:numPr>
                <w:ilvl w:val="0"/>
                <w:numId w:val="8"/>
              </w:numPr>
              <w:spacing w:after="0" w:line="240" w:lineRule="auto"/>
              <w:rPr>
                <w:rFonts w:ascii="Times New Roman" w:hAnsi="Times New Roman"/>
                <w:b/>
                <w:sz w:val="20"/>
                <w:szCs w:val="20"/>
              </w:rPr>
            </w:pPr>
            <w:r>
              <w:rPr>
                <w:rFonts w:ascii="Times New Roman" w:hAnsi="Times New Roman"/>
                <w:i/>
                <w:sz w:val="20"/>
                <w:szCs w:val="20"/>
              </w:rPr>
              <w:t>Parkfield Liscard 3rd XI fourth conceded game and withdrawal of</w:t>
            </w:r>
          </w:p>
          <w:p w:rsidR="005A1C6A" w:rsidRDefault="005A1C6A">
            <w:pPr>
              <w:pStyle w:val="ListParagraph"/>
              <w:spacing w:after="0" w:line="240" w:lineRule="auto"/>
              <w:ind w:left="0"/>
              <w:rPr>
                <w:rFonts w:ascii="Times New Roman" w:hAnsi="Times New Roman"/>
                <w:b/>
                <w:sz w:val="20"/>
                <w:szCs w:val="20"/>
              </w:rPr>
            </w:pPr>
          </w:p>
          <w:p w:rsidR="005A1C6A" w:rsidRDefault="005A1C6A">
            <w:pPr>
              <w:pStyle w:val="ListParagraph"/>
              <w:spacing w:after="0" w:line="240" w:lineRule="auto"/>
              <w:ind w:left="0"/>
              <w:rPr>
                <w:rFonts w:ascii="Times New Roman" w:hAnsi="Times New Roman"/>
                <w:b/>
                <w:sz w:val="20"/>
                <w:szCs w:val="20"/>
              </w:rPr>
            </w:pPr>
            <w:r>
              <w:rPr>
                <w:rFonts w:ascii="Times New Roman" w:hAnsi="Times New Roman"/>
                <w:sz w:val="20"/>
                <w:szCs w:val="20"/>
              </w:rPr>
              <w:t>Parkfield Liscard was to be invited to the next Cr Co meeting to account for their 3rd XI's four cry offs.</w:t>
            </w:r>
          </w:p>
          <w:p w:rsidR="005A1C6A" w:rsidRDefault="005A1C6A">
            <w:pPr>
              <w:pStyle w:val="ListParagraph"/>
              <w:spacing w:after="0" w:line="240" w:lineRule="auto"/>
              <w:ind w:left="0"/>
              <w:rPr>
                <w:rFonts w:ascii="Times New Roman" w:hAnsi="Times New Roman"/>
                <w:b/>
                <w:sz w:val="20"/>
                <w:szCs w:val="20"/>
              </w:rPr>
            </w:pPr>
          </w:p>
          <w:p w:rsidR="005A1C6A" w:rsidRDefault="005A1C6A" w:rsidP="00FB2031">
            <w:pPr>
              <w:pStyle w:val="ListParagraph"/>
              <w:numPr>
                <w:ilvl w:val="0"/>
                <w:numId w:val="8"/>
              </w:numPr>
              <w:spacing w:after="0" w:line="240" w:lineRule="auto"/>
              <w:rPr>
                <w:rFonts w:ascii="Times New Roman" w:hAnsi="Times New Roman"/>
                <w:b/>
                <w:i/>
                <w:sz w:val="20"/>
                <w:szCs w:val="20"/>
              </w:rPr>
            </w:pPr>
            <w:r>
              <w:rPr>
                <w:rFonts w:ascii="Times New Roman" w:hAnsi="Times New Roman"/>
                <w:i/>
                <w:sz w:val="20"/>
                <w:szCs w:val="20"/>
              </w:rPr>
              <w:t xml:space="preserve">Cups : </w:t>
            </w:r>
          </w:p>
          <w:p w:rsidR="005A1C6A" w:rsidRDefault="005A1C6A">
            <w:pPr>
              <w:pStyle w:val="ListParagraph"/>
              <w:spacing w:after="0" w:line="240" w:lineRule="auto"/>
              <w:ind w:left="0"/>
              <w:rPr>
                <w:rFonts w:ascii="Times New Roman" w:hAnsi="Times New Roman"/>
                <w:b/>
                <w:sz w:val="20"/>
                <w:szCs w:val="20"/>
              </w:rPr>
            </w:pPr>
          </w:p>
          <w:p w:rsidR="005A1C6A" w:rsidRDefault="005A1C6A" w:rsidP="00FB2031">
            <w:pPr>
              <w:pStyle w:val="ListParagraph"/>
              <w:numPr>
                <w:ilvl w:val="0"/>
                <w:numId w:val="9"/>
              </w:numPr>
              <w:spacing w:after="0" w:line="240" w:lineRule="auto"/>
              <w:rPr>
                <w:rFonts w:ascii="Times New Roman" w:hAnsi="Times New Roman"/>
                <w:b/>
                <w:i/>
                <w:sz w:val="20"/>
                <w:szCs w:val="20"/>
              </w:rPr>
            </w:pPr>
            <w:r>
              <w:rPr>
                <w:rFonts w:ascii="Times New Roman" w:hAnsi="Times New Roman"/>
                <w:i/>
                <w:sz w:val="20"/>
                <w:szCs w:val="20"/>
              </w:rPr>
              <w:t>Digman Cup final report</w:t>
            </w:r>
          </w:p>
          <w:p w:rsidR="005A1C6A" w:rsidRDefault="005A1C6A">
            <w:pPr>
              <w:pStyle w:val="ListParagraph"/>
              <w:spacing w:after="0" w:line="240" w:lineRule="auto"/>
              <w:ind w:left="0"/>
              <w:rPr>
                <w:rFonts w:ascii="Times New Roman" w:hAnsi="Times New Roman"/>
                <w:sz w:val="20"/>
                <w:szCs w:val="20"/>
              </w:rPr>
            </w:pPr>
          </w:p>
          <w:p w:rsidR="005A1C6A" w:rsidRDefault="005A1C6A">
            <w:pPr>
              <w:pStyle w:val="ListParagraph"/>
              <w:spacing w:after="0" w:line="240" w:lineRule="auto"/>
              <w:ind w:left="0"/>
              <w:rPr>
                <w:rFonts w:ascii="Times New Roman" w:hAnsi="Times New Roman"/>
                <w:sz w:val="20"/>
                <w:szCs w:val="20"/>
              </w:rPr>
            </w:pPr>
            <w:r>
              <w:rPr>
                <w:rFonts w:ascii="Times New Roman" w:hAnsi="Times New Roman"/>
                <w:sz w:val="20"/>
                <w:szCs w:val="20"/>
              </w:rPr>
              <w:t>Was taken as read, the game had been very successful</w:t>
            </w:r>
          </w:p>
          <w:p w:rsidR="005A1C6A" w:rsidRDefault="005A1C6A">
            <w:pPr>
              <w:pStyle w:val="ListParagraph"/>
              <w:spacing w:after="0" w:line="240" w:lineRule="auto"/>
              <w:ind w:left="0"/>
              <w:rPr>
                <w:rFonts w:ascii="Times New Roman" w:hAnsi="Times New Roman"/>
                <w:sz w:val="20"/>
                <w:szCs w:val="20"/>
              </w:rPr>
            </w:pPr>
          </w:p>
          <w:p w:rsidR="005A1C6A" w:rsidRDefault="005A1C6A" w:rsidP="00FB2031">
            <w:pPr>
              <w:pStyle w:val="ListParagraph"/>
              <w:numPr>
                <w:ilvl w:val="0"/>
                <w:numId w:val="9"/>
              </w:numPr>
              <w:spacing w:after="0" w:line="240" w:lineRule="auto"/>
              <w:rPr>
                <w:rFonts w:ascii="Times New Roman" w:hAnsi="Times New Roman"/>
                <w:b/>
                <w:i/>
                <w:sz w:val="20"/>
                <w:szCs w:val="20"/>
              </w:rPr>
            </w:pPr>
            <w:r>
              <w:rPr>
                <w:rFonts w:ascii="Times New Roman" w:hAnsi="Times New Roman"/>
                <w:i/>
                <w:sz w:val="20"/>
                <w:szCs w:val="20"/>
              </w:rPr>
              <w:t>Chester Cup final report</w:t>
            </w:r>
          </w:p>
          <w:p w:rsidR="005A1C6A" w:rsidRDefault="005A1C6A">
            <w:pPr>
              <w:pStyle w:val="ListParagraph"/>
              <w:spacing w:after="0" w:line="240" w:lineRule="auto"/>
              <w:ind w:left="360"/>
              <w:rPr>
                <w:rFonts w:ascii="Times New Roman" w:hAnsi="Times New Roman"/>
                <w:i/>
                <w:sz w:val="20"/>
                <w:szCs w:val="20"/>
              </w:rPr>
            </w:pPr>
          </w:p>
          <w:p w:rsidR="005A1C6A" w:rsidRDefault="005A1C6A">
            <w:pPr>
              <w:pStyle w:val="ListParagraph"/>
              <w:spacing w:after="0" w:line="240" w:lineRule="auto"/>
              <w:ind w:left="0"/>
              <w:rPr>
                <w:rFonts w:ascii="Times New Roman" w:hAnsi="Times New Roman"/>
                <w:sz w:val="20"/>
                <w:szCs w:val="20"/>
              </w:rPr>
            </w:pPr>
            <w:r>
              <w:rPr>
                <w:rFonts w:ascii="Times New Roman" w:hAnsi="Times New Roman"/>
                <w:sz w:val="20"/>
                <w:szCs w:val="20"/>
              </w:rPr>
              <w:t>Was also taken as read as the game had also been very successful</w:t>
            </w:r>
          </w:p>
          <w:p w:rsidR="005A1C6A" w:rsidRDefault="005A1C6A">
            <w:pPr>
              <w:pStyle w:val="ListParagraph"/>
              <w:spacing w:after="0" w:line="240" w:lineRule="auto"/>
              <w:ind w:left="0"/>
              <w:rPr>
                <w:rFonts w:ascii="Times New Roman" w:hAnsi="Times New Roman"/>
                <w:sz w:val="20"/>
                <w:szCs w:val="20"/>
              </w:rPr>
            </w:pPr>
          </w:p>
          <w:p w:rsidR="005A1C6A" w:rsidRDefault="005A1C6A" w:rsidP="00FB2031">
            <w:pPr>
              <w:pStyle w:val="ListParagraph"/>
              <w:numPr>
                <w:ilvl w:val="0"/>
                <w:numId w:val="8"/>
              </w:numPr>
              <w:spacing w:after="0" w:line="240" w:lineRule="auto"/>
              <w:rPr>
                <w:rFonts w:ascii="Times New Roman" w:hAnsi="Times New Roman"/>
                <w:i/>
                <w:sz w:val="20"/>
                <w:szCs w:val="20"/>
              </w:rPr>
            </w:pPr>
            <w:r>
              <w:rPr>
                <w:rFonts w:ascii="Times New Roman" w:hAnsi="Times New Roman"/>
                <w:i/>
                <w:sz w:val="20"/>
                <w:szCs w:val="20"/>
              </w:rPr>
              <w:t>Rep games 2014   U14/18/final reports</w:t>
            </w:r>
          </w:p>
          <w:p w:rsidR="005A1C6A" w:rsidRDefault="005A1C6A">
            <w:pPr>
              <w:pStyle w:val="ListParagraph"/>
              <w:spacing w:after="0" w:line="240" w:lineRule="auto"/>
              <w:ind w:left="0"/>
              <w:rPr>
                <w:rFonts w:ascii="Times New Roman" w:hAnsi="Times New Roman"/>
                <w:sz w:val="20"/>
                <w:szCs w:val="20"/>
              </w:rPr>
            </w:pPr>
          </w:p>
          <w:p w:rsidR="005A1C6A" w:rsidRDefault="005A1C6A">
            <w:pPr>
              <w:pStyle w:val="ListParagraph"/>
              <w:spacing w:after="0" w:line="240" w:lineRule="auto"/>
              <w:ind w:left="0"/>
              <w:rPr>
                <w:rFonts w:ascii="Times New Roman" w:hAnsi="Times New Roman"/>
                <w:sz w:val="20"/>
                <w:szCs w:val="20"/>
              </w:rPr>
            </w:pPr>
            <w:r>
              <w:rPr>
                <w:rFonts w:ascii="Times New Roman" w:hAnsi="Times New Roman"/>
                <w:sz w:val="20"/>
                <w:szCs w:val="20"/>
              </w:rPr>
              <w:t>The U14s had won the Michael Roche Cup; this Cup was to be added by CW to the list of presentations at the Annual Dinner.</w:t>
            </w:r>
          </w:p>
          <w:p w:rsidR="005A1C6A" w:rsidRDefault="005A1C6A">
            <w:pPr>
              <w:pStyle w:val="ListParagraph"/>
              <w:spacing w:after="0" w:line="240" w:lineRule="auto"/>
              <w:ind w:left="0"/>
              <w:rPr>
                <w:rFonts w:ascii="Times New Roman" w:hAnsi="Times New Roman"/>
                <w:sz w:val="20"/>
                <w:szCs w:val="20"/>
              </w:rPr>
            </w:pPr>
          </w:p>
          <w:p w:rsidR="005A1C6A" w:rsidRDefault="005A1C6A">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The U18s were to have their Final on Sun 21st Sept at Farnworth Social Circle CC. Admission was £2 per head. The team was yet to go on the website. Andy Grice as team manager had picked the side. </w:t>
            </w:r>
          </w:p>
          <w:p w:rsidR="005A1C6A" w:rsidRDefault="005A1C6A">
            <w:pPr>
              <w:pStyle w:val="ListParagraph"/>
              <w:spacing w:after="0" w:line="240" w:lineRule="auto"/>
              <w:ind w:left="0"/>
              <w:rPr>
                <w:rFonts w:ascii="Times New Roman" w:hAnsi="Times New Roman"/>
                <w:sz w:val="20"/>
                <w:szCs w:val="20"/>
              </w:rPr>
            </w:pPr>
          </w:p>
          <w:p w:rsidR="005A1C6A" w:rsidRDefault="005A1C6A" w:rsidP="00FB2031">
            <w:pPr>
              <w:pStyle w:val="ListParagraph"/>
              <w:numPr>
                <w:ilvl w:val="0"/>
                <w:numId w:val="8"/>
              </w:numPr>
              <w:spacing w:after="0" w:line="240" w:lineRule="auto"/>
              <w:rPr>
                <w:rFonts w:ascii="Times New Roman" w:hAnsi="Times New Roman"/>
                <w:i/>
                <w:sz w:val="20"/>
                <w:szCs w:val="20"/>
              </w:rPr>
            </w:pPr>
            <w:r>
              <w:rPr>
                <w:rFonts w:ascii="Times New Roman" w:hAnsi="Times New Roman"/>
                <w:i/>
                <w:sz w:val="20"/>
                <w:szCs w:val="20"/>
              </w:rPr>
              <w:t>MCC game 2015Venue Wallasey 03/08/2015 sitrep</w:t>
            </w:r>
          </w:p>
          <w:p w:rsidR="005A1C6A" w:rsidRDefault="005A1C6A">
            <w:pPr>
              <w:pStyle w:val="ListParagraph"/>
              <w:spacing w:after="0" w:line="240" w:lineRule="auto"/>
              <w:ind w:left="0"/>
              <w:rPr>
                <w:rFonts w:ascii="Times New Roman" w:hAnsi="Times New Roman"/>
                <w:sz w:val="20"/>
                <w:szCs w:val="20"/>
              </w:rPr>
            </w:pPr>
          </w:p>
          <w:p w:rsidR="005A1C6A" w:rsidRDefault="005A1C6A">
            <w:pPr>
              <w:pStyle w:val="ListParagraph"/>
              <w:spacing w:after="0" w:line="240" w:lineRule="auto"/>
              <w:ind w:left="0"/>
              <w:rPr>
                <w:rFonts w:ascii="Times New Roman" w:hAnsi="Times New Roman"/>
                <w:sz w:val="20"/>
                <w:szCs w:val="20"/>
              </w:rPr>
            </w:pPr>
            <w:r>
              <w:rPr>
                <w:rFonts w:ascii="Times New Roman" w:hAnsi="Times New Roman"/>
                <w:sz w:val="20"/>
                <w:szCs w:val="20"/>
              </w:rPr>
              <w:t>The situation had not changed, MCC had not had their meeting yet and nothing had been heard from them</w:t>
            </w:r>
          </w:p>
          <w:p w:rsidR="005A1C6A" w:rsidRDefault="005A1C6A">
            <w:pPr>
              <w:pStyle w:val="ListParagraph"/>
              <w:spacing w:after="0" w:line="240" w:lineRule="auto"/>
              <w:ind w:left="0"/>
              <w:rPr>
                <w:rFonts w:ascii="Times New Roman" w:hAnsi="Times New Roman"/>
                <w:sz w:val="20"/>
              </w:rPr>
            </w:pPr>
          </w:p>
        </w:tc>
      </w:tr>
      <w:tr w:rsidR="005A1C6A" w:rsidTr="005A1C6A">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5A1C6A" w:rsidRDefault="005A1C6A">
            <w:pPr>
              <w:spacing w:line="276" w:lineRule="auto"/>
              <w:jc w:val="center"/>
              <w:rPr>
                <w:rFonts w:ascii="Times New Roman" w:hAnsi="Times New Roman" w:cs="Times New Roman"/>
                <w:b/>
                <w:sz w:val="20"/>
                <w:szCs w:val="20"/>
              </w:rPr>
            </w:pPr>
            <w:r>
              <w:rPr>
                <w:rFonts w:ascii="Times New Roman" w:hAnsi="Times New Roman" w:cs="Times New Roman"/>
                <w:b/>
                <w:sz w:val="20"/>
                <w:szCs w:val="20"/>
              </w:rPr>
              <w:lastRenderedPageBreak/>
              <w:t>7.</w:t>
            </w:r>
          </w:p>
          <w:p w:rsidR="005A1C6A" w:rsidRDefault="005A1C6A">
            <w:pPr>
              <w:spacing w:line="276" w:lineRule="auto"/>
              <w:jc w:val="center"/>
              <w:rPr>
                <w:rFonts w:ascii="Times New Roman" w:eastAsia="Times New Roman" w:hAnsi="Times New Roman" w:cs="Times New Roman"/>
                <w:b/>
                <w:color w:val="0000FF"/>
                <w:sz w:val="20"/>
                <w:szCs w:val="20"/>
              </w:rPr>
            </w:pPr>
            <w:r>
              <w:rPr>
                <w:rFonts w:ascii="Times New Roman" w:hAnsi="Times New Roman" w:cs="Times New Roman"/>
                <w:b/>
                <w:sz w:val="20"/>
                <w:szCs w:val="20"/>
              </w:rPr>
              <w:t>Cricket Chair’s Report</w:t>
            </w:r>
          </w:p>
          <w:p w:rsidR="005A1C6A" w:rsidRDefault="005A1C6A">
            <w:pPr>
              <w:spacing w:line="276" w:lineRule="auto"/>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5A1C6A" w:rsidRDefault="005A1C6A">
            <w:pPr>
              <w:pStyle w:val="ListParagraph"/>
              <w:spacing w:after="0"/>
              <w:ind w:left="0"/>
              <w:rPr>
                <w:rFonts w:ascii="Times New Roman" w:hAnsi="Times New Roman"/>
                <w:sz w:val="20"/>
                <w:szCs w:val="20"/>
              </w:rPr>
            </w:pPr>
          </w:p>
          <w:p w:rsidR="005A1C6A" w:rsidRDefault="005A1C6A" w:rsidP="00FB2031">
            <w:pPr>
              <w:pStyle w:val="ListParagraph"/>
              <w:numPr>
                <w:ilvl w:val="0"/>
                <w:numId w:val="10"/>
              </w:numPr>
              <w:spacing w:after="0" w:line="240" w:lineRule="auto"/>
              <w:rPr>
                <w:rFonts w:ascii="Times New Roman" w:hAnsi="Times New Roman"/>
                <w:b/>
                <w:color w:val="000000" w:themeColor="text1"/>
                <w:sz w:val="20"/>
                <w:szCs w:val="20"/>
              </w:rPr>
            </w:pPr>
            <w:r>
              <w:rPr>
                <w:rFonts w:ascii="Times New Roman" w:hAnsi="Times New Roman"/>
                <w:i/>
                <w:sz w:val="20"/>
                <w:szCs w:val="20"/>
              </w:rPr>
              <w:t xml:space="preserve">Cr Co eighth meeting 23 09 2014 agenda items </w:t>
            </w:r>
            <w:r>
              <w:rPr>
                <w:rFonts w:ascii="Times New Roman" w:hAnsi="Times New Roman"/>
                <w:i/>
                <w:color w:val="000000" w:themeColor="text1"/>
                <w:sz w:val="20"/>
                <w:szCs w:val="20"/>
              </w:rPr>
              <w:t>JR</w:t>
            </w:r>
          </w:p>
          <w:p w:rsidR="005A1C6A" w:rsidRDefault="005A1C6A">
            <w:pPr>
              <w:pStyle w:val="ListParagraph"/>
              <w:spacing w:after="0" w:line="240" w:lineRule="auto"/>
              <w:ind w:left="360"/>
              <w:rPr>
                <w:rFonts w:ascii="Times New Roman" w:hAnsi="Times New Roman"/>
                <w:i/>
                <w:sz w:val="20"/>
                <w:szCs w:val="20"/>
              </w:rPr>
            </w:pPr>
          </w:p>
          <w:p w:rsidR="005A1C6A" w:rsidRDefault="005A1C6A">
            <w:pPr>
              <w:pStyle w:val="ListParagraph"/>
              <w:spacing w:after="0" w:line="240" w:lineRule="auto"/>
              <w:ind w:left="0"/>
              <w:rPr>
                <w:rFonts w:ascii="Times New Roman" w:hAnsi="Times New Roman"/>
                <w:b/>
                <w:color w:val="000000" w:themeColor="text1"/>
                <w:sz w:val="20"/>
                <w:szCs w:val="20"/>
              </w:rPr>
            </w:pPr>
            <w:r>
              <w:rPr>
                <w:rFonts w:ascii="Times New Roman" w:hAnsi="Times New Roman"/>
                <w:sz w:val="20"/>
                <w:szCs w:val="20"/>
              </w:rPr>
              <w:t xml:space="preserve">The agenda had been circulated, no changes were </w:t>
            </w:r>
            <w:r>
              <w:rPr>
                <w:rFonts w:ascii="Times New Roman" w:hAnsi="Times New Roman"/>
                <w:color w:val="000000" w:themeColor="text1"/>
                <w:sz w:val="20"/>
                <w:szCs w:val="20"/>
              </w:rPr>
              <w:t>suggested.</w:t>
            </w:r>
          </w:p>
          <w:p w:rsidR="005A1C6A" w:rsidRDefault="005A1C6A">
            <w:pPr>
              <w:pStyle w:val="ListParagraph"/>
              <w:spacing w:after="0" w:line="240" w:lineRule="auto"/>
              <w:ind w:left="0"/>
              <w:rPr>
                <w:rFonts w:ascii="Times New Roman" w:hAnsi="Times New Roman"/>
                <w:b/>
                <w:color w:val="000000" w:themeColor="text1"/>
                <w:sz w:val="20"/>
                <w:szCs w:val="20"/>
              </w:rPr>
            </w:pPr>
          </w:p>
          <w:p w:rsidR="005A1C6A" w:rsidRDefault="005A1C6A" w:rsidP="00FB2031">
            <w:pPr>
              <w:pStyle w:val="ListParagraph"/>
              <w:numPr>
                <w:ilvl w:val="0"/>
                <w:numId w:val="10"/>
              </w:numPr>
              <w:spacing w:after="0" w:line="240" w:lineRule="auto"/>
              <w:rPr>
                <w:rFonts w:ascii="Times New Roman" w:hAnsi="Times New Roman"/>
                <w:i/>
                <w:sz w:val="20"/>
                <w:szCs w:val="20"/>
              </w:rPr>
            </w:pPr>
            <w:r>
              <w:rPr>
                <w:rFonts w:ascii="Times New Roman" w:hAnsi="Times New Roman"/>
                <w:i/>
                <w:sz w:val="20"/>
                <w:szCs w:val="20"/>
              </w:rPr>
              <w:t>PoM Aug and Sept</w:t>
            </w:r>
          </w:p>
          <w:p w:rsidR="005A1C6A" w:rsidRDefault="005A1C6A">
            <w:pPr>
              <w:pStyle w:val="ListParagraph"/>
              <w:spacing w:after="0" w:line="240" w:lineRule="auto"/>
              <w:ind w:left="0"/>
              <w:rPr>
                <w:rFonts w:ascii="Times New Roman" w:hAnsi="Times New Roman"/>
                <w:sz w:val="20"/>
                <w:szCs w:val="20"/>
              </w:rPr>
            </w:pPr>
          </w:p>
          <w:p w:rsidR="005A1C6A" w:rsidRDefault="005A1C6A">
            <w:pPr>
              <w:pStyle w:val="ListParagraph"/>
              <w:spacing w:after="0" w:line="240" w:lineRule="auto"/>
              <w:ind w:left="0"/>
              <w:rPr>
                <w:rFonts w:ascii="Times New Roman" w:hAnsi="Times New Roman"/>
                <w:sz w:val="20"/>
                <w:szCs w:val="20"/>
              </w:rPr>
            </w:pPr>
            <w:r>
              <w:rPr>
                <w:rFonts w:ascii="Times New Roman" w:hAnsi="Times New Roman"/>
                <w:sz w:val="20"/>
                <w:szCs w:val="20"/>
              </w:rPr>
              <w:t>Both sets would be chosen at Cr Co.</w:t>
            </w:r>
          </w:p>
          <w:p w:rsidR="005A1C6A" w:rsidRDefault="005A1C6A">
            <w:pPr>
              <w:pStyle w:val="ListParagraph"/>
              <w:spacing w:after="0" w:line="240" w:lineRule="auto"/>
              <w:ind w:left="0"/>
              <w:rPr>
                <w:rFonts w:ascii="Times New Roman" w:hAnsi="Times New Roman"/>
                <w:sz w:val="20"/>
                <w:szCs w:val="20"/>
              </w:rPr>
            </w:pPr>
          </w:p>
          <w:p w:rsidR="005A1C6A" w:rsidRDefault="005A1C6A" w:rsidP="00FB2031">
            <w:pPr>
              <w:pStyle w:val="ListParagraph"/>
              <w:numPr>
                <w:ilvl w:val="0"/>
                <w:numId w:val="10"/>
              </w:numPr>
              <w:spacing w:after="0" w:line="240" w:lineRule="auto"/>
              <w:rPr>
                <w:rFonts w:ascii="Times New Roman" w:hAnsi="Times New Roman"/>
                <w:i/>
                <w:sz w:val="20"/>
                <w:szCs w:val="20"/>
              </w:rPr>
            </w:pPr>
            <w:r>
              <w:rPr>
                <w:rFonts w:ascii="Times New Roman" w:hAnsi="Times New Roman"/>
                <w:i/>
                <w:sz w:val="20"/>
                <w:szCs w:val="20"/>
              </w:rPr>
              <w:t>Annual Dinner  sit rep JR</w:t>
            </w:r>
          </w:p>
          <w:p w:rsidR="005A1C6A" w:rsidRDefault="005A1C6A">
            <w:pPr>
              <w:pStyle w:val="ListParagraph"/>
              <w:spacing w:after="0" w:line="240" w:lineRule="auto"/>
              <w:ind w:left="0"/>
              <w:rPr>
                <w:rFonts w:ascii="Times New Roman" w:hAnsi="Times New Roman"/>
                <w:sz w:val="20"/>
                <w:szCs w:val="20"/>
              </w:rPr>
            </w:pPr>
          </w:p>
          <w:p w:rsidR="005A1C6A" w:rsidRDefault="005A1C6A" w:rsidP="00FB2031">
            <w:pPr>
              <w:pStyle w:val="ListParagraph"/>
              <w:numPr>
                <w:ilvl w:val="0"/>
                <w:numId w:val="11"/>
              </w:numPr>
              <w:spacing w:after="0" w:line="240" w:lineRule="auto"/>
              <w:ind w:left="0" w:firstLine="0"/>
              <w:rPr>
                <w:rFonts w:ascii="Times New Roman" w:hAnsi="Times New Roman"/>
                <w:sz w:val="20"/>
                <w:szCs w:val="20"/>
              </w:rPr>
            </w:pPr>
            <w:r>
              <w:rPr>
                <w:rFonts w:ascii="Times New Roman" w:hAnsi="Times New Roman"/>
                <w:sz w:val="20"/>
                <w:szCs w:val="20"/>
              </w:rPr>
              <w:t>As last year these two sets of PoMs would be presented at the Annual Dinner just before the main awards took place.  Again CW would add these to the running order and would produce the usual running order/list of recipients for Trophies for 2014.</w:t>
            </w:r>
          </w:p>
          <w:p w:rsidR="005A1C6A" w:rsidRDefault="005A1C6A">
            <w:pPr>
              <w:pStyle w:val="ListParagraph"/>
              <w:spacing w:after="0" w:line="240" w:lineRule="auto"/>
              <w:ind w:left="0"/>
              <w:rPr>
                <w:rFonts w:ascii="Times New Roman" w:hAnsi="Times New Roman"/>
                <w:sz w:val="20"/>
                <w:szCs w:val="20"/>
              </w:rPr>
            </w:pPr>
          </w:p>
          <w:p w:rsidR="005A1C6A" w:rsidRDefault="005A1C6A" w:rsidP="00FB2031">
            <w:pPr>
              <w:pStyle w:val="ListParagraph"/>
              <w:numPr>
                <w:ilvl w:val="0"/>
                <w:numId w:val="11"/>
              </w:numPr>
              <w:spacing w:after="0" w:line="240" w:lineRule="auto"/>
              <w:ind w:left="0" w:firstLine="0"/>
              <w:rPr>
                <w:rFonts w:ascii="Times New Roman" w:hAnsi="Times New Roman"/>
                <w:sz w:val="20"/>
                <w:szCs w:val="20"/>
              </w:rPr>
            </w:pPr>
            <w:r>
              <w:rPr>
                <w:rFonts w:ascii="Times New Roman" w:hAnsi="Times New Roman"/>
                <w:sz w:val="20"/>
                <w:szCs w:val="20"/>
              </w:rPr>
              <w:t>JR had given CW a list of which Cups/pennants that had not been returned and which needed chasing. JR and CW would split these between them.</w:t>
            </w:r>
          </w:p>
          <w:p w:rsidR="005A1C6A" w:rsidRDefault="005A1C6A">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 </w:t>
            </w:r>
          </w:p>
          <w:p w:rsidR="005A1C6A" w:rsidRDefault="005A1C6A" w:rsidP="00FB2031">
            <w:pPr>
              <w:pStyle w:val="ListParagraph"/>
              <w:numPr>
                <w:ilvl w:val="0"/>
                <w:numId w:val="10"/>
              </w:numPr>
              <w:spacing w:after="0" w:line="240" w:lineRule="auto"/>
              <w:rPr>
                <w:rFonts w:ascii="Times New Roman" w:hAnsi="Times New Roman"/>
                <w:i/>
                <w:sz w:val="20"/>
                <w:szCs w:val="20"/>
              </w:rPr>
            </w:pPr>
            <w:r>
              <w:rPr>
                <w:rFonts w:ascii="Times New Roman" w:hAnsi="Times New Roman"/>
                <w:i/>
                <w:sz w:val="20"/>
                <w:szCs w:val="20"/>
              </w:rPr>
              <w:lastRenderedPageBreak/>
              <w:t>3</w:t>
            </w:r>
            <w:r>
              <w:rPr>
                <w:rFonts w:ascii="Times New Roman" w:hAnsi="Times New Roman"/>
                <w:i/>
                <w:sz w:val="20"/>
                <w:szCs w:val="20"/>
                <w:vertAlign w:val="superscript"/>
              </w:rPr>
              <w:t>rd</w:t>
            </w:r>
            <w:r>
              <w:rPr>
                <w:rFonts w:ascii="Times New Roman" w:hAnsi="Times New Roman"/>
                <w:i/>
                <w:sz w:val="20"/>
                <w:szCs w:val="20"/>
              </w:rPr>
              <w:t xml:space="preserve"> XI Sunday Premier 14 09 2014 Bootle 4 and Lytham 3 Allegation of  use of ineligible player by Lytham </w:t>
            </w:r>
          </w:p>
          <w:p w:rsidR="005A1C6A" w:rsidRDefault="005A1C6A">
            <w:pPr>
              <w:pStyle w:val="ListParagraph"/>
              <w:spacing w:after="0" w:line="240" w:lineRule="auto"/>
              <w:ind w:left="0"/>
              <w:rPr>
                <w:rFonts w:ascii="Times New Roman" w:hAnsi="Times New Roman"/>
                <w:sz w:val="20"/>
                <w:szCs w:val="20"/>
              </w:rPr>
            </w:pPr>
          </w:p>
          <w:p w:rsidR="005A1C6A" w:rsidRDefault="005A1C6A">
            <w:pPr>
              <w:pStyle w:val="ListParagraph"/>
              <w:spacing w:after="0" w:line="240" w:lineRule="auto"/>
              <w:ind w:left="0"/>
              <w:rPr>
                <w:rFonts w:ascii="Times New Roman" w:hAnsi="Times New Roman"/>
                <w:sz w:val="20"/>
                <w:szCs w:val="20"/>
              </w:rPr>
            </w:pPr>
            <w:r>
              <w:rPr>
                <w:rFonts w:ascii="Times New Roman" w:hAnsi="Times New Roman"/>
                <w:sz w:val="20"/>
                <w:szCs w:val="20"/>
              </w:rPr>
              <w:t>M/C had sorted this and again ran through this eligibility question, 4.2.2 only locked in respect of Saturdays. The player was therefore eligible. M/C would now close this with the clubs.</w:t>
            </w:r>
          </w:p>
          <w:p w:rsidR="005A1C6A" w:rsidRDefault="005A1C6A">
            <w:pPr>
              <w:pStyle w:val="ListParagraph"/>
              <w:spacing w:after="0"/>
              <w:ind w:left="0"/>
              <w:rPr>
                <w:rFonts w:ascii="Times New Roman" w:hAnsi="Times New Roman"/>
                <w:color w:val="FF0000"/>
                <w:sz w:val="20"/>
                <w:szCs w:val="20"/>
              </w:rPr>
            </w:pPr>
          </w:p>
          <w:p w:rsidR="005A1C6A" w:rsidRDefault="005A1C6A" w:rsidP="00FB2031">
            <w:pPr>
              <w:pStyle w:val="ListParagraph"/>
              <w:numPr>
                <w:ilvl w:val="0"/>
                <w:numId w:val="10"/>
              </w:numPr>
              <w:spacing w:after="0" w:line="240" w:lineRule="auto"/>
              <w:rPr>
                <w:rFonts w:ascii="Times New Roman" w:hAnsi="Times New Roman"/>
                <w:i/>
                <w:sz w:val="20"/>
                <w:szCs w:val="20"/>
              </w:rPr>
            </w:pPr>
            <w:r>
              <w:rPr>
                <w:rFonts w:ascii="Times New Roman" w:hAnsi="Times New Roman"/>
                <w:i/>
                <w:sz w:val="20"/>
                <w:szCs w:val="20"/>
              </w:rPr>
              <w:t xml:space="preserve">Over 40s Comp 2015 Website posting? </w:t>
            </w:r>
          </w:p>
          <w:p w:rsidR="005A1C6A" w:rsidRDefault="005A1C6A">
            <w:pPr>
              <w:pStyle w:val="ListParagraph"/>
              <w:spacing w:after="0" w:line="240" w:lineRule="auto"/>
              <w:ind w:left="0"/>
              <w:rPr>
                <w:rFonts w:ascii="Times New Roman" w:hAnsi="Times New Roman"/>
                <w:sz w:val="20"/>
                <w:szCs w:val="20"/>
              </w:rPr>
            </w:pPr>
          </w:p>
          <w:p w:rsidR="005A1C6A" w:rsidRDefault="005A1C6A">
            <w:pPr>
              <w:pStyle w:val="ListParagraph"/>
              <w:spacing w:after="0" w:line="240" w:lineRule="auto"/>
              <w:ind w:left="0"/>
              <w:rPr>
                <w:rFonts w:ascii="Times New Roman" w:hAnsi="Times New Roman"/>
                <w:sz w:val="20"/>
                <w:szCs w:val="20"/>
              </w:rPr>
            </w:pPr>
            <w:r>
              <w:rPr>
                <w:rFonts w:ascii="Times New Roman" w:hAnsi="Times New Roman"/>
                <w:sz w:val="20"/>
                <w:szCs w:val="20"/>
              </w:rPr>
              <w:t>The website posting and an e circ were discussed. The programme would be launched at the EoS meeting. The principle had gone down well so far.</w:t>
            </w:r>
          </w:p>
          <w:p w:rsidR="005A1C6A" w:rsidRDefault="005A1C6A">
            <w:pPr>
              <w:pStyle w:val="ListParagraph"/>
              <w:spacing w:after="0" w:line="240" w:lineRule="auto"/>
              <w:ind w:left="0"/>
              <w:rPr>
                <w:rFonts w:ascii="Times New Roman" w:hAnsi="Times New Roman"/>
                <w:sz w:val="20"/>
                <w:szCs w:val="20"/>
              </w:rPr>
            </w:pPr>
          </w:p>
          <w:p w:rsidR="005A1C6A" w:rsidRDefault="005A1C6A">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This competition would be managed like another division. All results would be on play cricket. </w:t>
            </w:r>
          </w:p>
          <w:p w:rsidR="005A1C6A" w:rsidRDefault="005A1C6A">
            <w:pPr>
              <w:pStyle w:val="ListParagraph"/>
              <w:spacing w:after="0" w:line="240" w:lineRule="auto"/>
              <w:ind w:left="0"/>
              <w:rPr>
                <w:rFonts w:ascii="Times New Roman" w:hAnsi="Times New Roman"/>
                <w:sz w:val="20"/>
                <w:szCs w:val="20"/>
              </w:rPr>
            </w:pPr>
          </w:p>
          <w:p w:rsidR="005A1C6A" w:rsidRDefault="005A1C6A">
            <w:pPr>
              <w:pStyle w:val="ListParagraph"/>
              <w:spacing w:after="0" w:line="240" w:lineRule="auto"/>
              <w:ind w:left="0"/>
              <w:rPr>
                <w:rFonts w:ascii="Times New Roman" w:hAnsi="Times New Roman"/>
                <w:sz w:val="20"/>
                <w:szCs w:val="20"/>
              </w:rPr>
            </w:pPr>
            <w:r>
              <w:rPr>
                <w:rFonts w:ascii="Times New Roman" w:hAnsi="Times New Roman"/>
                <w:sz w:val="20"/>
                <w:szCs w:val="20"/>
              </w:rPr>
              <w:t>Players must be bona fide club members. No p-c registration would be needed but outline results and a league table would appear there.</w:t>
            </w:r>
          </w:p>
          <w:p w:rsidR="005A1C6A" w:rsidRDefault="005A1C6A">
            <w:pPr>
              <w:pStyle w:val="ListParagraph"/>
              <w:spacing w:after="0" w:line="240" w:lineRule="auto"/>
              <w:ind w:left="0"/>
              <w:rPr>
                <w:rFonts w:ascii="Times New Roman" w:hAnsi="Times New Roman"/>
                <w:sz w:val="20"/>
                <w:szCs w:val="20"/>
              </w:rPr>
            </w:pPr>
          </w:p>
          <w:p w:rsidR="005A1C6A" w:rsidRDefault="005A1C6A">
            <w:pPr>
              <w:pStyle w:val="ListParagraph"/>
              <w:spacing w:after="0" w:line="240" w:lineRule="auto"/>
              <w:ind w:left="0"/>
              <w:rPr>
                <w:rFonts w:ascii="Times New Roman" w:hAnsi="Times New Roman"/>
                <w:sz w:val="20"/>
                <w:szCs w:val="20"/>
              </w:rPr>
            </w:pPr>
          </w:p>
          <w:p w:rsidR="005A1C6A" w:rsidRDefault="005A1C6A">
            <w:pPr>
              <w:pStyle w:val="ListParagraph"/>
              <w:spacing w:after="0" w:line="240" w:lineRule="auto"/>
              <w:ind w:left="0"/>
              <w:rPr>
                <w:rFonts w:ascii="Times New Roman" w:hAnsi="Times New Roman"/>
                <w:sz w:val="20"/>
                <w:szCs w:val="20"/>
              </w:rPr>
            </w:pPr>
          </w:p>
          <w:p w:rsidR="005A1C6A" w:rsidRDefault="005A1C6A" w:rsidP="00FB2031">
            <w:pPr>
              <w:pStyle w:val="ListParagraph"/>
              <w:numPr>
                <w:ilvl w:val="0"/>
                <w:numId w:val="10"/>
              </w:numPr>
              <w:spacing w:after="0" w:line="240" w:lineRule="auto"/>
              <w:rPr>
                <w:rFonts w:ascii="Times New Roman" w:hAnsi="Times New Roman"/>
                <w:i/>
                <w:sz w:val="20"/>
                <w:szCs w:val="20"/>
              </w:rPr>
            </w:pPr>
            <w:r>
              <w:rPr>
                <w:rFonts w:ascii="Times New Roman" w:hAnsi="Times New Roman"/>
                <w:i/>
                <w:sz w:val="20"/>
                <w:szCs w:val="20"/>
              </w:rPr>
              <w:t>L&amp;DCC Indoor Cricket 2014/15 Organisation thereof - meeting with Jasmine T</w:t>
            </w:r>
          </w:p>
          <w:p w:rsidR="005A1C6A" w:rsidRDefault="005A1C6A">
            <w:pPr>
              <w:pStyle w:val="ListParagraph"/>
              <w:spacing w:after="0" w:line="240" w:lineRule="auto"/>
              <w:ind w:left="360"/>
              <w:rPr>
                <w:rFonts w:ascii="Times New Roman" w:hAnsi="Times New Roman"/>
                <w:i/>
                <w:sz w:val="20"/>
                <w:szCs w:val="20"/>
              </w:rPr>
            </w:pPr>
          </w:p>
          <w:p w:rsidR="005A1C6A" w:rsidRDefault="005A1C6A">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JW, CW and JR had met with Jasmine Titmuss recently. </w:t>
            </w:r>
          </w:p>
          <w:p w:rsidR="005A1C6A" w:rsidRDefault="005A1C6A">
            <w:pPr>
              <w:pStyle w:val="ListParagraph"/>
              <w:spacing w:after="0" w:line="240" w:lineRule="auto"/>
              <w:ind w:left="0"/>
              <w:rPr>
                <w:rFonts w:ascii="Times New Roman" w:hAnsi="Times New Roman"/>
                <w:sz w:val="20"/>
                <w:szCs w:val="20"/>
              </w:rPr>
            </w:pPr>
          </w:p>
          <w:p w:rsidR="005A1C6A" w:rsidRDefault="005A1C6A">
            <w:pPr>
              <w:pStyle w:val="ListParagraph"/>
              <w:spacing w:after="0" w:line="240" w:lineRule="auto"/>
              <w:ind w:left="0"/>
              <w:rPr>
                <w:rFonts w:ascii="Times New Roman" w:hAnsi="Times New Roman"/>
                <w:sz w:val="20"/>
                <w:szCs w:val="20"/>
              </w:rPr>
            </w:pPr>
            <w:r>
              <w:rPr>
                <w:rFonts w:ascii="Times New Roman" w:hAnsi="Times New Roman"/>
                <w:sz w:val="20"/>
                <w:szCs w:val="20"/>
              </w:rPr>
              <w:t>JW had circulated and posted on this already. JW was effectively running this at the moment.</w:t>
            </w:r>
          </w:p>
          <w:p w:rsidR="005A1C6A" w:rsidRDefault="005A1C6A">
            <w:pPr>
              <w:pStyle w:val="ListParagraph"/>
              <w:spacing w:after="0" w:line="240" w:lineRule="auto"/>
              <w:ind w:left="0"/>
              <w:rPr>
                <w:rFonts w:ascii="Times New Roman" w:hAnsi="Times New Roman"/>
                <w:sz w:val="20"/>
                <w:szCs w:val="20"/>
              </w:rPr>
            </w:pPr>
          </w:p>
          <w:p w:rsidR="005A1C6A" w:rsidRDefault="005A1C6A">
            <w:pPr>
              <w:pStyle w:val="NormalWeb"/>
              <w:shd w:val="clear" w:color="auto" w:fill="FFFFFF"/>
              <w:spacing w:before="0" w:beforeAutospacing="0" w:after="0" w:afterAutospacing="0" w:line="276" w:lineRule="auto"/>
              <w:rPr>
                <w:color w:val="000000"/>
                <w:sz w:val="18"/>
                <w:szCs w:val="18"/>
                <w:lang w:eastAsia="en-US"/>
              </w:rPr>
            </w:pPr>
            <w:r>
              <w:rPr>
                <w:color w:val="000000"/>
                <w:sz w:val="18"/>
                <w:szCs w:val="18"/>
                <w:lang w:eastAsia="en-US"/>
              </w:rPr>
              <w:t>"Two centres; maximum 20 teams; pathway to Lancashire finals; starts mid October.</w:t>
            </w:r>
          </w:p>
          <w:p w:rsidR="005A1C6A" w:rsidRDefault="005A1C6A">
            <w:pPr>
              <w:pStyle w:val="NormalWeb"/>
              <w:shd w:val="clear" w:color="auto" w:fill="FFFFFF"/>
              <w:spacing w:before="0" w:beforeAutospacing="0" w:after="0" w:afterAutospacing="0" w:line="276" w:lineRule="auto"/>
              <w:rPr>
                <w:color w:val="000000"/>
                <w:sz w:val="18"/>
                <w:szCs w:val="18"/>
                <w:lang w:eastAsia="en-US"/>
              </w:rPr>
            </w:pPr>
            <w:r>
              <w:rPr>
                <w:color w:val="000000"/>
                <w:sz w:val="18"/>
                <w:szCs w:val="18"/>
                <w:lang w:eastAsia="en-US"/>
              </w:rPr>
              <w:t>The Med Imaging L&amp;DCC has very recently agreed with the Lancashire Cricket Board to take over the organisation of Indoor Cricket within the Liverpool Competition area, and will take responsibility for the existing indoor tournaments established at St Margaret’s (Liverpool) and St Bede’s (Ormskirk).</w:t>
            </w:r>
          </w:p>
          <w:p w:rsidR="005A1C6A" w:rsidRDefault="005A1C6A">
            <w:pPr>
              <w:pStyle w:val="NormalWeb"/>
              <w:shd w:val="clear" w:color="auto" w:fill="FFFFFF"/>
              <w:spacing w:before="0" w:beforeAutospacing="0" w:after="0" w:afterAutospacing="0" w:line="276" w:lineRule="auto"/>
              <w:rPr>
                <w:color w:val="000000"/>
                <w:sz w:val="18"/>
                <w:szCs w:val="18"/>
                <w:lang w:eastAsia="en-US"/>
              </w:rPr>
            </w:pPr>
            <w:r>
              <w:rPr>
                <w:color w:val="000000"/>
                <w:sz w:val="18"/>
                <w:szCs w:val="18"/>
                <w:lang w:eastAsia="en-US"/>
              </w:rPr>
              <w:t>In doing so, all those teams (including Universities) that entered and completed their fixtures at the two centres last year will be invited to enter into this year’s arrangements. The indoor competitions are part of the National ECB indoor competition with a Lancashire Area qualifying finals day at Old Trafford on 4</w:t>
            </w:r>
            <w:r>
              <w:rPr>
                <w:color w:val="000000"/>
                <w:sz w:val="18"/>
                <w:szCs w:val="18"/>
                <w:vertAlign w:val="superscript"/>
                <w:lang w:eastAsia="en-US"/>
              </w:rPr>
              <w:t>th</w:t>
            </w:r>
            <w:r>
              <w:rPr>
                <w:rStyle w:val="apple-converted-space"/>
                <w:color w:val="000000"/>
                <w:sz w:val="18"/>
                <w:szCs w:val="18"/>
                <w:lang w:eastAsia="en-US"/>
              </w:rPr>
              <w:t> </w:t>
            </w:r>
            <w:r>
              <w:rPr>
                <w:color w:val="000000"/>
                <w:sz w:val="18"/>
                <w:szCs w:val="18"/>
                <w:lang w:eastAsia="en-US"/>
              </w:rPr>
              <w:t>January 2015.</w:t>
            </w:r>
          </w:p>
          <w:p w:rsidR="005A1C6A" w:rsidRDefault="005A1C6A">
            <w:pPr>
              <w:pStyle w:val="NormalWeb"/>
              <w:shd w:val="clear" w:color="auto" w:fill="FFFFFF"/>
              <w:spacing w:before="0" w:beforeAutospacing="0" w:after="0" w:afterAutospacing="0" w:line="276" w:lineRule="auto"/>
              <w:rPr>
                <w:color w:val="000000"/>
                <w:sz w:val="18"/>
                <w:szCs w:val="18"/>
                <w:lang w:eastAsia="en-US"/>
              </w:rPr>
            </w:pPr>
            <w:r>
              <w:rPr>
                <w:color w:val="000000"/>
                <w:sz w:val="18"/>
                <w:szCs w:val="18"/>
                <w:lang w:eastAsia="en-US"/>
              </w:rPr>
              <w:t>There are two centres: St Margaret’s (Liverpool) and St Bede’s (Ormskirk) with the Competition running weekly from</w:t>
            </w:r>
            <w:r>
              <w:rPr>
                <w:rStyle w:val="apple-converted-space"/>
                <w:color w:val="000000"/>
                <w:sz w:val="18"/>
                <w:szCs w:val="18"/>
                <w:lang w:eastAsia="en-US"/>
              </w:rPr>
              <w:t> </w:t>
            </w:r>
            <w:r>
              <w:rPr>
                <w:rStyle w:val="Strong"/>
                <w:color w:val="000000"/>
                <w:sz w:val="18"/>
                <w:szCs w:val="18"/>
                <w:lang w:eastAsia="en-US"/>
              </w:rPr>
              <w:t>w/c 13 October to w/c 15 December</w:t>
            </w:r>
            <w:r>
              <w:rPr>
                <w:color w:val="000000"/>
                <w:sz w:val="18"/>
                <w:szCs w:val="18"/>
                <w:lang w:eastAsia="en-US"/>
              </w:rPr>
              <w:t>. One team from each centre will go forward to the Lancashire Area Finals day.</w:t>
            </w:r>
          </w:p>
          <w:p w:rsidR="005A1C6A" w:rsidRDefault="005A1C6A">
            <w:pPr>
              <w:pStyle w:val="NormalWeb"/>
              <w:shd w:val="clear" w:color="auto" w:fill="FFFFFF"/>
              <w:spacing w:before="0" w:beforeAutospacing="0" w:after="0" w:afterAutospacing="0" w:line="276" w:lineRule="auto"/>
              <w:rPr>
                <w:color w:val="000000"/>
                <w:sz w:val="18"/>
                <w:szCs w:val="18"/>
                <w:lang w:eastAsia="en-US"/>
              </w:rPr>
            </w:pPr>
            <w:r>
              <w:rPr>
                <w:rStyle w:val="Strong"/>
                <w:color w:val="000000"/>
                <w:sz w:val="18"/>
                <w:szCs w:val="18"/>
                <w:lang w:eastAsia="en-US"/>
              </w:rPr>
              <w:t>St Margaret’s</w:t>
            </w:r>
            <w:r>
              <w:rPr>
                <w:rStyle w:val="apple-converted-space"/>
                <w:color w:val="000000"/>
                <w:sz w:val="18"/>
                <w:szCs w:val="18"/>
                <w:lang w:eastAsia="en-US"/>
              </w:rPr>
              <w:t> </w:t>
            </w:r>
            <w:r>
              <w:rPr>
                <w:color w:val="000000"/>
                <w:sz w:val="18"/>
                <w:szCs w:val="18"/>
                <w:lang w:eastAsia="en-US"/>
              </w:rPr>
              <w:t>  Maximum 8 teams to take part – each team will play on 5 out of 10 evenings which will be 2 hours weekly (4 teams x 2 matches) on a weekday evening with the exact timings and evening to be confirmed.</w:t>
            </w:r>
          </w:p>
          <w:p w:rsidR="005A1C6A" w:rsidRDefault="005A1C6A">
            <w:pPr>
              <w:pStyle w:val="NormalWeb"/>
              <w:shd w:val="clear" w:color="auto" w:fill="FFFFFF"/>
              <w:spacing w:before="0" w:beforeAutospacing="0" w:after="0" w:afterAutospacing="0" w:line="276" w:lineRule="auto"/>
              <w:rPr>
                <w:color w:val="000000"/>
                <w:sz w:val="18"/>
                <w:szCs w:val="18"/>
                <w:lang w:eastAsia="en-US"/>
              </w:rPr>
            </w:pPr>
            <w:r>
              <w:rPr>
                <w:rStyle w:val="Strong"/>
                <w:color w:val="000000"/>
                <w:sz w:val="18"/>
                <w:szCs w:val="18"/>
                <w:lang w:eastAsia="en-US"/>
              </w:rPr>
              <w:t>St Bede’s  </w:t>
            </w:r>
            <w:r>
              <w:rPr>
                <w:rStyle w:val="apple-converted-space"/>
                <w:b/>
                <w:bCs/>
                <w:color w:val="000000"/>
                <w:sz w:val="18"/>
                <w:szCs w:val="18"/>
                <w:lang w:eastAsia="en-US"/>
              </w:rPr>
              <w:t> </w:t>
            </w:r>
            <w:r>
              <w:rPr>
                <w:color w:val="000000"/>
                <w:sz w:val="18"/>
                <w:szCs w:val="18"/>
                <w:lang w:eastAsia="en-US"/>
              </w:rPr>
              <w:t>Maximum 12 teams to take part – each team will play on 5 out of 10 evenings which will be 3 hours weekly (6 teams x 3 matches) on THURSDAY evenings from 7pm to 10pm.</w:t>
            </w:r>
          </w:p>
          <w:p w:rsidR="005A1C6A" w:rsidRDefault="005A1C6A">
            <w:pPr>
              <w:pStyle w:val="NormalWeb"/>
              <w:shd w:val="clear" w:color="auto" w:fill="FFFFFF"/>
              <w:spacing w:before="0" w:beforeAutospacing="0" w:after="0" w:afterAutospacing="0" w:line="276" w:lineRule="auto"/>
              <w:rPr>
                <w:color w:val="000000"/>
                <w:sz w:val="18"/>
                <w:szCs w:val="18"/>
                <w:lang w:eastAsia="en-US"/>
              </w:rPr>
            </w:pPr>
            <w:r>
              <w:rPr>
                <w:rStyle w:val="Strong"/>
                <w:color w:val="000000"/>
                <w:sz w:val="18"/>
                <w:szCs w:val="18"/>
                <w:lang w:eastAsia="en-US"/>
              </w:rPr>
              <w:t>Costs   </w:t>
            </w:r>
            <w:r>
              <w:rPr>
                <w:rStyle w:val="apple-converted-space"/>
                <w:b/>
                <w:bCs/>
                <w:color w:val="000000"/>
                <w:sz w:val="18"/>
                <w:szCs w:val="18"/>
                <w:lang w:eastAsia="en-US"/>
              </w:rPr>
              <w:t> </w:t>
            </w:r>
            <w:r>
              <w:rPr>
                <w:color w:val="000000"/>
                <w:sz w:val="18"/>
                <w:szCs w:val="18"/>
                <w:lang w:eastAsia="en-US"/>
              </w:rPr>
              <w:t>£10 one-off registration fee per team and a team payment of £24 per match (This covers facility hire and Umpires)</w:t>
            </w:r>
          </w:p>
          <w:p w:rsidR="005A1C6A" w:rsidRDefault="005A1C6A">
            <w:pPr>
              <w:pStyle w:val="NormalWeb"/>
              <w:shd w:val="clear" w:color="auto" w:fill="FFFFFF"/>
              <w:spacing w:before="0" w:beforeAutospacing="0" w:after="0" w:afterAutospacing="0" w:line="276" w:lineRule="auto"/>
              <w:rPr>
                <w:color w:val="000000"/>
                <w:sz w:val="18"/>
                <w:szCs w:val="18"/>
                <w:lang w:eastAsia="en-US"/>
              </w:rPr>
            </w:pPr>
            <w:r>
              <w:rPr>
                <w:rStyle w:val="Strong"/>
                <w:color w:val="000000"/>
                <w:sz w:val="18"/>
                <w:szCs w:val="18"/>
                <w:lang w:eastAsia="en-US"/>
              </w:rPr>
              <w:t>Outline Rules</w:t>
            </w:r>
          </w:p>
          <w:p w:rsidR="005A1C6A" w:rsidRDefault="005A1C6A">
            <w:pPr>
              <w:pStyle w:val="NormalWeb"/>
              <w:shd w:val="clear" w:color="auto" w:fill="FFFFFF"/>
              <w:spacing w:before="0" w:beforeAutospacing="0" w:after="0" w:afterAutospacing="0" w:line="276" w:lineRule="auto"/>
              <w:rPr>
                <w:color w:val="000000"/>
                <w:sz w:val="18"/>
                <w:szCs w:val="18"/>
                <w:lang w:eastAsia="en-US"/>
              </w:rPr>
            </w:pPr>
            <w:r>
              <w:rPr>
                <w:color w:val="000000"/>
                <w:sz w:val="18"/>
                <w:szCs w:val="18"/>
                <w:lang w:eastAsia="en-US"/>
              </w:rPr>
              <w:t>·         Matches are 10 overs a side</w:t>
            </w:r>
          </w:p>
          <w:p w:rsidR="005A1C6A" w:rsidRDefault="005A1C6A">
            <w:pPr>
              <w:pStyle w:val="NormalWeb"/>
              <w:shd w:val="clear" w:color="auto" w:fill="FFFFFF"/>
              <w:spacing w:before="0" w:beforeAutospacing="0" w:after="0" w:afterAutospacing="0" w:line="276" w:lineRule="auto"/>
              <w:rPr>
                <w:color w:val="000000"/>
                <w:sz w:val="18"/>
                <w:szCs w:val="18"/>
                <w:lang w:eastAsia="en-US"/>
              </w:rPr>
            </w:pPr>
            <w:r>
              <w:rPr>
                <w:color w:val="000000"/>
                <w:sz w:val="18"/>
                <w:szCs w:val="18"/>
                <w:lang w:eastAsia="en-US"/>
              </w:rPr>
              <w:t>·         Teams are 6-a-side operating to ECB indoor rules with local variations as agreed and published.  </w:t>
            </w:r>
          </w:p>
          <w:p w:rsidR="005A1C6A" w:rsidRDefault="005A1C6A">
            <w:pPr>
              <w:pStyle w:val="NormalWeb"/>
              <w:shd w:val="clear" w:color="auto" w:fill="FFFFFF"/>
              <w:spacing w:before="0" w:beforeAutospacing="0" w:after="0" w:afterAutospacing="0" w:line="276" w:lineRule="auto"/>
              <w:rPr>
                <w:color w:val="000000"/>
                <w:sz w:val="18"/>
                <w:szCs w:val="18"/>
                <w:lang w:eastAsia="en-US"/>
              </w:rPr>
            </w:pPr>
            <w:r>
              <w:rPr>
                <w:color w:val="000000"/>
                <w:sz w:val="18"/>
                <w:szCs w:val="18"/>
                <w:lang w:eastAsia="en-US"/>
              </w:rPr>
              <w:t>·         Umpires will be provided by the MCUA  </w:t>
            </w:r>
          </w:p>
          <w:p w:rsidR="005A1C6A" w:rsidRDefault="005A1C6A">
            <w:pPr>
              <w:pStyle w:val="NormalWeb"/>
              <w:shd w:val="clear" w:color="auto" w:fill="FFFFFF"/>
              <w:spacing w:before="0" w:beforeAutospacing="0" w:after="0" w:afterAutospacing="0" w:line="276" w:lineRule="auto"/>
              <w:rPr>
                <w:color w:val="000000"/>
                <w:sz w:val="18"/>
                <w:szCs w:val="18"/>
                <w:lang w:eastAsia="en-US"/>
              </w:rPr>
            </w:pPr>
            <w:r>
              <w:rPr>
                <w:color w:val="000000"/>
                <w:sz w:val="18"/>
                <w:szCs w:val="18"/>
                <w:lang w:eastAsia="en-US"/>
              </w:rPr>
              <w:t>·         Players must be bona fide paid up members of each club they play for.</w:t>
            </w:r>
          </w:p>
          <w:p w:rsidR="005A1C6A" w:rsidRDefault="005A1C6A">
            <w:pPr>
              <w:pStyle w:val="NormalWeb"/>
              <w:shd w:val="clear" w:color="auto" w:fill="FFFFFF"/>
              <w:spacing w:before="0" w:beforeAutospacing="0" w:after="0" w:afterAutospacing="0" w:line="276" w:lineRule="auto"/>
              <w:rPr>
                <w:color w:val="000000"/>
                <w:sz w:val="18"/>
                <w:szCs w:val="18"/>
                <w:lang w:eastAsia="en-US"/>
              </w:rPr>
            </w:pPr>
            <w:r>
              <w:rPr>
                <w:rStyle w:val="Strong"/>
                <w:color w:val="000000"/>
                <w:sz w:val="18"/>
                <w:szCs w:val="18"/>
                <w:lang w:eastAsia="en-US"/>
              </w:rPr>
              <w:t>How to enter</w:t>
            </w:r>
          </w:p>
          <w:p w:rsidR="005A1C6A" w:rsidRDefault="005A1C6A">
            <w:pPr>
              <w:pStyle w:val="NormalWeb"/>
              <w:shd w:val="clear" w:color="auto" w:fill="FFFFFF"/>
              <w:spacing w:before="0" w:beforeAutospacing="0" w:after="0" w:afterAutospacing="0" w:line="276" w:lineRule="auto"/>
              <w:rPr>
                <w:color w:val="000000"/>
                <w:sz w:val="18"/>
                <w:szCs w:val="18"/>
                <w:lang w:eastAsia="en-US"/>
              </w:rPr>
            </w:pPr>
            <w:r>
              <w:rPr>
                <w:color w:val="000000"/>
                <w:sz w:val="18"/>
                <w:szCs w:val="18"/>
                <w:lang w:eastAsia="en-US"/>
              </w:rPr>
              <w:t>All L&amp;DCC member and associate member clubs are invited to take part and will be accepted strictly on a first come first served basis. Applications should be made to Rob Durand</w:t>
            </w:r>
            <w:r>
              <w:rPr>
                <w:rStyle w:val="apple-converted-space"/>
                <w:color w:val="000000"/>
                <w:sz w:val="18"/>
                <w:szCs w:val="18"/>
                <w:lang w:eastAsia="en-US"/>
              </w:rPr>
              <w:t> </w:t>
            </w:r>
            <w:hyperlink r:id="rId9" w:history="1">
              <w:r>
                <w:rPr>
                  <w:rStyle w:val="Hyperlink"/>
                  <w:color w:val="D41E00"/>
                  <w:sz w:val="18"/>
                  <w:szCs w:val="18"/>
                  <w:lang w:eastAsia="en-US"/>
                </w:rPr>
                <w:t>rob.durand@btinternet.com</w:t>
              </w:r>
            </w:hyperlink>
            <w:r>
              <w:rPr>
                <w:rStyle w:val="apple-converted-space"/>
                <w:color w:val="000000"/>
                <w:sz w:val="18"/>
                <w:szCs w:val="18"/>
                <w:lang w:eastAsia="en-US"/>
              </w:rPr>
              <w:t> </w:t>
            </w:r>
            <w:r>
              <w:rPr>
                <w:color w:val="000000"/>
                <w:sz w:val="18"/>
                <w:szCs w:val="18"/>
                <w:lang w:eastAsia="en-US"/>
              </w:rPr>
              <w:t>from whom further information can also be obtained on 07803 722 171"</w:t>
            </w:r>
          </w:p>
          <w:p w:rsidR="005A1C6A" w:rsidRDefault="005A1C6A">
            <w:pPr>
              <w:pStyle w:val="ListParagraph"/>
              <w:spacing w:after="0" w:line="240" w:lineRule="auto"/>
              <w:ind w:left="0"/>
              <w:rPr>
                <w:rFonts w:ascii="Times New Roman" w:hAnsi="Times New Roman"/>
                <w:sz w:val="18"/>
                <w:szCs w:val="18"/>
              </w:rPr>
            </w:pPr>
          </w:p>
          <w:p w:rsidR="005A1C6A" w:rsidRDefault="005A1C6A">
            <w:pPr>
              <w:pStyle w:val="ListParagraph"/>
              <w:spacing w:after="0" w:line="240" w:lineRule="auto"/>
              <w:ind w:left="0"/>
              <w:rPr>
                <w:rFonts w:ascii="Times New Roman" w:hAnsi="Times New Roman"/>
                <w:sz w:val="20"/>
                <w:szCs w:val="20"/>
              </w:rPr>
            </w:pPr>
            <w:r>
              <w:rPr>
                <w:rFonts w:ascii="Times New Roman" w:hAnsi="Times New Roman"/>
                <w:sz w:val="20"/>
                <w:szCs w:val="20"/>
              </w:rPr>
              <w:t>RD was the contact. There were 4/5 gaps at St Margaret's and at least 6 at St Bede's. These would be filled first come first served.</w:t>
            </w:r>
          </w:p>
          <w:p w:rsidR="005A1C6A" w:rsidRDefault="005A1C6A">
            <w:pPr>
              <w:pStyle w:val="ListParagraph"/>
              <w:spacing w:after="0" w:line="240" w:lineRule="auto"/>
              <w:ind w:left="0"/>
              <w:rPr>
                <w:rFonts w:ascii="Times New Roman" w:hAnsi="Times New Roman"/>
                <w:sz w:val="20"/>
                <w:szCs w:val="20"/>
              </w:rPr>
            </w:pPr>
          </w:p>
          <w:p w:rsidR="005A1C6A" w:rsidRDefault="005A1C6A">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 JW would put this on the website on Sunday 21st after the season was finished. CW would e-circ it too.</w:t>
            </w:r>
          </w:p>
          <w:p w:rsidR="005A1C6A" w:rsidRDefault="005A1C6A">
            <w:pPr>
              <w:pStyle w:val="ListParagraph"/>
              <w:ind w:left="0"/>
              <w:rPr>
                <w:rFonts w:ascii="Times New Roman" w:hAnsi="Times New Roman"/>
                <w:sz w:val="20"/>
              </w:rPr>
            </w:pPr>
          </w:p>
        </w:tc>
      </w:tr>
      <w:tr w:rsidR="005A1C6A" w:rsidTr="005A1C6A">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5A1C6A" w:rsidRDefault="005A1C6A">
            <w:pPr>
              <w:spacing w:line="276" w:lineRule="auto"/>
              <w:jc w:val="center"/>
              <w:rPr>
                <w:rFonts w:ascii="Times New Roman" w:hAnsi="Times New Roman" w:cs="Times New Roman"/>
                <w:b/>
                <w:sz w:val="20"/>
                <w:szCs w:val="20"/>
              </w:rPr>
            </w:pPr>
            <w:r>
              <w:rPr>
                <w:rFonts w:ascii="Times New Roman" w:hAnsi="Times New Roman" w:cs="Times New Roman"/>
                <w:b/>
                <w:sz w:val="20"/>
                <w:szCs w:val="20"/>
              </w:rPr>
              <w:lastRenderedPageBreak/>
              <w:t>8.       Publicity &amp; Sponsorship Chair’s Report</w:t>
            </w:r>
          </w:p>
          <w:p w:rsidR="005A1C6A" w:rsidRDefault="005A1C6A">
            <w:pPr>
              <w:spacing w:line="276" w:lineRule="auto"/>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5A1C6A" w:rsidRDefault="005A1C6A">
            <w:pPr>
              <w:pStyle w:val="ListParagraph"/>
              <w:spacing w:after="0" w:line="240" w:lineRule="auto"/>
              <w:ind w:left="0"/>
              <w:rPr>
                <w:rFonts w:ascii="Times New Roman" w:hAnsi="Times New Roman"/>
                <w:sz w:val="20"/>
              </w:rPr>
            </w:pPr>
          </w:p>
          <w:p w:rsidR="005A1C6A" w:rsidRDefault="005A1C6A">
            <w:pPr>
              <w:pStyle w:val="ListParagraph"/>
              <w:spacing w:after="0" w:line="240" w:lineRule="auto"/>
              <w:ind w:left="0"/>
              <w:rPr>
                <w:rFonts w:ascii="Times New Roman" w:hAnsi="Times New Roman"/>
                <w:sz w:val="20"/>
              </w:rPr>
            </w:pPr>
            <w:r>
              <w:rPr>
                <w:rFonts w:ascii="Times New Roman" w:hAnsi="Times New Roman"/>
                <w:sz w:val="20"/>
              </w:rPr>
              <w:t>There was no report</w:t>
            </w:r>
          </w:p>
        </w:tc>
      </w:tr>
      <w:tr w:rsidR="005A1C6A" w:rsidTr="005A1C6A">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5A1C6A" w:rsidRDefault="005A1C6A">
            <w:pPr>
              <w:spacing w:line="276" w:lineRule="auto"/>
              <w:ind w:left="34"/>
              <w:jc w:val="center"/>
              <w:rPr>
                <w:rFonts w:ascii="Times New Roman" w:hAnsi="Times New Roman" w:cs="Times New Roman"/>
                <w:i/>
                <w:sz w:val="20"/>
                <w:szCs w:val="20"/>
              </w:rPr>
            </w:pPr>
            <w:r>
              <w:rPr>
                <w:rFonts w:ascii="Times New Roman" w:hAnsi="Times New Roman" w:cs="Times New Roman"/>
                <w:b/>
                <w:sz w:val="20"/>
                <w:szCs w:val="20"/>
              </w:rPr>
              <w:t>9.      Website matters</w:t>
            </w:r>
          </w:p>
          <w:p w:rsidR="005A1C6A" w:rsidRDefault="005A1C6A">
            <w:pPr>
              <w:spacing w:line="276" w:lineRule="auto"/>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5A1C6A" w:rsidRDefault="005A1C6A">
            <w:pPr>
              <w:pStyle w:val="ListParagraph"/>
              <w:spacing w:after="0"/>
              <w:ind w:left="34"/>
              <w:rPr>
                <w:rFonts w:ascii="Times New Roman" w:hAnsi="Times New Roman"/>
                <w:sz w:val="20"/>
                <w:szCs w:val="20"/>
              </w:rPr>
            </w:pPr>
          </w:p>
          <w:p w:rsidR="005A1C6A" w:rsidRDefault="005A1C6A" w:rsidP="00FB2031">
            <w:pPr>
              <w:pStyle w:val="ListParagraph"/>
              <w:numPr>
                <w:ilvl w:val="0"/>
                <w:numId w:val="12"/>
              </w:numPr>
              <w:spacing w:after="0" w:line="240" w:lineRule="auto"/>
              <w:rPr>
                <w:rFonts w:ascii="Times New Roman" w:hAnsi="Times New Roman"/>
                <w:b/>
                <w:sz w:val="20"/>
                <w:szCs w:val="20"/>
              </w:rPr>
            </w:pPr>
            <w:r>
              <w:rPr>
                <w:rFonts w:ascii="Times New Roman" w:hAnsi="Times New Roman"/>
                <w:b/>
                <w:i/>
                <w:sz w:val="20"/>
                <w:szCs w:val="20"/>
              </w:rPr>
              <w:t>lpoolcomp</w:t>
            </w:r>
            <w:r>
              <w:rPr>
                <w:rFonts w:ascii="Times New Roman" w:hAnsi="Times New Roman"/>
                <w:i/>
                <w:sz w:val="20"/>
                <w:szCs w:val="20"/>
              </w:rPr>
              <w:t>:</w:t>
            </w:r>
          </w:p>
          <w:p w:rsidR="005A1C6A" w:rsidRDefault="005A1C6A" w:rsidP="00FB2031">
            <w:pPr>
              <w:pStyle w:val="ListParagraph"/>
              <w:numPr>
                <w:ilvl w:val="0"/>
                <w:numId w:val="12"/>
              </w:numPr>
              <w:spacing w:after="0" w:line="240" w:lineRule="auto"/>
              <w:rPr>
                <w:rFonts w:ascii="Times New Roman" w:hAnsi="Times New Roman"/>
                <w:sz w:val="20"/>
                <w:szCs w:val="20"/>
              </w:rPr>
            </w:pPr>
            <w:r>
              <w:rPr>
                <w:rFonts w:ascii="Times New Roman" w:hAnsi="Times New Roman"/>
                <w:sz w:val="20"/>
              </w:rPr>
              <w:t>There was no report</w:t>
            </w:r>
          </w:p>
          <w:p w:rsidR="005A1C6A" w:rsidRDefault="005A1C6A" w:rsidP="00FB2031">
            <w:pPr>
              <w:pStyle w:val="ListParagraph"/>
              <w:numPr>
                <w:ilvl w:val="0"/>
                <w:numId w:val="12"/>
              </w:numPr>
              <w:spacing w:after="0" w:line="240" w:lineRule="auto"/>
              <w:rPr>
                <w:rFonts w:ascii="Times New Roman" w:hAnsi="Times New Roman"/>
                <w:b/>
                <w:sz w:val="20"/>
                <w:szCs w:val="20"/>
              </w:rPr>
            </w:pPr>
            <w:r>
              <w:rPr>
                <w:rFonts w:ascii="Times New Roman" w:hAnsi="Times New Roman"/>
                <w:b/>
                <w:i/>
                <w:sz w:val="20"/>
                <w:szCs w:val="20"/>
              </w:rPr>
              <w:t>play-cricket</w:t>
            </w:r>
          </w:p>
          <w:p w:rsidR="005A1C6A" w:rsidRDefault="005A1C6A" w:rsidP="00FB2031">
            <w:pPr>
              <w:pStyle w:val="ListParagraph"/>
              <w:numPr>
                <w:ilvl w:val="0"/>
                <w:numId w:val="12"/>
              </w:numPr>
              <w:spacing w:after="0" w:line="240" w:lineRule="auto"/>
              <w:rPr>
                <w:rFonts w:ascii="Times New Roman" w:hAnsi="Times New Roman"/>
                <w:i/>
                <w:sz w:val="20"/>
                <w:szCs w:val="20"/>
              </w:rPr>
            </w:pPr>
            <w:r>
              <w:rPr>
                <w:rFonts w:ascii="Times New Roman" w:hAnsi="Times New Roman"/>
                <w:i/>
                <w:sz w:val="20"/>
                <w:szCs w:val="20"/>
              </w:rPr>
              <w:t>Accuracy of tables</w:t>
            </w:r>
          </w:p>
          <w:p w:rsidR="005A1C6A" w:rsidRDefault="005A1C6A">
            <w:pPr>
              <w:pStyle w:val="ListParagraph"/>
              <w:spacing w:after="0" w:line="240" w:lineRule="auto"/>
              <w:ind w:left="394"/>
              <w:rPr>
                <w:rFonts w:ascii="Times New Roman" w:hAnsi="Times New Roman"/>
                <w:i/>
                <w:sz w:val="20"/>
                <w:szCs w:val="20"/>
              </w:rPr>
            </w:pPr>
          </w:p>
          <w:p w:rsidR="005A1C6A" w:rsidRDefault="005A1C6A">
            <w:pPr>
              <w:pStyle w:val="ListParagraph"/>
              <w:spacing w:after="0" w:line="240" w:lineRule="auto"/>
              <w:ind w:left="34"/>
              <w:rPr>
                <w:rFonts w:ascii="Times New Roman" w:hAnsi="Times New Roman"/>
                <w:sz w:val="20"/>
                <w:szCs w:val="20"/>
              </w:rPr>
            </w:pPr>
            <w:r>
              <w:rPr>
                <w:rFonts w:ascii="Times New Roman" w:hAnsi="Times New Roman"/>
                <w:sz w:val="20"/>
                <w:szCs w:val="20"/>
              </w:rPr>
              <w:t>RD had checked the tables carefully. The tables were accurate.</w:t>
            </w:r>
          </w:p>
          <w:p w:rsidR="005A1C6A" w:rsidRDefault="005A1C6A">
            <w:pPr>
              <w:pStyle w:val="ListParagraph"/>
              <w:spacing w:after="0" w:line="240" w:lineRule="auto"/>
              <w:ind w:left="34"/>
              <w:rPr>
                <w:rFonts w:ascii="Times New Roman" w:hAnsi="Times New Roman"/>
                <w:sz w:val="20"/>
                <w:szCs w:val="20"/>
              </w:rPr>
            </w:pPr>
          </w:p>
        </w:tc>
      </w:tr>
      <w:tr w:rsidR="005A1C6A" w:rsidTr="005A1C6A">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5A1C6A" w:rsidRDefault="005A1C6A">
            <w:pPr>
              <w:spacing w:line="276" w:lineRule="auto"/>
              <w:jc w:val="center"/>
              <w:rPr>
                <w:rFonts w:ascii="Times New Roman" w:hAnsi="Times New Roman" w:cs="Times New Roman"/>
                <w:b/>
                <w:sz w:val="20"/>
                <w:szCs w:val="20"/>
              </w:rPr>
            </w:pPr>
            <w:r>
              <w:rPr>
                <w:rFonts w:ascii="Times New Roman" w:hAnsi="Times New Roman" w:cs="Times New Roman"/>
                <w:b/>
                <w:sz w:val="20"/>
                <w:szCs w:val="20"/>
              </w:rPr>
              <w:lastRenderedPageBreak/>
              <w:t>10.</w:t>
            </w:r>
            <w:r>
              <w:rPr>
                <w:rFonts w:ascii="Times New Roman" w:hAnsi="Times New Roman" w:cs="Times New Roman"/>
                <w:i/>
                <w:sz w:val="20"/>
                <w:szCs w:val="20"/>
              </w:rPr>
              <w:t xml:space="preserve">         </w:t>
            </w:r>
            <w:r>
              <w:rPr>
                <w:rFonts w:ascii="Times New Roman" w:hAnsi="Times New Roman" w:cs="Times New Roman"/>
                <w:b/>
                <w:sz w:val="20"/>
                <w:szCs w:val="20"/>
              </w:rPr>
              <w:t>Hon Secretary’s Report</w:t>
            </w:r>
          </w:p>
          <w:p w:rsidR="005A1C6A" w:rsidRDefault="005A1C6A">
            <w:pPr>
              <w:spacing w:line="276" w:lineRule="auto"/>
              <w:ind w:left="34"/>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5A1C6A" w:rsidRDefault="005A1C6A">
            <w:pPr>
              <w:pStyle w:val="ListParagraph"/>
              <w:spacing w:after="0" w:line="240" w:lineRule="auto"/>
              <w:ind w:left="0"/>
              <w:rPr>
                <w:rFonts w:ascii="Times New Roman" w:hAnsi="Times New Roman"/>
                <w:sz w:val="20"/>
                <w:szCs w:val="20"/>
              </w:rPr>
            </w:pPr>
          </w:p>
          <w:p w:rsidR="005A1C6A" w:rsidRDefault="005A1C6A" w:rsidP="00FB2031">
            <w:pPr>
              <w:pStyle w:val="ListParagraph"/>
              <w:numPr>
                <w:ilvl w:val="0"/>
                <w:numId w:val="13"/>
              </w:numPr>
              <w:spacing w:after="0" w:line="240" w:lineRule="auto"/>
              <w:rPr>
                <w:rFonts w:ascii="Times New Roman" w:hAnsi="Times New Roman"/>
                <w:i/>
                <w:sz w:val="20"/>
                <w:szCs w:val="20"/>
              </w:rPr>
            </w:pPr>
            <w:r>
              <w:rPr>
                <w:rFonts w:ascii="Times New Roman" w:hAnsi="Times New Roman"/>
                <w:i/>
                <w:sz w:val="20"/>
                <w:szCs w:val="20"/>
              </w:rPr>
              <w:t>Tony Molloy resignation</w:t>
            </w:r>
          </w:p>
          <w:p w:rsidR="005A1C6A" w:rsidRDefault="005A1C6A">
            <w:pPr>
              <w:pStyle w:val="ListParagraph"/>
              <w:spacing w:after="0" w:line="240" w:lineRule="auto"/>
              <w:ind w:left="0"/>
              <w:rPr>
                <w:rFonts w:ascii="Times New Roman" w:hAnsi="Times New Roman"/>
                <w:sz w:val="20"/>
                <w:szCs w:val="20"/>
              </w:rPr>
            </w:pPr>
          </w:p>
          <w:p w:rsidR="005A1C6A" w:rsidRDefault="005A1C6A">
            <w:pPr>
              <w:pStyle w:val="ListParagraph"/>
              <w:spacing w:after="0" w:line="240" w:lineRule="auto"/>
              <w:ind w:left="0"/>
              <w:rPr>
                <w:rFonts w:ascii="Times New Roman" w:hAnsi="Times New Roman"/>
                <w:sz w:val="20"/>
                <w:szCs w:val="20"/>
              </w:rPr>
            </w:pPr>
            <w:r>
              <w:rPr>
                <w:rFonts w:ascii="Times New Roman" w:hAnsi="Times New Roman"/>
                <w:sz w:val="20"/>
                <w:szCs w:val="20"/>
              </w:rPr>
              <w:t>Was noted.</w:t>
            </w:r>
          </w:p>
          <w:p w:rsidR="005A1C6A" w:rsidRDefault="005A1C6A">
            <w:pPr>
              <w:pStyle w:val="ListParagraph"/>
              <w:spacing w:after="0" w:line="240" w:lineRule="auto"/>
              <w:ind w:left="0"/>
              <w:rPr>
                <w:rFonts w:ascii="Times New Roman" w:hAnsi="Times New Roman"/>
                <w:sz w:val="20"/>
                <w:szCs w:val="20"/>
              </w:rPr>
            </w:pPr>
          </w:p>
          <w:p w:rsidR="005A1C6A" w:rsidRDefault="005A1C6A" w:rsidP="00FB2031">
            <w:pPr>
              <w:pStyle w:val="ListParagraph"/>
              <w:numPr>
                <w:ilvl w:val="0"/>
                <w:numId w:val="13"/>
              </w:numPr>
              <w:spacing w:after="0" w:line="240" w:lineRule="auto"/>
              <w:ind w:left="743" w:hanging="743"/>
              <w:rPr>
                <w:rFonts w:ascii="Times New Roman" w:hAnsi="Times New Roman"/>
                <w:i/>
                <w:sz w:val="20"/>
                <w:szCs w:val="20"/>
              </w:rPr>
            </w:pPr>
            <w:r>
              <w:rPr>
                <w:rFonts w:ascii="Times New Roman" w:hAnsi="Times New Roman"/>
                <w:i/>
                <w:sz w:val="20"/>
                <w:szCs w:val="20"/>
              </w:rPr>
              <w:t>Damage to Digman Cup by New Brighton CC Sept 2014</w:t>
            </w:r>
          </w:p>
          <w:p w:rsidR="005A1C6A" w:rsidRDefault="005A1C6A">
            <w:pPr>
              <w:pStyle w:val="ListParagraph"/>
              <w:spacing w:after="0" w:line="240" w:lineRule="auto"/>
              <w:ind w:left="743"/>
              <w:rPr>
                <w:rFonts w:ascii="Times New Roman" w:hAnsi="Times New Roman"/>
                <w:i/>
                <w:sz w:val="20"/>
                <w:szCs w:val="20"/>
              </w:rPr>
            </w:pPr>
          </w:p>
          <w:p w:rsidR="005A1C6A" w:rsidRDefault="005A1C6A">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CW had circulated the photographs. The Cup was to be repaired, it would cost £40. </w:t>
            </w:r>
          </w:p>
          <w:p w:rsidR="005A1C6A" w:rsidRDefault="005A1C6A">
            <w:pPr>
              <w:pStyle w:val="ListParagraph"/>
              <w:spacing w:after="0" w:line="240" w:lineRule="auto"/>
              <w:ind w:left="0"/>
              <w:rPr>
                <w:rFonts w:ascii="Times New Roman" w:hAnsi="Times New Roman"/>
                <w:sz w:val="20"/>
                <w:szCs w:val="20"/>
              </w:rPr>
            </w:pPr>
          </w:p>
          <w:p w:rsidR="005A1C6A" w:rsidRDefault="005A1C6A">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NB CC would be invoiced. </w:t>
            </w:r>
          </w:p>
          <w:p w:rsidR="005A1C6A" w:rsidRDefault="005A1C6A">
            <w:pPr>
              <w:pStyle w:val="ListParagraph"/>
              <w:spacing w:after="0" w:line="240" w:lineRule="auto"/>
              <w:ind w:left="0"/>
              <w:rPr>
                <w:rFonts w:ascii="Times New Roman" w:hAnsi="Times New Roman"/>
                <w:sz w:val="20"/>
                <w:szCs w:val="20"/>
              </w:rPr>
            </w:pPr>
          </w:p>
          <w:p w:rsidR="005A1C6A" w:rsidRDefault="005A1C6A" w:rsidP="00FB2031">
            <w:pPr>
              <w:pStyle w:val="ListParagraph"/>
              <w:numPr>
                <w:ilvl w:val="0"/>
                <w:numId w:val="13"/>
              </w:numPr>
              <w:spacing w:after="0" w:line="240" w:lineRule="auto"/>
              <w:rPr>
                <w:rFonts w:ascii="Times New Roman" w:hAnsi="Times New Roman"/>
                <w:i/>
                <w:sz w:val="20"/>
                <w:szCs w:val="20"/>
              </w:rPr>
            </w:pPr>
            <w:r>
              <w:rPr>
                <w:rFonts w:ascii="Times New Roman" w:hAnsi="Times New Roman"/>
                <w:i/>
                <w:sz w:val="20"/>
                <w:szCs w:val="20"/>
              </w:rPr>
              <w:t>ECB Chairman's meeting minutes</w:t>
            </w:r>
          </w:p>
          <w:p w:rsidR="005A1C6A" w:rsidRDefault="005A1C6A">
            <w:pPr>
              <w:pStyle w:val="ListParagraph"/>
              <w:spacing w:after="0" w:line="240" w:lineRule="auto"/>
              <w:ind w:left="0"/>
              <w:rPr>
                <w:rFonts w:ascii="Times New Roman" w:hAnsi="Times New Roman"/>
                <w:sz w:val="20"/>
                <w:szCs w:val="20"/>
              </w:rPr>
            </w:pPr>
          </w:p>
          <w:p w:rsidR="005A1C6A" w:rsidRDefault="005A1C6A">
            <w:pPr>
              <w:pStyle w:val="ListParagraph"/>
              <w:spacing w:after="0" w:line="240" w:lineRule="auto"/>
              <w:ind w:left="0"/>
              <w:rPr>
                <w:rFonts w:ascii="Times New Roman" w:hAnsi="Times New Roman"/>
                <w:sz w:val="20"/>
                <w:szCs w:val="20"/>
              </w:rPr>
            </w:pPr>
            <w:r>
              <w:rPr>
                <w:rFonts w:ascii="Times New Roman" w:hAnsi="Times New Roman"/>
                <w:sz w:val="20"/>
                <w:szCs w:val="20"/>
              </w:rPr>
              <w:t>CW had printed a copy; the meeting ran through two or three of the points from that meeting.</w:t>
            </w:r>
          </w:p>
          <w:p w:rsidR="005A1C6A" w:rsidRDefault="005A1C6A">
            <w:pPr>
              <w:pStyle w:val="ListParagraph"/>
              <w:spacing w:after="0" w:line="240" w:lineRule="auto"/>
              <w:ind w:left="0"/>
              <w:rPr>
                <w:rFonts w:ascii="Times New Roman" w:hAnsi="Times New Roman"/>
                <w:sz w:val="20"/>
                <w:szCs w:val="20"/>
              </w:rPr>
            </w:pPr>
          </w:p>
          <w:p w:rsidR="005A1C6A" w:rsidRDefault="005A1C6A" w:rsidP="00FB2031">
            <w:pPr>
              <w:pStyle w:val="ListParagraph"/>
              <w:numPr>
                <w:ilvl w:val="0"/>
                <w:numId w:val="13"/>
              </w:numPr>
              <w:spacing w:after="0" w:line="240" w:lineRule="auto"/>
              <w:rPr>
                <w:rFonts w:ascii="Times New Roman" w:hAnsi="Times New Roman"/>
                <w:i/>
                <w:sz w:val="20"/>
                <w:szCs w:val="20"/>
              </w:rPr>
            </w:pPr>
            <w:r>
              <w:rPr>
                <w:rFonts w:ascii="Times New Roman" w:hAnsi="Times New Roman"/>
                <w:i/>
                <w:sz w:val="20"/>
                <w:szCs w:val="20"/>
              </w:rPr>
              <w:t>28 08 2014 Two Circles Interview</w:t>
            </w:r>
          </w:p>
          <w:p w:rsidR="005A1C6A" w:rsidRDefault="005A1C6A">
            <w:pPr>
              <w:pStyle w:val="ListParagraph"/>
              <w:spacing w:after="0" w:line="240" w:lineRule="auto"/>
              <w:ind w:left="360"/>
              <w:rPr>
                <w:rFonts w:ascii="Times New Roman" w:hAnsi="Times New Roman"/>
                <w:i/>
                <w:sz w:val="20"/>
                <w:szCs w:val="20"/>
              </w:rPr>
            </w:pPr>
          </w:p>
          <w:p w:rsidR="005A1C6A" w:rsidRDefault="005A1C6A">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CW had been interviewed for more than half an hour by telephone by Two Circles. </w:t>
            </w:r>
          </w:p>
          <w:p w:rsidR="005A1C6A" w:rsidRDefault="005A1C6A">
            <w:pPr>
              <w:pStyle w:val="ListParagraph"/>
              <w:spacing w:after="0" w:line="240" w:lineRule="auto"/>
              <w:ind w:left="0"/>
              <w:rPr>
                <w:rFonts w:ascii="Times New Roman" w:hAnsi="Times New Roman"/>
                <w:sz w:val="20"/>
                <w:szCs w:val="20"/>
              </w:rPr>
            </w:pPr>
          </w:p>
          <w:p w:rsidR="005A1C6A" w:rsidRDefault="005A1C6A" w:rsidP="00FB2031">
            <w:pPr>
              <w:pStyle w:val="ListParagraph"/>
              <w:numPr>
                <w:ilvl w:val="0"/>
                <w:numId w:val="13"/>
              </w:numPr>
              <w:spacing w:after="0" w:line="240" w:lineRule="auto"/>
              <w:rPr>
                <w:rFonts w:ascii="Times New Roman" w:hAnsi="Times New Roman"/>
                <w:i/>
                <w:sz w:val="20"/>
                <w:szCs w:val="20"/>
              </w:rPr>
            </w:pPr>
            <w:r>
              <w:rPr>
                <w:rFonts w:ascii="Times New Roman" w:hAnsi="Times New Roman"/>
                <w:i/>
                <w:sz w:val="20"/>
                <w:szCs w:val="20"/>
              </w:rPr>
              <w:t>05 09 2014 LCB Two Circles report (1)</w:t>
            </w:r>
          </w:p>
          <w:p w:rsidR="005A1C6A" w:rsidRDefault="005A1C6A">
            <w:pPr>
              <w:pStyle w:val="ListParagraph"/>
              <w:spacing w:after="0" w:line="240" w:lineRule="auto"/>
              <w:ind w:left="360"/>
              <w:rPr>
                <w:rFonts w:ascii="Times New Roman" w:hAnsi="Times New Roman"/>
                <w:i/>
                <w:sz w:val="20"/>
                <w:szCs w:val="20"/>
              </w:rPr>
            </w:pPr>
          </w:p>
          <w:p w:rsidR="005A1C6A" w:rsidRDefault="005A1C6A">
            <w:pPr>
              <w:pStyle w:val="ListParagraph"/>
              <w:spacing w:after="0" w:line="240" w:lineRule="auto"/>
              <w:ind w:left="0"/>
              <w:rPr>
                <w:rFonts w:ascii="Times New Roman" w:hAnsi="Times New Roman"/>
                <w:sz w:val="20"/>
                <w:szCs w:val="20"/>
              </w:rPr>
            </w:pPr>
            <w:r>
              <w:rPr>
                <w:rFonts w:ascii="Times New Roman" w:hAnsi="Times New Roman"/>
                <w:sz w:val="20"/>
                <w:szCs w:val="20"/>
              </w:rPr>
              <w:t>CW had already shared his contemporaneous notes from this meeting. He would be giving a 10 minute summary to the EoS meeting. He circulated a draft copy of this presentation for this meeting and he ran through some of the points.</w:t>
            </w:r>
          </w:p>
          <w:p w:rsidR="005A1C6A" w:rsidRDefault="005A1C6A">
            <w:pPr>
              <w:pStyle w:val="ListParagraph"/>
              <w:spacing w:after="0" w:line="240" w:lineRule="auto"/>
              <w:ind w:left="0"/>
              <w:rPr>
                <w:rFonts w:ascii="Times New Roman" w:hAnsi="Times New Roman"/>
                <w:sz w:val="20"/>
                <w:szCs w:val="20"/>
              </w:rPr>
            </w:pPr>
          </w:p>
          <w:p w:rsidR="005A1C6A" w:rsidRDefault="005A1C6A" w:rsidP="00FB2031">
            <w:pPr>
              <w:pStyle w:val="ListParagraph"/>
              <w:numPr>
                <w:ilvl w:val="0"/>
                <w:numId w:val="13"/>
              </w:numPr>
              <w:spacing w:after="0" w:line="240" w:lineRule="auto"/>
              <w:rPr>
                <w:rFonts w:ascii="Times New Roman" w:hAnsi="Times New Roman"/>
                <w:i/>
                <w:sz w:val="20"/>
                <w:szCs w:val="20"/>
              </w:rPr>
            </w:pPr>
            <w:r>
              <w:rPr>
                <w:rFonts w:ascii="Times New Roman" w:hAnsi="Times New Roman"/>
                <w:i/>
                <w:sz w:val="20"/>
                <w:szCs w:val="20"/>
              </w:rPr>
              <w:t xml:space="preserve">09 </w:t>
            </w:r>
            <w:proofErr w:type="spellStart"/>
            <w:r>
              <w:rPr>
                <w:rFonts w:ascii="Times New Roman" w:hAnsi="Times New Roman"/>
                <w:i/>
                <w:sz w:val="20"/>
                <w:szCs w:val="20"/>
              </w:rPr>
              <w:t>09</w:t>
            </w:r>
            <w:proofErr w:type="spellEnd"/>
            <w:r>
              <w:rPr>
                <w:rFonts w:ascii="Times New Roman" w:hAnsi="Times New Roman"/>
                <w:i/>
                <w:sz w:val="20"/>
                <w:szCs w:val="20"/>
              </w:rPr>
              <w:t xml:space="preserve"> 2014 T20 Finals Day final report</w:t>
            </w:r>
          </w:p>
          <w:p w:rsidR="005A1C6A" w:rsidRDefault="005A1C6A">
            <w:pPr>
              <w:pStyle w:val="ListParagraph"/>
              <w:spacing w:after="0" w:line="240" w:lineRule="auto"/>
              <w:ind w:left="360"/>
              <w:rPr>
                <w:rFonts w:ascii="Times New Roman" w:hAnsi="Times New Roman"/>
                <w:i/>
                <w:sz w:val="20"/>
                <w:szCs w:val="20"/>
              </w:rPr>
            </w:pPr>
          </w:p>
          <w:p w:rsidR="005A1C6A" w:rsidRDefault="005A1C6A">
            <w:pPr>
              <w:pStyle w:val="ListParagraph"/>
              <w:spacing w:after="0" w:line="240" w:lineRule="auto"/>
              <w:ind w:left="0"/>
              <w:rPr>
                <w:rFonts w:ascii="Times New Roman" w:hAnsi="Times New Roman"/>
                <w:sz w:val="20"/>
                <w:szCs w:val="20"/>
              </w:rPr>
            </w:pPr>
            <w:r>
              <w:rPr>
                <w:rFonts w:ascii="Times New Roman" w:hAnsi="Times New Roman"/>
                <w:sz w:val="20"/>
                <w:szCs w:val="20"/>
              </w:rPr>
              <w:t>This matter had already been dealt with.</w:t>
            </w:r>
          </w:p>
          <w:p w:rsidR="005A1C6A" w:rsidRDefault="005A1C6A">
            <w:pPr>
              <w:pStyle w:val="ListParagraph"/>
              <w:spacing w:after="0" w:line="240" w:lineRule="auto"/>
              <w:ind w:left="0"/>
              <w:rPr>
                <w:rFonts w:ascii="Times New Roman" w:hAnsi="Times New Roman"/>
                <w:sz w:val="20"/>
                <w:szCs w:val="20"/>
              </w:rPr>
            </w:pPr>
          </w:p>
          <w:p w:rsidR="005A1C6A" w:rsidRDefault="005A1C6A" w:rsidP="00FB2031">
            <w:pPr>
              <w:pStyle w:val="ListParagraph"/>
              <w:numPr>
                <w:ilvl w:val="0"/>
                <w:numId w:val="13"/>
              </w:numPr>
              <w:spacing w:after="0" w:line="240" w:lineRule="auto"/>
              <w:ind w:left="743" w:hanging="743"/>
              <w:rPr>
                <w:rFonts w:ascii="Times New Roman" w:hAnsi="Times New Roman"/>
                <w:i/>
                <w:sz w:val="20"/>
                <w:szCs w:val="20"/>
              </w:rPr>
            </w:pPr>
            <w:r>
              <w:rPr>
                <w:rFonts w:ascii="Times New Roman" w:hAnsi="Times New Roman"/>
                <w:i/>
                <w:sz w:val="20"/>
                <w:szCs w:val="20"/>
              </w:rPr>
              <w:t>14 09 2014 Give notice of EoS meeting - Agenda items?</w:t>
            </w:r>
          </w:p>
          <w:p w:rsidR="005A1C6A" w:rsidRDefault="005A1C6A">
            <w:pPr>
              <w:pStyle w:val="ListParagraph"/>
              <w:spacing w:after="0" w:line="240" w:lineRule="auto"/>
              <w:ind w:left="0"/>
              <w:rPr>
                <w:rFonts w:ascii="Times New Roman" w:hAnsi="Times New Roman"/>
                <w:sz w:val="20"/>
                <w:szCs w:val="20"/>
              </w:rPr>
            </w:pPr>
          </w:p>
          <w:p w:rsidR="005A1C6A" w:rsidRDefault="005A1C6A">
            <w:pPr>
              <w:pStyle w:val="ListParagraph"/>
              <w:spacing w:after="0" w:line="240" w:lineRule="auto"/>
              <w:ind w:left="0"/>
              <w:rPr>
                <w:rFonts w:ascii="Times New Roman" w:hAnsi="Times New Roman"/>
                <w:sz w:val="20"/>
                <w:szCs w:val="20"/>
              </w:rPr>
            </w:pPr>
            <w:r>
              <w:rPr>
                <w:rFonts w:ascii="Times New Roman" w:hAnsi="Times New Roman"/>
                <w:sz w:val="20"/>
                <w:szCs w:val="20"/>
              </w:rPr>
              <w:t>CW had given notice of the various meeting  after the end of the season i.e. EoS,/Annual Dinner/</w:t>
            </w:r>
          </w:p>
          <w:p w:rsidR="005A1C6A" w:rsidRDefault="005A1C6A">
            <w:pPr>
              <w:pStyle w:val="ListParagraph"/>
              <w:spacing w:after="0" w:line="240" w:lineRule="auto"/>
              <w:ind w:left="0"/>
              <w:rPr>
                <w:rFonts w:ascii="Times New Roman" w:hAnsi="Times New Roman"/>
                <w:sz w:val="20"/>
                <w:szCs w:val="20"/>
              </w:rPr>
            </w:pPr>
            <w:r>
              <w:rPr>
                <w:rFonts w:ascii="Times New Roman" w:hAnsi="Times New Roman"/>
                <w:sz w:val="20"/>
                <w:szCs w:val="20"/>
              </w:rPr>
              <w:t>3rd XI EoS/AGM)</w:t>
            </w:r>
          </w:p>
          <w:p w:rsidR="005A1C6A" w:rsidRDefault="005A1C6A">
            <w:pPr>
              <w:pStyle w:val="ListParagraph"/>
              <w:spacing w:after="0" w:line="240" w:lineRule="auto"/>
              <w:ind w:left="0"/>
              <w:rPr>
                <w:rFonts w:ascii="Times New Roman" w:hAnsi="Times New Roman"/>
                <w:sz w:val="20"/>
                <w:szCs w:val="20"/>
              </w:rPr>
            </w:pPr>
          </w:p>
          <w:p w:rsidR="005A1C6A" w:rsidRDefault="005A1C6A">
            <w:pPr>
              <w:pStyle w:val="ListParagraph"/>
              <w:spacing w:after="0" w:line="240" w:lineRule="auto"/>
              <w:ind w:left="0"/>
              <w:rPr>
                <w:rFonts w:ascii="Times New Roman" w:hAnsi="Times New Roman"/>
                <w:sz w:val="20"/>
                <w:szCs w:val="20"/>
              </w:rPr>
            </w:pPr>
            <w:r>
              <w:rPr>
                <w:rFonts w:ascii="Times New Roman" w:hAnsi="Times New Roman"/>
                <w:sz w:val="20"/>
                <w:szCs w:val="20"/>
              </w:rPr>
              <w:t>M/C had no additional items for the suggested agenda as circulated.</w:t>
            </w:r>
          </w:p>
          <w:p w:rsidR="005A1C6A" w:rsidRDefault="005A1C6A">
            <w:pPr>
              <w:pStyle w:val="ListParagraph"/>
              <w:spacing w:after="0" w:line="240" w:lineRule="auto"/>
              <w:ind w:left="0"/>
              <w:rPr>
                <w:rFonts w:ascii="Times New Roman" w:hAnsi="Times New Roman"/>
                <w:sz w:val="20"/>
                <w:szCs w:val="20"/>
              </w:rPr>
            </w:pPr>
          </w:p>
          <w:p w:rsidR="005A1C6A" w:rsidRDefault="005A1C6A" w:rsidP="00FB2031">
            <w:pPr>
              <w:pStyle w:val="ListParagraph"/>
              <w:numPr>
                <w:ilvl w:val="0"/>
                <w:numId w:val="13"/>
              </w:numPr>
              <w:spacing w:after="0" w:line="240" w:lineRule="auto"/>
              <w:ind w:left="743" w:hanging="743"/>
              <w:rPr>
                <w:rFonts w:ascii="Times New Roman" w:hAnsi="Times New Roman"/>
                <w:i/>
                <w:sz w:val="20"/>
                <w:szCs w:val="20"/>
              </w:rPr>
            </w:pPr>
            <w:r>
              <w:rPr>
                <w:rFonts w:ascii="Times New Roman" w:hAnsi="Times New Roman"/>
                <w:i/>
                <w:sz w:val="20"/>
                <w:szCs w:val="20"/>
              </w:rPr>
              <w:t xml:space="preserve">Parkfield L - merging stats </w:t>
            </w:r>
            <w:proofErr w:type="spellStart"/>
            <w:r>
              <w:rPr>
                <w:rFonts w:ascii="Times New Roman" w:hAnsi="Times New Roman"/>
                <w:i/>
                <w:sz w:val="20"/>
                <w:szCs w:val="20"/>
              </w:rPr>
              <w:t>Akmal</w:t>
            </w:r>
            <w:proofErr w:type="spellEnd"/>
            <w:r>
              <w:rPr>
                <w:rFonts w:ascii="Times New Roman" w:hAnsi="Times New Roman"/>
                <w:i/>
                <w:sz w:val="20"/>
                <w:szCs w:val="20"/>
              </w:rPr>
              <w:t xml:space="preserve"> </w:t>
            </w:r>
            <w:proofErr w:type="spellStart"/>
            <w:r>
              <w:rPr>
                <w:rFonts w:ascii="Times New Roman" w:hAnsi="Times New Roman"/>
                <w:i/>
                <w:sz w:val="20"/>
                <w:szCs w:val="20"/>
              </w:rPr>
              <w:t>Ghafoor</w:t>
            </w:r>
            <w:proofErr w:type="spellEnd"/>
          </w:p>
          <w:p w:rsidR="005A1C6A" w:rsidRDefault="005A1C6A">
            <w:pPr>
              <w:pStyle w:val="ListParagraph"/>
              <w:spacing w:after="0" w:line="240" w:lineRule="auto"/>
              <w:ind w:left="0"/>
              <w:rPr>
                <w:rFonts w:ascii="Times New Roman" w:hAnsi="Times New Roman"/>
                <w:sz w:val="20"/>
                <w:szCs w:val="20"/>
              </w:rPr>
            </w:pPr>
          </w:p>
          <w:p w:rsidR="005A1C6A" w:rsidRDefault="005A1C6A">
            <w:pPr>
              <w:pStyle w:val="ListParagraph"/>
              <w:spacing w:after="0" w:line="240" w:lineRule="auto"/>
              <w:ind w:left="0"/>
              <w:rPr>
                <w:rFonts w:ascii="Times New Roman" w:hAnsi="Times New Roman"/>
                <w:sz w:val="20"/>
                <w:szCs w:val="20"/>
              </w:rPr>
            </w:pPr>
            <w:r>
              <w:rPr>
                <w:rFonts w:ascii="Times New Roman" w:hAnsi="Times New Roman"/>
                <w:sz w:val="20"/>
                <w:szCs w:val="20"/>
              </w:rPr>
              <w:t>This had been accomplished</w:t>
            </w:r>
          </w:p>
          <w:p w:rsidR="005A1C6A" w:rsidRDefault="005A1C6A">
            <w:pPr>
              <w:pStyle w:val="ListParagraph"/>
              <w:spacing w:after="0" w:line="240" w:lineRule="auto"/>
              <w:ind w:left="0"/>
              <w:rPr>
                <w:rFonts w:ascii="Times New Roman" w:hAnsi="Times New Roman"/>
                <w:sz w:val="20"/>
              </w:rPr>
            </w:pPr>
          </w:p>
        </w:tc>
      </w:tr>
      <w:tr w:rsidR="005A1C6A" w:rsidTr="005A1C6A">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5A1C6A" w:rsidRDefault="005A1C6A">
            <w:pPr>
              <w:spacing w:line="276" w:lineRule="auto"/>
              <w:jc w:val="center"/>
              <w:rPr>
                <w:rFonts w:ascii="Times New Roman" w:hAnsi="Times New Roman" w:cs="Times New Roman"/>
                <w:b/>
                <w:sz w:val="20"/>
                <w:szCs w:val="20"/>
              </w:rPr>
            </w:pPr>
          </w:p>
          <w:p w:rsidR="005A1C6A" w:rsidRDefault="005A1C6A">
            <w:pPr>
              <w:spacing w:line="276" w:lineRule="auto"/>
              <w:jc w:val="center"/>
              <w:rPr>
                <w:rFonts w:ascii="Times New Roman" w:hAnsi="Times New Roman" w:cs="Times New Roman"/>
                <w:b/>
                <w:sz w:val="20"/>
                <w:szCs w:val="20"/>
              </w:rPr>
            </w:pPr>
            <w:r>
              <w:rPr>
                <w:rFonts w:ascii="Times New Roman" w:hAnsi="Times New Roman" w:cs="Times New Roman"/>
                <w:b/>
                <w:sz w:val="20"/>
                <w:szCs w:val="20"/>
              </w:rPr>
              <w:t>11.         LCB / ECB Reports and Future</w:t>
            </w:r>
          </w:p>
          <w:p w:rsidR="005A1C6A" w:rsidRDefault="005A1C6A">
            <w:pPr>
              <w:spacing w:line="276" w:lineRule="auto"/>
              <w:jc w:val="center"/>
              <w:rPr>
                <w:rFonts w:ascii="Times New Roman" w:hAnsi="Times New Roman" w:cs="Times New Roman"/>
                <w:b/>
                <w:sz w:val="20"/>
                <w:szCs w:val="20"/>
              </w:rPr>
            </w:pPr>
            <w:r>
              <w:rPr>
                <w:rFonts w:ascii="Times New Roman" w:hAnsi="Times New Roman" w:cs="Times New Roman"/>
                <w:b/>
                <w:sz w:val="20"/>
                <w:szCs w:val="20"/>
              </w:rPr>
              <w:t>Meetings</w:t>
            </w:r>
          </w:p>
          <w:p w:rsidR="005A1C6A" w:rsidRDefault="005A1C6A">
            <w:pPr>
              <w:spacing w:line="276" w:lineRule="auto"/>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5A1C6A" w:rsidRDefault="005A1C6A">
            <w:pPr>
              <w:pStyle w:val="ListParagraph"/>
              <w:spacing w:after="0" w:line="240" w:lineRule="auto"/>
              <w:ind w:left="0"/>
              <w:rPr>
                <w:rFonts w:ascii="Times New Roman" w:hAnsi="Times New Roman"/>
                <w:i/>
                <w:sz w:val="20"/>
                <w:szCs w:val="20"/>
              </w:rPr>
            </w:pPr>
          </w:p>
          <w:p w:rsidR="005A1C6A" w:rsidRDefault="005A1C6A" w:rsidP="00FB2031">
            <w:pPr>
              <w:pStyle w:val="ListParagraph"/>
              <w:numPr>
                <w:ilvl w:val="0"/>
                <w:numId w:val="14"/>
              </w:numPr>
              <w:spacing w:after="0" w:line="240" w:lineRule="auto"/>
              <w:rPr>
                <w:rFonts w:ascii="Times New Roman" w:hAnsi="Times New Roman"/>
                <w:i/>
                <w:sz w:val="20"/>
                <w:szCs w:val="20"/>
              </w:rPr>
            </w:pPr>
            <w:r>
              <w:rPr>
                <w:rFonts w:ascii="Times New Roman" w:hAnsi="Times New Roman"/>
                <w:i/>
                <w:sz w:val="20"/>
                <w:szCs w:val="20"/>
              </w:rPr>
              <w:t>20 09 2014 Royal London Lords Final CW</w:t>
            </w:r>
          </w:p>
          <w:p w:rsidR="005A1C6A" w:rsidRDefault="005A1C6A" w:rsidP="00FB2031">
            <w:pPr>
              <w:pStyle w:val="ListParagraph"/>
              <w:numPr>
                <w:ilvl w:val="0"/>
                <w:numId w:val="14"/>
              </w:numPr>
              <w:spacing w:after="0" w:line="240" w:lineRule="auto"/>
              <w:rPr>
                <w:rFonts w:ascii="Times New Roman" w:hAnsi="Times New Roman"/>
                <w:i/>
                <w:sz w:val="20"/>
                <w:szCs w:val="20"/>
              </w:rPr>
            </w:pPr>
            <w:r>
              <w:rPr>
                <w:rFonts w:ascii="Times New Roman" w:hAnsi="Times New Roman"/>
                <w:i/>
                <w:sz w:val="20"/>
                <w:szCs w:val="20"/>
              </w:rPr>
              <w:t xml:space="preserve">24 09 2014 LCB Two Circles sit rep EH </w:t>
            </w:r>
          </w:p>
          <w:p w:rsidR="005A1C6A" w:rsidRDefault="005A1C6A" w:rsidP="00FB2031">
            <w:pPr>
              <w:pStyle w:val="ListParagraph"/>
              <w:numPr>
                <w:ilvl w:val="0"/>
                <w:numId w:val="14"/>
              </w:numPr>
              <w:spacing w:after="0" w:line="240" w:lineRule="auto"/>
              <w:rPr>
                <w:rFonts w:ascii="Times New Roman" w:hAnsi="Times New Roman"/>
                <w:i/>
                <w:sz w:val="20"/>
                <w:szCs w:val="20"/>
              </w:rPr>
            </w:pPr>
            <w:r>
              <w:rPr>
                <w:rFonts w:ascii="Times New Roman" w:hAnsi="Times New Roman"/>
                <w:i/>
                <w:sz w:val="20"/>
                <w:szCs w:val="20"/>
              </w:rPr>
              <w:t>LCB meetings</w:t>
            </w:r>
          </w:p>
          <w:p w:rsidR="005A1C6A" w:rsidRDefault="005A1C6A">
            <w:pPr>
              <w:pStyle w:val="ListParagraph"/>
              <w:spacing w:after="0" w:line="240" w:lineRule="auto"/>
              <w:ind w:left="360"/>
              <w:rPr>
                <w:rFonts w:ascii="Times New Roman" w:hAnsi="Times New Roman"/>
                <w:i/>
                <w:sz w:val="20"/>
                <w:szCs w:val="20"/>
              </w:rPr>
            </w:pPr>
          </w:p>
          <w:p w:rsidR="005A1C6A" w:rsidRDefault="005A1C6A">
            <w:pPr>
              <w:pStyle w:val="ListParagraph"/>
              <w:spacing w:after="0" w:line="240" w:lineRule="auto"/>
              <w:ind w:left="0"/>
              <w:rPr>
                <w:rFonts w:ascii="Times New Roman" w:hAnsi="Times New Roman"/>
                <w:sz w:val="20"/>
                <w:szCs w:val="20"/>
              </w:rPr>
            </w:pPr>
            <w:r>
              <w:rPr>
                <w:rFonts w:ascii="Times New Roman" w:hAnsi="Times New Roman"/>
                <w:sz w:val="20"/>
                <w:szCs w:val="20"/>
              </w:rPr>
              <w:t>M/C had no additional agenda item suggestions for these meetings</w:t>
            </w:r>
          </w:p>
          <w:p w:rsidR="005A1C6A" w:rsidRDefault="005A1C6A">
            <w:pPr>
              <w:pStyle w:val="ListParagraph"/>
              <w:spacing w:after="0" w:line="240" w:lineRule="auto"/>
              <w:ind w:left="0"/>
              <w:rPr>
                <w:rFonts w:ascii="Times New Roman" w:hAnsi="Times New Roman"/>
                <w:sz w:val="20"/>
                <w:szCs w:val="20"/>
              </w:rPr>
            </w:pPr>
          </w:p>
          <w:p w:rsidR="005A1C6A" w:rsidRDefault="005A1C6A">
            <w:pPr>
              <w:pStyle w:val="ListParagraph"/>
              <w:spacing w:after="0" w:line="240" w:lineRule="auto"/>
              <w:ind w:left="0"/>
              <w:rPr>
                <w:rFonts w:ascii="Times New Roman" w:hAnsi="Times New Roman"/>
                <w:sz w:val="20"/>
                <w:szCs w:val="20"/>
              </w:rPr>
            </w:pPr>
          </w:p>
        </w:tc>
      </w:tr>
      <w:tr w:rsidR="005A1C6A" w:rsidTr="005A1C6A">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5A1C6A" w:rsidRDefault="005A1C6A">
            <w:pPr>
              <w:spacing w:line="276" w:lineRule="auto"/>
              <w:jc w:val="center"/>
              <w:rPr>
                <w:rFonts w:ascii="Times New Roman" w:hAnsi="Times New Roman" w:cs="Times New Roman"/>
                <w:b/>
                <w:sz w:val="20"/>
                <w:szCs w:val="20"/>
              </w:rPr>
            </w:pPr>
            <w:r>
              <w:rPr>
                <w:rFonts w:ascii="Times New Roman" w:hAnsi="Times New Roman" w:cs="Times New Roman"/>
                <w:b/>
                <w:sz w:val="20"/>
                <w:szCs w:val="20"/>
              </w:rPr>
              <w:t>12.     A.O.B.</w:t>
            </w:r>
          </w:p>
          <w:p w:rsidR="005A1C6A" w:rsidRDefault="005A1C6A">
            <w:pPr>
              <w:spacing w:line="276" w:lineRule="auto"/>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5A1C6A" w:rsidRDefault="005A1C6A">
            <w:pPr>
              <w:spacing w:line="276" w:lineRule="auto"/>
              <w:rPr>
                <w:rFonts w:ascii="Times New Roman" w:hAnsi="Times New Roman" w:cs="Times New Roman"/>
                <w:i/>
                <w:sz w:val="20"/>
                <w:szCs w:val="20"/>
              </w:rPr>
            </w:pPr>
          </w:p>
          <w:p w:rsidR="005A1C6A" w:rsidRDefault="005A1C6A" w:rsidP="00FB2031">
            <w:pPr>
              <w:pStyle w:val="ListParagraph"/>
              <w:numPr>
                <w:ilvl w:val="0"/>
                <w:numId w:val="15"/>
              </w:numPr>
              <w:spacing w:after="0" w:line="240" w:lineRule="auto"/>
              <w:rPr>
                <w:rFonts w:ascii="Times New Roman" w:hAnsi="Times New Roman"/>
                <w:i/>
                <w:sz w:val="20"/>
                <w:szCs w:val="20"/>
              </w:rPr>
            </w:pPr>
            <w:r>
              <w:rPr>
                <w:rFonts w:ascii="Times New Roman" w:hAnsi="Times New Roman"/>
                <w:i/>
                <w:sz w:val="20"/>
                <w:szCs w:val="20"/>
              </w:rPr>
              <w:t>Application to join L&amp;DCC 3rd XI structure in 2015</w:t>
            </w:r>
          </w:p>
          <w:p w:rsidR="005A1C6A" w:rsidRDefault="005A1C6A">
            <w:pPr>
              <w:pStyle w:val="ListParagraph"/>
              <w:spacing w:after="0" w:line="240" w:lineRule="auto"/>
              <w:ind w:left="0"/>
              <w:rPr>
                <w:rFonts w:ascii="Times New Roman" w:hAnsi="Times New Roman"/>
                <w:sz w:val="20"/>
                <w:szCs w:val="20"/>
              </w:rPr>
            </w:pPr>
          </w:p>
          <w:p w:rsidR="005A1C6A" w:rsidRDefault="005A1C6A">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The matter was discussed. </w:t>
            </w:r>
          </w:p>
          <w:p w:rsidR="005A1C6A" w:rsidRDefault="005A1C6A">
            <w:pPr>
              <w:pStyle w:val="ListParagraph"/>
              <w:spacing w:after="0" w:line="240" w:lineRule="auto"/>
              <w:ind w:left="0"/>
              <w:rPr>
                <w:rFonts w:ascii="Times New Roman" w:hAnsi="Times New Roman"/>
                <w:sz w:val="20"/>
                <w:szCs w:val="20"/>
              </w:rPr>
            </w:pPr>
          </w:p>
          <w:p w:rsidR="005A1C6A" w:rsidRDefault="005A1C6A" w:rsidP="00FB2031">
            <w:pPr>
              <w:pStyle w:val="ListParagraph"/>
              <w:numPr>
                <w:ilvl w:val="0"/>
                <w:numId w:val="15"/>
              </w:numPr>
              <w:spacing w:after="0" w:line="240" w:lineRule="auto"/>
              <w:rPr>
                <w:rFonts w:ascii="Times New Roman" w:hAnsi="Times New Roman"/>
                <w:i/>
                <w:sz w:val="20"/>
                <w:szCs w:val="20"/>
              </w:rPr>
            </w:pPr>
            <w:r>
              <w:rPr>
                <w:rFonts w:ascii="Times New Roman" w:hAnsi="Times New Roman"/>
                <w:i/>
                <w:sz w:val="20"/>
                <w:szCs w:val="20"/>
              </w:rPr>
              <w:t>There were no other matters of any other business.</w:t>
            </w:r>
          </w:p>
          <w:p w:rsidR="005A1C6A" w:rsidRDefault="005A1C6A">
            <w:pPr>
              <w:spacing w:line="276" w:lineRule="auto"/>
              <w:rPr>
                <w:rFonts w:ascii="Times New Roman" w:hAnsi="Times New Roman"/>
                <w:i/>
                <w:sz w:val="20"/>
                <w:szCs w:val="20"/>
              </w:rPr>
            </w:pPr>
          </w:p>
        </w:tc>
      </w:tr>
      <w:tr w:rsidR="005A1C6A" w:rsidTr="005A1C6A">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5A1C6A" w:rsidRDefault="005A1C6A">
            <w:pPr>
              <w:spacing w:line="276" w:lineRule="auto"/>
              <w:jc w:val="center"/>
              <w:rPr>
                <w:rFonts w:ascii="Times New Roman" w:hAnsi="Times New Roman" w:cs="Times New Roman"/>
                <w:b/>
                <w:sz w:val="20"/>
                <w:szCs w:val="20"/>
              </w:rPr>
            </w:pPr>
          </w:p>
          <w:p w:rsidR="005A1C6A" w:rsidRDefault="005A1C6A">
            <w:pPr>
              <w:spacing w:line="276" w:lineRule="auto"/>
              <w:jc w:val="center"/>
              <w:rPr>
                <w:rFonts w:ascii="Times New Roman" w:hAnsi="Times New Roman" w:cs="Times New Roman"/>
                <w:b/>
                <w:sz w:val="20"/>
                <w:szCs w:val="20"/>
              </w:rPr>
            </w:pPr>
          </w:p>
          <w:p w:rsidR="005A1C6A" w:rsidRDefault="005A1C6A">
            <w:pPr>
              <w:spacing w:line="276" w:lineRule="auto"/>
              <w:jc w:val="center"/>
              <w:rPr>
                <w:rFonts w:ascii="Times New Roman" w:hAnsi="Times New Roman" w:cs="Times New Roman"/>
                <w:b/>
                <w:sz w:val="20"/>
                <w:szCs w:val="20"/>
              </w:rPr>
            </w:pPr>
          </w:p>
          <w:p w:rsidR="005A1C6A" w:rsidRDefault="005A1C6A">
            <w:pPr>
              <w:spacing w:line="276" w:lineRule="auto"/>
              <w:jc w:val="center"/>
              <w:rPr>
                <w:rFonts w:ascii="Times New Roman" w:hAnsi="Times New Roman" w:cs="Times New Roman"/>
                <w:b/>
                <w:sz w:val="20"/>
                <w:szCs w:val="20"/>
              </w:rPr>
            </w:pPr>
          </w:p>
          <w:p w:rsidR="005A1C6A" w:rsidRDefault="005A1C6A">
            <w:pPr>
              <w:spacing w:line="276" w:lineRule="auto"/>
              <w:jc w:val="center"/>
              <w:rPr>
                <w:rFonts w:ascii="Times New Roman" w:hAnsi="Times New Roman" w:cs="Times New Roman"/>
                <w:b/>
                <w:sz w:val="20"/>
                <w:szCs w:val="20"/>
              </w:rPr>
            </w:pPr>
          </w:p>
          <w:p w:rsidR="005A1C6A" w:rsidRDefault="005A1C6A">
            <w:pPr>
              <w:spacing w:line="276" w:lineRule="auto"/>
              <w:jc w:val="center"/>
              <w:rPr>
                <w:rFonts w:ascii="Times New Roman" w:hAnsi="Times New Roman" w:cs="Times New Roman"/>
                <w:b/>
                <w:sz w:val="20"/>
                <w:szCs w:val="20"/>
              </w:rPr>
            </w:pPr>
            <w:r>
              <w:rPr>
                <w:rFonts w:ascii="Times New Roman" w:hAnsi="Times New Roman" w:cs="Times New Roman"/>
                <w:b/>
                <w:sz w:val="20"/>
                <w:szCs w:val="20"/>
              </w:rPr>
              <w:t>13.</w:t>
            </w:r>
          </w:p>
          <w:p w:rsidR="005A1C6A" w:rsidRDefault="005A1C6A">
            <w:pPr>
              <w:spacing w:line="276" w:lineRule="auto"/>
              <w:jc w:val="center"/>
              <w:rPr>
                <w:rFonts w:ascii="Times New Roman" w:hAnsi="Times New Roman" w:cs="Times New Roman"/>
                <w:b/>
                <w:i/>
                <w:color w:val="0000FF"/>
                <w:sz w:val="20"/>
              </w:rPr>
            </w:pPr>
            <w:r>
              <w:rPr>
                <w:rFonts w:ascii="Times New Roman" w:hAnsi="Times New Roman" w:cs="Times New Roman"/>
                <w:b/>
                <w:sz w:val="20"/>
                <w:szCs w:val="20"/>
              </w:rPr>
              <w:t xml:space="preserve">Date of </w:t>
            </w:r>
            <w:r>
              <w:rPr>
                <w:rFonts w:ascii="Times New Roman" w:hAnsi="Times New Roman" w:cs="Times New Roman"/>
                <w:b/>
                <w:sz w:val="20"/>
                <w:szCs w:val="20"/>
              </w:rPr>
              <w:lastRenderedPageBreak/>
              <w:t>Next Meetings</w:t>
            </w:r>
          </w:p>
          <w:p w:rsidR="005A1C6A" w:rsidRDefault="005A1C6A">
            <w:pPr>
              <w:spacing w:line="276" w:lineRule="auto"/>
              <w:jc w:val="center"/>
              <w:rPr>
                <w:rFonts w:ascii="Times New Roman" w:hAnsi="Times New Roman" w:cs="Times New Roman"/>
                <w:b/>
                <w:i/>
                <w:color w:val="0000FF"/>
                <w:sz w:val="20"/>
              </w:rPr>
            </w:pPr>
          </w:p>
          <w:p w:rsidR="005A1C6A" w:rsidRDefault="005A1C6A">
            <w:pPr>
              <w:spacing w:line="276" w:lineRule="auto"/>
              <w:jc w:val="center"/>
              <w:rPr>
                <w:rFonts w:ascii="Times New Roman" w:hAnsi="Times New Roman" w:cs="Times New Roman"/>
                <w:b/>
                <w:i/>
                <w:color w:val="0000FF"/>
                <w:sz w:val="20"/>
              </w:rPr>
            </w:pPr>
          </w:p>
          <w:p w:rsidR="005A1C6A" w:rsidRDefault="005A1C6A">
            <w:pPr>
              <w:spacing w:line="276" w:lineRule="auto"/>
              <w:jc w:val="center"/>
              <w:rPr>
                <w:rFonts w:ascii="Times New Roman" w:hAnsi="Times New Roman" w:cs="Times New Roman"/>
                <w:b/>
                <w:i/>
                <w:color w:val="0000FF"/>
                <w:sz w:val="20"/>
              </w:rPr>
            </w:pPr>
          </w:p>
          <w:p w:rsidR="005A1C6A" w:rsidRDefault="005A1C6A">
            <w:pPr>
              <w:spacing w:line="276" w:lineRule="auto"/>
              <w:jc w:val="center"/>
              <w:rPr>
                <w:rFonts w:ascii="Times New Roman" w:hAnsi="Times New Roman" w:cs="Times New Roman"/>
                <w:b/>
                <w:i/>
                <w:color w:val="0000FF"/>
                <w:sz w:val="20"/>
              </w:rPr>
            </w:pPr>
          </w:p>
          <w:p w:rsidR="005A1C6A" w:rsidRDefault="005A1C6A">
            <w:pPr>
              <w:spacing w:line="276" w:lineRule="auto"/>
              <w:jc w:val="center"/>
              <w:rPr>
                <w:rFonts w:ascii="Times New Roman" w:hAnsi="Times New Roman" w:cs="Times New Roman"/>
                <w:b/>
                <w:i/>
                <w:color w:val="0000FF"/>
                <w:sz w:val="20"/>
              </w:rPr>
            </w:pPr>
          </w:p>
          <w:p w:rsidR="005A1C6A" w:rsidRDefault="005A1C6A">
            <w:pPr>
              <w:spacing w:line="276" w:lineRule="auto"/>
              <w:jc w:val="center"/>
              <w:rPr>
                <w:rFonts w:ascii="Times New Roman" w:hAnsi="Times New Roman" w:cs="Times New Roman"/>
                <w:b/>
                <w:i/>
                <w:color w:val="0000FF"/>
                <w:sz w:val="20"/>
              </w:rPr>
            </w:pPr>
          </w:p>
          <w:p w:rsidR="005A1C6A" w:rsidRDefault="005A1C6A">
            <w:pPr>
              <w:spacing w:line="276" w:lineRule="auto"/>
              <w:jc w:val="center"/>
              <w:rPr>
                <w:rFonts w:ascii="Times New Roman" w:hAnsi="Times New Roman" w:cs="Times New Roman"/>
                <w:b/>
                <w:i/>
                <w:color w:val="0000FF"/>
                <w:sz w:val="20"/>
              </w:rPr>
            </w:pPr>
          </w:p>
          <w:p w:rsidR="005A1C6A" w:rsidRDefault="005A1C6A">
            <w:pPr>
              <w:spacing w:line="276" w:lineRule="auto"/>
              <w:jc w:val="center"/>
              <w:rPr>
                <w:rFonts w:ascii="Times New Roman" w:hAnsi="Times New Roman" w:cs="Times New Roman"/>
                <w:b/>
                <w:i/>
                <w:color w:val="0000FF"/>
                <w:sz w:val="20"/>
              </w:rPr>
            </w:pPr>
          </w:p>
          <w:p w:rsidR="005A1C6A" w:rsidRDefault="005A1C6A">
            <w:pPr>
              <w:spacing w:line="276" w:lineRule="auto"/>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5A1C6A" w:rsidRDefault="005A1C6A">
            <w:pPr>
              <w:pStyle w:val="ListParagraph"/>
              <w:ind w:left="145"/>
              <w:rPr>
                <w:rFonts w:ascii="Times New Roman" w:hAnsi="Times New Roman"/>
                <w:sz w:val="20"/>
                <w:szCs w:val="20"/>
              </w:rPr>
            </w:pPr>
          </w:p>
          <w:p w:rsidR="005A1C6A" w:rsidRDefault="005A1C6A">
            <w:pPr>
              <w:spacing w:line="276" w:lineRule="auto"/>
              <w:rPr>
                <w:rFonts w:ascii="Times New Roman" w:hAnsi="Times New Roman" w:cs="Times New Roman"/>
                <w:b/>
                <w:i/>
                <w:color w:val="0000FF"/>
                <w:sz w:val="20"/>
                <w:szCs w:val="20"/>
              </w:rPr>
            </w:pPr>
            <w:r>
              <w:rPr>
                <w:rFonts w:ascii="Times New Roman" w:hAnsi="Times New Roman" w:cs="Times New Roman"/>
                <w:b/>
                <w:i/>
                <w:color w:val="0000FF"/>
                <w:sz w:val="20"/>
                <w:szCs w:val="20"/>
              </w:rPr>
              <w:t>See Appendices 1&amp;2</w:t>
            </w:r>
          </w:p>
          <w:p w:rsidR="005A1C6A" w:rsidRDefault="005A1C6A">
            <w:pPr>
              <w:spacing w:line="276" w:lineRule="auto"/>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0"/>
              <w:gridCol w:w="1127"/>
              <w:gridCol w:w="1127"/>
              <w:gridCol w:w="1127"/>
            </w:tblGrid>
            <w:tr w:rsidR="005A1C6A">
              <w:trPr>
                <w:trHeight w:val="745"/>
              </w:trPr>
              <w:tc>
                <w:tcPr>
                  <w:tcW w:w="1127" w:type="dxa"/>
                  <w:tcBorders>
                    <w:top w:val="single" w:sz="4" w:space="0" w:color="auto"/>
                    <w:left w:val="single" w:sz="24" w:space="0" w:color="auto"/>
                    <w:bottom w:val="single" w:sz="4" w:space="0" w:color="auto"/>
                    <w:right w:val="single" w:sz="4" w:space="0" w:color="auto"/>
                  </w:tcBorders>
                  <w:shd w:val="clear" w:color="auto" w:fill="FF0000"/>
                  <w:vAlign w:val="center"/>
                  <w:hideMark/>
                </w:tcPr>
                <w:p w:rsidR="005A1C6A" w:rsidRDefault="005A1C6A">
                  <w:pPr>
                    <w:framePr w:hSpace="180" w:wrap="around" w:vAnchor="text" w:hAnchor="text" w:x="182" w:y="1"/>
                    <w:spacing w:line="276" w:lineRule="auto"/>
                    <w:suppressOverlap/>
                    <w:rPr>
                      <w:rFonts w:ascii="Times New Roman" w:hAnsi="Times New Roman" w:cs="Times New Roman"/>
                      <w:b/>
                      <w:color w:val="000000"/>
                      <w:sz w:val="20"/>
                      <w:lang w:eastAsia="en-GB"/>
                    </w:rPr>
                  </w:pPr>
                  <w:r>
                    <w:rPr>
                      <w:rFonts w:ascii="Times New Roman" w:hAnsi="Times New Roman" w:cs="Times New Roman"/>
                      <w:b/>
                      <w:color w:val="000000"/>
                      <w:sz w:val="20"/>
                      <w:lang w:eastAsia="en-GB"/>
                    </w:rPr>
                    <w:t xml:space="preserve">EoS </w:t>
                  </w:r>
                </w:p>
                <w:p w:rsidR="005A1C6A" w:rsidRDefault="005A1C6A">
                  <w:pPr>
                    <w:framePr w:hSpace="180" w:wrap="around" w:vAnchor="text" w:hAnchor="text" w:x="182" w:y="1"/>
                    <w:spacing w:line="276" w:lineRule="auto"/>
                    <w:suppressOverlap/>
                    <w:rPr>
                      <w:rFonts w:ascii="Times New Roman" w:hAnsi="Times New Roman" w:cs="Times New Roman"/>
                      <w:b/>
                      <w:color w:val="000000"/>
                      <w:sz w:val="20"/>
                      <w:lang w:val="en-US" w:eastAsia="en-GB"/>
                    </w:rPr>
                  </w:pPr>
                  <w:r>
                    <w:rPr>
                      <w:rFonts w:ascii="Times New Roman" w:hAnsi="Times New Roman" w:cs="Times New Roman"/>
                      <w:b/>
                      <w:color w:val="000000"/>
                      <w:sz w:val="20"/>
                      <w:lang w:eastAsia="en-GB"/>
                    </w:rPr>
                    <w:t xml:space="preserve">SGM </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1C6A" w:rsidRDefault="005A1C6A">
                  <w:pPr>
                    <w:framePr w:hSpace="180" w:wrap="around" w:vAnchor="text" w:hAnchor="text" w:x="182" w:y="1"/>
                    <w:spacing w:line="276" w:lineRule="auto"/>
                    <w:suppressOverlap/>
                    <w:rPr>
                      <w:rFonts w:ascii="Times New Roman" w:hAnsi="Times New Roman" w:cs="Times New Roman"/>
                      <w:b/>
                      <w:color w:val="000000"/>
                      <w:sz w:val="20"/>
                      <w:lang w:eastAsia="en-GB"/>
                    </w:rPr>
                  </w:pPr>
                  <w:r>
                    <w:rPr>
                      <w:rFonts w:ascii="Times New Roman" w:hAnsi="Times New Roman" w:cs="Times New Roman"/>
                      <w:b/>
                      <w:color w:val="000000"/>
                      <w:sz w:val="20"/>
                      <w:lang w:eastAsia="en-GB"/>
                    </w:rPr>
                    <w:t xml:space="preserve">Tues </w:t>
                  </w:r>
                </w:p>
                <w:p w:rsidR="005A1C6A" w:rsidRDefault="005A1C6A">
                  <w:pPr>
                    <w:framePr w:hSpace="180" w:wrap="around" w:vAnchor="text" w:hAnchor="text" w:x="182" w:y="1"/>
                    <w:spacing w:line="276" w:lineRule="auto"/>
                    <w:suppressOverlap/>
                    <w:rPr>
                      <w:rFonts w:ascii="Times New Roman" w:hAnsi="Times New Roman" w:cs="Times New Roman"/>
                      <w:b/>
                      <w:color w:val="000000"/>
                      <w:sz w:val="20"/>
                      <w:lang w:val="en-US" w:eastAsia="en-GB"/>
                    </w:rPr>
                  </w:pPr>
                  <w:r>
                    <w:rPr>
                      <w:rFonts w:ascii="Times New Roman" w:hAnsi="Times New Roman" w:cs="Times New Roman"/>
                      <w:b/>
                      <w:color w:val="000000"/>
                      <w:sz w:val="20"/>
                      <w:lang w:eastAsia="en-GB"/>
                    </w:rPr>
                    <w:t>Oct 7th</w:t>
                  </w:r>
                </w:p>
              </w:tc>
              <w:tc>
                <w:tcPr>
                  <w:tcW w:w="112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5A1C6A" w:rsidRDefault="005A1C6A">
                  <w:pPr>
                    <w:framePr w:hSpace="180" w:wrap="around" w:vAnchor="text" w:hAnchor="text" w:x="182" w:y="1"/>
                    <w:spacing w:line="276" w:lineRule="auto"/>
                    <w:suppressOverlap/>
                    <w:rPr>
                      <w:rFonts w:ascii="Times New Roman" w:hAnsi="Times New Roman" w:cs="Times New Roman"/>
                      <w:b/>
                      <w:color w:val="000000"/>
                      <w:sz w:val="20"/>
                      <w:lang w:eastAsia="en-GB"/>
                    </w:rPr>
                  </w:pPr>
                  <w:r>
                    <w:rPr>
                      <w:rFonts w:ascii="Times New Roman" w:hAnsi="Times New Roman" w:cs="Times New Roman"/>
                      <w:b/>
                      <w:color w:val="000000"/>
                      <w:sz w:val="20"/>
                      <w:lang w:eastAsia="en-GB"/>
                    </w:rPr>
                    <w:t xml:space="preserve">Sefton </w:t>
                  </w:r>
                </w:p>
                <w:p w:rsidR="005A1C6A" w:rsidRDefault="005A1C6A">
                  <w:pPr>
                    <w:framePr w:hSpace="180" w:wrap="around" w:vAnchor="text" w:hAnchor="text" w:x="182" w:y="1"/>
                    <w:spacing w:line="276" w:lineRule="auto"/>
                    <w:suppressOverlap/>
                    <w:rPr>
                      <w:rFonts w:ascii="Times New Roman" w:hAnsi="Times New Roman" w:cs="Times New Roman"/>
                      <w:b/>
                      <w:color w:val="000000"/>
                      <w:sz w:val="20"/>
                      <w:lang w:val="en-US" w:eastAsia="en-GB"/>
                    </w:rPr>
                  </w:pPr>
                  <w:proofErr w:type="spellStart"/>
                  <w:r>
                    <w:rPr>
                      <w:rFonts w:ascii="Times New Roman" w:hAnsi="Times New Roman" w:cs="Times New Roman"/>
                      <w:b/>
                      <w:color w:val="000000"/>
                      <w:sz w:val="20"/>
                      <w:lang w:eastAsia="en-GB"/>
                    </w:rPr>
                    <w:t>ParkCC</w:t>
                  </w:r>
                  <w:proofErr w:type="spellEnd"/>
                </w:p>
              </w:tc>
              <w:tc>
                <w:tcPr>
                  <w:tcW w:w="1127" w:type="dxa"/>
                  <w:tcBorders>
                    <w:top w:val="single" w:sz="4" w:space="0" w:color="auto"/>
                    <w:left w:val="single" w:sz="4" w:space="0" w:color="auto"/>
                    <w:bottom w:val="single" w:sz="4" w:space="0" w:color="auto"/>
                    <w:right w:val="single" w:sz="24" w:space="0" w:color="auto"/>
                  </w:tcBorders>
                  <w:shd w:val="clear" w:color="auto" w:fill="FFFFFF"/>
                  <w:vAlign w:val="center"/>
                  <w:hideMark/>
                </w:tcPr>
                <w:p w:rsidR="005A1C6A" w:rsidRDefault="005A1C6A">
                  <w:pPr>
                    <w:framePr w:hSpace="180" w:wrap="around" w:vAnchor="text" w:hAnchor="text" w:x="182" w:y="1"/>
                    <w:spacing w:line="276" w:lineRule="auto"/>
                    <w:suppressOverlap/>
                    <w:rPr>
                      <w:rFonts w:ascii="Times New Roman" w:hAnsi="Times New Roman" w:cs="Times New Roman"/>
                      <w:b/>
                      <w:color w:val="000000"/>
                      <w:sz w:val="20"/>
                      <w:lang w:val="en-US" w:eastAsia="en-GB"/>
                    </w:rPr>
                  </w:pPr>
                  <w:r>
                    <w:rPr>
                      <w:rFonts w:ascii="Times New Roman" w:hAnsi="Times New Roman" w:cs="Times New Roman"/>
                      <w:b/>
                      <w:color w:val="000000"/>
                      <w:sz w:val="20"/>
                      <w:lang w:eastAsia="en-GB"/>
                    </w:rPr>
                    <w:t>7.30pm</w:t>
                  </w:r>
                </w:p>
              </w:tc>
            </w:tr>
            <w:tr w:rsidR="005A1C6A">
              <w:trPr>
                <w:trHeight w:val="745"/>
              </w:trPr>
              <w:tc>
                <w:tcPr>
                  <w:tcW w:w="1127" w:type="dxa"/>
                  <w:tcBorders>
                    <w:top w:val="single" w:sz="4" w:space="0" w:color="auto"/>
                    <w:left w:val="single" w:sz="24" w:space="0" w:color="auto"/>
                    <w:bottom w:val="single" w:sz="4" w:space="0" w:color="auto"/>
                    <w:right w:val="single" w:sz="4" w:space="0" w:color="auto"/>
                  </w:tcBorders>
                  <w:shd w:val="clear" w:color="auto" w:fill="CC00CC"/>
                  <w:vAlign w:val="center"/>
                  <w:hideMark/>
                </w:tcPr>
                <w:p w:rsidR="005A1C6A" w:rsidRDefault="005A1C6A">
                  <w:pPr>
                    <w:framePr w:hSpace="180" w:wrap="around" w:vAnchor="text" w:hAnchor="text" w:x="182" w:y="1"/>
                    <w:spacing w:line="276" w:lineRule="auto"/>
                    <w:suppressOverlap/>
                    <w:rPr>
                      <w:rFonts w:ascii="Times New Roman" w:hAnsi="Times New Roman" w:cs="Times New Roman"/>
                      <w:b/>
                      <w:color w:val="000000"/>
                      <w:sz w:val="20"/>
                      <w:lang w:eastAsia="en-GB"/>
                    </w:rPr>
                  </w:pPr>
                  <w:r>
                    <w:rPr>
                      <w:rFonts w:ascii="Times New Roman" w:hAnsi="Times New Roman" w:cs="Times New Roman"/>
                      <w:b/>
                      <w:color w:val="000000"/>
                      <w:sz w:val="20"/>
                      <w:lang w:eastAsia="en-GB"/>
                    </w:rPr>
                    <w:lastRenderedPageBreak/>
                    <w:t xml:space="preserve">Annual </w:t>
                  </w:r>
                </w:p>
                <w:p w:rsidR="005A1C6A" w:rsidRDefault="005A1C6A">
                  <w:pPr>
                    <w:framePr w:hSpace="180" w:wrap="around" w:vAnchor="text" w:hAnchor="text" w:x="182" w:y="1"/>
                    <w:spacing w:line="276" w:lineRule="auto"/>
                    <w:suppressOverlap/>
                    <w:rPr>
                      <w:rFonts w:ascii="Times New Roman" w:hAnsi="Times New Roman" w:cs="Times New Roman"/>
                      <w:b/>
                      <w:color w:val="000000"/>
                      <w:sz w:val="20"/>
                      <w:lang w:eastAsia="en-GB"/>
                    </w:rPr>
                  </w:pPr>
                  <w:r>
                    <w:rPr>
                      <w:rFonts w:ascii="Times New Roman" w:hAnsi="Times New Roman" w:cs="Times New Roman"/>
                      <w:b/>
                      <w:color w:val="000000"/>
                      <w:sz w:val="20"/>
                      <w:lang w:eastAsia="en-GB"/>
                    </w:rPr>
                    <w:t>Dinner</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1C6A" w:rsidRDefault="005A1C6A">
                  <w:pPr>
                    <w:framePr w:hSpace="180" w:wrap="around" w:vAnchor="text" w:hAnchor="text" w:x="182" w:y="1"/>
                    <w:spacing w:line="276" w:lineRule="auto"/>
                    <w:suppressOverlap/>
                    <w:rPr>
                      <w:rFonts w:ascii="Times New Roman" w:hAnsi="Times New Roman" w:cs="Times New Roman"/>
                      <w:b/>
                      <w:color w:val="000000"/>
                      <w:sz w:val="20"/>
                      <w:lang w:eastAsia="en-GB"/>
                    </w:rPr>
                  </w:pPr>
                  <w:r>
                    <w:rPr>
                      <w:rFonts w:ascii="Times New Roman" w:hAnsi="Times New Roman" w:cs="Times New Roman"/>
                      <w:b/>
                      <w:color w:val="000000"/>
                      <w:sz w:val="20"/>
                      <w:lang w:eastAsia="en-GB"/>
                    </w:rPr>
                    <w:t>Fri</w:t>
                  </w:r>
                </w:p>
                <w:p w:rsidR="005A1C6A" w:rsidRDefault="005A1C6A">
                  <w:pPr>
                    <w:framePr w:hSpace="180" w:wrap="around" w:vAnchor="text" w:hAnchor="text" w:x="182" w:y="1"/>
                    <w:spacing w:line="276" w:lineRule="auto"/>
                    <w:suppressOverlap/>
                    <w:rPr>
                      <w:rFonts w:ascii="Times New Roman" w:hAnsi="Times New Roman" w:cs="Times New Roman"/>
                      <w:b/>
                      <w:color w:val="000000"/>
                      <w:sz w:val="20"/>
                      <w:lang w:eastAsia="en-GB"/>
                    </w:rPr>
                  </w:pPr>
                  <w:r>
                    <w:rPr>
                      <w:rFonts w:ascii="Times New Roman" w:hAnsi="Times New Roman" w:cs="Times New Roman"/>
                      <w:b/>
                      <w:color w:val="000000"/>
                      <w:sz w:val="20"/>
                      <w:lang w:eastAsia="en-GB"/>
                    </w:rPr>
                    <w:t>Oct 10th</w:t>
                  </w:r>
                </w:p>
              </w:tc>
              <w:tc>
                <w:tcPr>
                  <w:tcW w:w="1127" w:type="dxa"/>
                  <w:tcBorders>
                    <w:top w:val="single" w:sz="4" w:space="0" w:color="auto"/>
                    <w:left w:val="single" w:sz="4" w:space="0" w:color="auto"/>
                    <w:bottom w:val="single" w:sz="4" w:space="0" w:color="auto"/>
                    <w:right w:val="single" w:sz="4" w:space="0" w:color="auto"/>
                  </w:tcBorders>
                  <w:shd w:val="clear" w:color="auto" w:fill="CC00CC"/>
                  <w:vAlign w:val="center"/>
                  <w:hideMark/>
                </w:tcPr>
                <w:p w:rsidR="005A1C6A" w:rsidRDefault="005A1C6A">
                  <w:pPr>
                    <w:framePr w:hSpace="180" w:wrap="around" w:vAnchor="text" w:hAnchor="text" w:x="182" w:y="1"/>
                    <w:spacing w:line="276" w:lineRule="auto"/>
                    <w:suppressOverlap/>
                    <w:rPr>
                      <w:rFonts w:ascii="Times New Roman" w:hAnsi="Times New Roman" w:cs="Times New Roman"/>
                      <w:b/>
                      <w:color w:val="000000"/>
                      <w:sz w:val="20"/>
                      <w:lang w:eastAsia="en-GB"/>
                    </w:rPr>
                  </w:pPr>
                  <w:r>
                    <w:rPr>
                      <w:rFonts w:ascii="Times New Roman" w:hAnsi="Times New Roman" w:cs="Times New Roman"/>
                      <w:b/>
                      <w:color w:val="000000"/>
                      <w:sz w:val="20"/>
                      <w:lang w:eastAsia="en-GB"/>
                    </w:rPr>
                    <w:t>Bootle CC</w:t>
                  </w:r>
                </w:p>
              </w:tc>
              <w:tc>
                <w:tcPr>
                  <w:tcW w:w="1127" w:type="dxa"/>
                  <w:tcBorders>
                    <w:top w:val="single" w:sz="4" w:space="0" w:color="auto"/>
                    <w:left w:val="single" w:sz="4" w:space="0" w:color="auto"/>
                    <w:bottom w:val="single" w:sz="4" w:space="0" w:color="auto"/>
                    <w:right w:val="single" w:sz="24" w:space="0" w:color="auto"/>
                  </w:tcBorders>
                  <w:shd w:val="clear" w:color="auto" w:fill="FFFFFF"/>
                  <w:vAlign w:val="center"/>
                  <w:hideMark/>
                </w:tcPr>
                <w:p w:rsidR="005A1C6A" w:rsidRDefault="005A1C6A">
                  <w:pPr>
                    <w:framePr w:hSpace="180" w:wrap="around" w:vAnchor="text" w:hAnchor="text" w:x="182" w:y="1"/>
                    <w:spacing w:line="276" w:lineRule="auto"/>
                    <w:suppressOverlap/>
                    <w:rPr>
                      <w:rFonts w:ascii="Times New Roman" w:hAnsi="Times New Roman" w:cs="Times New Roman"/>
                      <w:b/>
                      <w:color w:val="000000"/>
                      <w:sz w:val="20"/>
                      <w:lang w:eastAsia="en-GB"/>
                    </w:rPr>
                  </w:pPr>
                  <w:r>
                    <w:rPr>
                      <w:rFonts w:ascii="Times New Roman" w:hAnsi="Times New Roman" w:cs="Times New Roman"/>
                      <w:b/>
                      <w:color w:val="000000"/>
                      <w:sz w:val="20"/>
                      <w:lang w:eastAsia="en-GB"/>
                    </w:rPr>
                    <w:t>7.30pm</w:t>
                  </w:r>
                </w:p>
              </w:tc>
            </w:tr>
            <w:tr w:rsidR="005A1C6A">
              <w:trPr>
                <w:trHeight w:val="745"/>
              </w:trPr>
              <w:tc>
                <w:tcPr>
                  <w:tcW w:w="1127" w:type="dxa"/>
                  <w:tcBorders>
                    <w:top w:val="single" w:sz="4" w:space="0" w:color="auto"/>
                    <w:left w:val="single" w:sz="24" w:space="0" w:color="auto"/>
                    <w:bottom w:val="single" w:sz="4" w:space="0" w:color="auto"/>
                    <w:right w:val="single" w:sz="4" w:space="0" w:color="auto"/>
                  </w:tcBorders>
                  <w:shd w:val="clear" w:color="auto" w:fill="D9D9D9" w:themeFill="background1" w:themeFillShade="D9"/>
                  <w:vAlign w:val="center"/>
                  <w:hideMark/>
                </w:tcPr>
                <w:p w:rsidR="005A1C6A" w:rsidRDefault="005A1C6A">
                  <w:pPr>
                    <w:framePr w:hSpace="180" w:wrap="around" w:vAnchor="text" w:hAnchor="text" w:x="182" w:y="1"/>
                    <w:spacing w:line="276" w:lineRule="auto"/>
                    <w:suppressOverlap/>
                    <w:rPr>
                      <w:rFonts w:ascii="Times New Roman" w:hAnsi="Times New Roman" w:cs="Times New Roman"/>
                      <w:b/>
                      <w:color w:val="000000"/>
                      <w:sz w:val="20"/>
                      <w:lang w:eastAsia="en-GB"/>
                    </w:rPr>
                  </w:pPr>
                  <w:r>
                    <w:rPr>
                      <w:rFonts w:ascii="Times New Roman" w:hAnsi="Times New Roman" w:cs="Times New Roman"/>
                      <w:b/>
                      <w:color w:val="000000"/>
                      <w:sz w:val="20"/>
                      <w:lang w:eastAsia="en-GB"/>
                    </w:rPr>
                    <w:t>LCB Rec Committee</w:t>
                  </w: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A1C6A" w:rsidRDefault="005A1C6A">
                  <w:pPr>
                    <w:framePr w:hSpace="180" w:wrap="around" w:vAnchor="text" w:hAnchor="text" w:x="182" w:y="1"/>
                    <w:spacing w:line="276" w:lineRule="auto"/>
                    <w:suppressOverlap/>
                    <w:rPr>
                      <w:rFonts w:ascii="Times New Roman" w:hAnsi="Times New Roman" w:cs="Times New Roman"/>
                      <w:b/>
                      <w:color w:val="000000"/>
                      <w:sz w:val="20"/>
                      <w:lang w:eastAsia="en-GB"/>
                    </w:rPr>
                  </w:pPr>
                  <w:r>
                    <w:rPr>
                      <w:rFonts w:ascii="Times New Roman" w:hAnsi="Times New Roman" w:cs="Times New Roman"/>
                      <w:b/>
                      <w:color w:val="000000"/>
                      <w:sz w:val="20"/>
                      <w:lang w:eastAsia="en-GB"/>
                    </w:rPr>
                    <w:t>Mon 13th Oct</w:t>
                  </w: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A1C6A" w:rsidRDefault="005A1C6A">
                  <w:pPr>
                    <w:framePr w:hSpace="180" w:wrap="around" w:vAnchor="text" w:hAnchor="text" w:x="182" w:y="1"/>
                    <w:spacing w:line="276" w:lineRule="auto"/>
                    <w:suppressOverlap/>
                    <w:rPr>
                      <w:rFonts w:ascii="Times New Roman" w:hAnsi="Times New Roman" w:cs="Times New Roman"/>
                      <w:b/>
                      <w:color w:val="000000"/>
                      <w:sz w:val="20"/>
                      <w:lang w:eastAsia="en-GB"/>
                    </w:rPr>
                  </w:pPr>
                  <w:r>
                    <w:rPr>
                      <w:rFonts w:ascii="Times New Roman" w:hAnsi="Times New Roman" w:cs="Times New Roman"/>
                      <w:b/>
                      <w:color w:val="000000"/>
                      <w:sz w:val="20"/>
                      <w:lang w:eastAsia="en-GB"/>
                    </w:rPr>
                    <w:t>Old Trafford</w:t>
                  </w:r>
                </w:p>
              </w:tc>
              <w:tc>
                <w:tcPr>
                  <w:tcW w:w="1127" w:type="dxa"/>
                  <w:tcBorders>
                    <w:top w:val="single" w:sz="4" w:space="0" w:color="auto"/>
                    <w:left w:val="single" w:sz="4" w:space="0" w:color="auto"/>
                    <w:bottom w:val="single" w:sz="4" w:space="0" w:color="auto"/>
                    <w:right w:val="single" w:sz="24" w:space="0" w:color="auto"/>
                  </w:tcBorders>
                  <w:shd w:val="clear" w:color="auto" w:fill="D9D9D9" w:themeFill="background1" w:themeFillShade="D9"/>
                  <w:vAlign w:val="center"/>
                  <w:hideMark/>
                </w:tcPr>
                <w:p w:rsidR="005A1C6A" w:rsidRDefault="005A1C6A">
                  <w:pPr>
                    <w:framePr w:hSpace="180" w:wrap="around" w:vAnchor="text" w:hAnchor="text" w:x="182" w:y="1"/>
                    <w:spacing w:line="276" w:lineRule="auto"/>
                    <w:suppressOverlap/>
                    <w:rPr>
                      <w:rFonts w:ascii="Times New Roman" w:hAnsi="Times New Roman" w:cs="Times New Roman"/>
                      <w:b/>
                      <w:color w:val="000000"/>
                      <w:sz w:val="20"/>
                      <w:lang w:eastAsia="en-GB"/>
                    </w:rPr>
                  </w:pPr>
                  <w:r>
                    <w:rPr>
                      <w:rFonts w:ascii="Times New Roman" w:hAnsi="Times New Roman" w:cs="Times New Roman"/>
                      <w:b/>
                      <w:color w:val="000000"/>
                      <w:sz w:val="20"/>
                      <w:lang w:eastAsia="en-GB"/>
                    </w:rPr>
                    <w:t>7.00pm</w:t>
                  </w:r>
                </w:p>
              </w:tc>
            </w:tr>
            <w:tr w:rsidR="005A1C6A">
              <w:trPr>
                <w:trHeight w:val="745"/>
              </w:trPr>
              <w:tc>
                <w:tcPr>
                  <w:tcW w:w="1127" w:type="dxa"/>
                  <w:tcBorders>
                    <w:top w:val="single" w:sz="4" w:space="0" w:color="auto"/>
                    <w:left w:val="single" w:sz="24" w:space="0" w:color="auto"/>
                    <w:bottom w:val="single" w:sz="4" w:space="0" w:color="auto"/>
                    <w:right w:val="single" w:sz="4" w:space="0" w:color="auto"/>
                  </w:tcBorders>
                  <w:shd w:val="clear" w:color="auto" w:fill="FFFF00"/>
                  <w:vAlign w:val="center"/>
                  <w:hideMark/>
                </w:tcPr>
                <w:p w:rsidR="005A1C6A" w:rsidRDefault="005A1C6A">
                  <w:pPr>
                    <w:framePr w:hSpace="180" w:wrap="around" w:vAnchor="text" w:hAnchor="text" w:x="182" w:y="1"/>
                    <w:spacing w:line="276" w:lineRule="auto"/>
                    <w:suppressOverlap/>
                    <w:rPr>
                      <w:rFonts w:ascii="Times New Roman" w:hAnsi="Times New Roman" w:cs="Times New Roman"/>
                      <w:b/>
                      <w:color w:val="000000"/>
                      <w:sz w:val="20"/>
                      <w:lang w:val="en-US" w:eastAsia="en-GB"/>
                    </w:rPr>
                  </w:pPr>
                  <w:r>
                    <w:rPr>
                      <w:rFonts w:ascii="Times New Roman" w:hAnsi="Times New Roman" w:cs="Times New Roman"/>
                      <w:b/>
                      <w:color w:val="000000"/>
                      <w:sz w:val="20"/>
                      <w:lang w:eastAsia="en-GB"/>
                    </w:rPr>
                    <w:t>Cr Co</w:t>
                  </w:r>
                </w:p>
              </w:tc>
              <w:tc>
                <w:tcPr>
                  <w:tcW w:w="1127" w:type="dxa"/>
                  <w:tcBorders>
                    <w:top w:val="single" w:sz="4" w:space="0" w:color="auto"/>
                    <w:left w:val="single" w:sz="4" w:space="0" w:color="auto"/>
                    <w:bottom w:val="single" w:sz="4" w:space="0" w:color="auto"/>
                    <w:right w:val="single" w:sz="4" w:space="0" w:color="auto"/>
                  </w:tcBorders>
                  <w:vAlign w:val="center"/>
                  <w:hideMark/>
                </w:tcPr>
                <w:p w:rsidR="005A1C6A" w:rsidRDefault="005A1C6A">
                  <w:pPr>
                    <w:framePr w:hSpace="180" w:wrap="around" w:vAnchor="text" w:hAnchor="text" w:x="182" w:y="1"/>
                    <w:spacing w:line="276" w:lineRule="auto"/>
                    <w:suppressOverlap/>
                    <w:rPr>
                      <w:rFonts w:ascii="Times New Roman" w:hAnsi="Times New Roman" w:cs="Times New Roman"/>
                      <w:b/>
                      <w:color w:val="000000"/>
                      <w:sz w:val="20"/>
                      <w:lang w:eastAsia="en-GB"/>
                    </w:rPr>
                  </w:pPr>
                  <w:r>
                    <w:rPr>
                      <w:rFonts w:ascii="Times New Roman" w:hAnsi="Times New Roman" w:cs="Times New Roman"/>
                      <w:b/>
                      <w:color w:val="000000"/>
                      <w:sz w:val="20"/>
                      <w:lang w:eastAsia="en-GB"/>
                    </w:rPr>
                    <w:t xml:space="preserve">Tues </w:t>
                  </w:r>
                </w:p>
                <w:p w:rsidR="005A1C6A" w:rsidRDefault="005A1C6A">
                  <w:pPr>
                    <w:framePr w:hSpace="180" w:wrap="around" w:vAnchor="text" w:hAnchor="text" w:x="182" w:y="1"/>
                    <w:spacing w:line="276" w:lineRule="auto"/>
                    <w:suppressOverlap/>
                    <w:rPr>
                      <w:rFonts w:ascii="Times New Roman" w:hAnsi="Times New Roman" w:cs="Times New Roman"/>
                      <w:b/>
                      <w:color w:val="000000"/>
                      <w:sz w:val="20"/>
                      <w:lang w:val="en-US" w:eastAsia="en-GB"/>
                    </w:rPr>
                  </w:pPr>
                  <w:r>
                    <w:rPr>
                      <w:rFonts w:ascii="Times New Roman" w:hAnsi="Times New Roman" w:cs="Times New Roman"/>
                      <w:b/>
                      <w:color w:val="000000"/>
                      <w:sz w:val="20"/>
                      <w:lang w:eastAsia="en-GB"/>
                    </w:rPr>
                    <w:t xml:space="preserve">Oct 21st </w:t>
                  </w:r>
                </w:p>
              </w:tc>
              <w:tc>
                <w:tcPr>
                  <w:tcW w:w="112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A1C6A" w:rsidRDefault="005A1C6A">
                  <w:pPr>
                    <w:framePr w:hSpace="180" w:wrap="around" w:vAnchor="text" w:hAnchor="text" w:x="182" w:y="1"/>
                    <w:spacing w:line="276" w:lineRule="auto"/>
                    <w:suppressOverlap/>
                    <w:rPr>
                      <w:rFonts w:ascii="Times New Roman" w:hAnsi="Times New Roman" w:cs="Times New Roman"/>
                      <w:b/>
                      <w:color w:val="000000"/>
                      <w:sz w:val="20"/>
                      <w:lang w:val="en-US" w:eastAsia="en-GB"/>
                    </w:rPr>
                  </w:pPr>
                  <w:r>
                    <w:rPr>
                      <w:rFonts w:ascii="Times New Roman" w:hAnsi="Times New Roman" w:cs="Times New Roman"/>
                      <w:b/>
                      <w:color w:val="000000"/>
                      <w:sz w:val="20"/>
                      <w:lang w:eastAsia="en-GB"/>
                    </w:rPr>
                    <w:t xml:space="preserve">Bootle </w:t>
                  </w:r>
                  <w:r>
                    <w:rPr>
                      <w:rFonts w:ascii="Times New Roman" w:hAnsi="Times New Roman" w:cs="Times New Roman"/>
                      <w:color w:val="000000"/>
                      <w:sz w:val="20"/>
                      <w:lang w:eastAsia="en-GB"/>
                    </w:rPr>
                    <w:t>CC</w:t>
                  </w:r>
                </w:p>
              </w:tc>
              <w:tc>
                <w:tcPr>
                  <w:tcW w:w="1127" w:type="dxa"/>
                  <w:tcBorders>
                    <w:top w:val="single" w:sz="4" w:space="0" w:color="auto"/>
                    <w:left w:val="single" w:sz="4" w:space="0" w:color="auto"/>
                    <w:bottom w:val="single" w:sz="4" w:space="0" w:color="auto"/>
                    <w:right w:val="single" w:sz="24" w:space="0" w:color="auto"/>
                  </w:tcBorders>
                  <w:vAlign w:val="center"/>
                  <w:hideMark/>
                </w:tcPr>
                <w:p w:rsidR="005A1C6A" w:rsidRDefault="005A1C6A">
                  <w:pPr>
                    <w:framePr w:hSpace="180" w:wrap="around" w:vAnchor="text" w:hAnchor="text" w:x="182" w:y="1"/>
                    <w:spacing w:line="276" w:lineRule="auto"/>
                    <w:suppressOverlap/>
                    <w:rPr>
                      <w:rFonts w:ascii="Times New Roman" w:hAnsi="Times New Roman" w:cs="Times New Roman"/>
                      <w:b/>
                      <w:color w:val="000000"/>
                      <w:sz w:val="20"/>
                      <w:lang w:val="en-US" w:eastAsia="en-GB"/>
                    </w:rPr>
                  </w:pPr>
                  <w:r>
                    <w:rPr>
                      <w:rFonts w:ascii="Times New Roman" w:hAnsi="Times New Roman" w:cs="Times New Roman"/>
                      <w:b/>
                      <w:color w:val="000000"/>
                      <w:sz w:val="20"/>
                      <w:lang w:eastAsia="en-GB"/>
                    </w:rPr>
                    <w:t>7.00pm</w:t>
                  </w:r>
                </w:p>
              </w:tc>
            </w:tr>
            <w:tr w:rsidR="005A1C6A">
              <w:trPr>
                <w:trHeight w:val="745"/>
              </w:trPr>
              <w:tc>
                <w:tcPr>
                  <w:tcW w:w="1127" w:type="dxa"/>
                  <w:tcBorders>
                    <w:top w:val="single" w:sz="4" w:space="0" w:color="auto"/>
                    <w:left w:val="single" w:sz="24" w:space="0" w:color="auto"/>
                    <w:bottom w:val="single" w:sz="4" w:space="0" w:color="auto"/>
                    <w:right w:val="single" w:sz="4" w:space="0" w:color="auto"/>
                  </w:tcBorders>
                  <w:shd w:val="clear" w:color="auto" w:fill="D9D9D9" w:themeFill="background1" w:themeFillShade="D9"/>
                  <w:vAlign w:val="center"/>
                  <w:hideMark/>
                </w:tcPr>
                <w:p w:rsidR="005A1C6A" w:rsidRDefault="005A1C6A">
                  <w:pPr>
                    <w:framePr w:hSpace="180" w:wrap="around" w:vAnchor="text" w:hAnchor="text" w:x="182" w:y="1"/>
                    <w:spacing w:line="276" w:lineRule="auto"/>
                    <w:suppressOverlap/>
                    <w:rPr>
                      <w:rFonts w:ascii="Times New Roman" w:hAnsi="Times New Roman" w:cs="Times New Roman"/>
                      <w:b/>
                      <w:color w:val="000000"/>
                      <w:sz w:val="20"/>
                      <w:lang w:eastAsia="en-GB"/>
                    </w:rPr>
                  </w:pPr>
                  <w:r>
                    <w:rPr>
                      <w:rFonts w:ascii="Times New Roman" w:hAnsi="Times New Roman" w:cs="Times New Roman"/>
                      <w:b/>
                      <w:color w:val="000000"/>
                      <w:sz w:val="20"/>
                      <w:lang w:eastAsia="en-GB"/>
                    </w:rPr>
                    <w:t xml:space="preserve">LCB </w:t>
                  </w:r>
                </w:p>
                <w:p w:rsidR="005A1C6A" w:rsidRDefault="005A1C6A">
                  <w:pPr>
                    <w:framePr w:hSpace="180" w:wrap="around" w:vAnchor="text" w:hAnchor="text" w:x="182" w:y="1"/>
                    <w:spacing w:line="276" w:lineRule="auto"/>
                    <w:suppressOverlap/>
                    <w:rPr>
                      <w:rFonts w:ascii="Times New Roman" w:hAnsi="Times New Roman" w:cs="Times New Roman"/>
                      <w:b/>
                      <w:color w:val="000000"/>
                      <w:sz w:val="20"/>
                      <w:lang w:eastAsia="en-GB"/>
                    </w:rPr>
                  </w:pPr>
                  <w:r>
                    <w:rPr>
                      <w:rFonts w:ascii="Times New Roman" w:hAnsi="Times New Roman" w:cs="Times New Roman"/>
                      <w:b/>
                      <w:color w:val="000000"/>
                      <w:sz w:val="20"/>
                      <w:lang w:eastAsia="en-GB"/>
                    </w:rPr>
                    <w:t>MoU</w:t>
                  </w: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A1C6A" w:rsidRDefault="005A1C6A">
                  <w:pPr>
                    <w:framePr w:hSpace="180" w:wrap="around" w:vAnchor="text" w:hAnchor="text" w:x="182" w:y="1"/>
                    <w:spacing w:line="276" w:lineRule="auto"/>
                    <w:suppressOverlap/>
                    <w:rPr>
                      <w:rFonts w:ascii="Times New Roman" w:hAnsi="Times New Roman" w:cs="Times New Roman"/>
                      <w:b/>
                      <w:color w:val="000000"/>
                      <w:sz w:val="20"/>
                      <w:lang w:eastAsia="en-GB"/>
                    </w:rPr>
                  </w:pPr>
                  <w:r>
                    <w:rPr>
                      <w:rFonts w:ascii="Times New Roman" w:hAnsi="Times New Roman" w:cs="Times New Roman"/>
                      <w:b/>
                      <w:color w:val="000000"/>
                      <w:sz w:val="20"/>
                      <w:lang w:eastAsia="en-GB"/>
                    </w:rPr>
                    <w:t>Thur 23rd</w:t>
                  </w: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A1C6A" w:rsidRDefault="005A1C6A">
                  <w:pPr>
                    <w:framePr w:hSpace="180" w:wrap="around" w:vAnchor="text" w:hAnchor="text" w:x="182" w:y="1"/>
                    <w:spacing w:line="276" w:lineRule="auto"/>
                    <w:suppressOverlap/>
                    <w:rPr>
                      <w:rFonts w:ascii="Times New Roman" w:hAnsi="Times New Roman" w:cs="Times New Roman"/>
                      <w:b/>
                      <w:color w:val="000000"/>
                      <w:sz w:val="20"/>
                      <w:lang w:eastAsia="en-GB"/>
                    </w:rPr>
                  </w:pPr>
                  <w:r>
                    <w:rPr>
                      <w:rFonts w:ascii="Times New Roman" w:hAnsi="Times New Roman" w:cs="Times New Roman"/>
                      <w:b/>
                      <w:color w:val="000000"/>
                      <w:sz w:val="20"/>
                      <w:lang w:eastAsia="en-GB"/>
                    </w:rPr>
                    <w:t xml:space="preserve">Old Trafford </w:t>
                  </w:r>
                </w:p>
              </w:tc>
              <w:tc>
                <w:tcPr>
                  <w:tcW w:w="1127" w:type="dxa"/>
                  <w:tcBorders>
                    <w:top w:val="single" w:sz="4" w:space="0" w:color="auto"/>
                    <w:left w:val="single" w:sz="4" w:space="0" w:color="auto"/>
                    <w:bottom w:val="single" w:sz="4" w:space="0" w:color="auto"/>
                    <w:right w:val="single" w:sz="24" w:space="0" w:color="auto"/>
                  </w:tcBorders>
                  <w:shd w:val="clear" w:color="auto" w:fill="D9D9D9" w:themeFill="background1" w:themeFillShade="D9"/>
                  <w:vAlign w:val="center"/>
                  <w:hideMark/>
                </w:tcPr>
                <w:p w:rsidR="005A1C6A" w:rsidRDefault="005A1C6A">
                  <w:pPr>
                    <w:framePr w:hSpace="180" w:wrap="around" w:vAnchor="text" w:hAnchor="text" w:x="182" w:y="1"/>
                    <w:spacing w:line="276" w:lineRule="auto"/>
                    <w:suppressOverlap/>
                    <w:rPr>
                      <w:rFonts w:ascii="Times New Roman" w:hAnsi="Times New Roman" w:cs="Times New Roman"/>
                      <w:b/>
                      <w:color w:val="000000"/>
                      <w:sz w:val="20"/>
                      <w:lang w:eastAsia="en-GB"/>
                    </w:rPr>
                  </w:pPr>
                  <w:r>
                    <w:rPr>
                      <w:rFonts w:ascii="Times New Roman" w:hAnsi="Times New Roman" w:cs="Times New Roman"/>
                      <w:b/>
                      <w:color w:val="000000"/>
                      <w:sz w:val="20"/>
                      <w:lang w:eastAsia="en-GB"/>
                    </w:rPr>
                    <w:t>2-4pm</w:t>
                  </w:r>
                </w:p>
              </w:tc>
            </w:tr>
            <w:tr w:rsidR="005A1C6A">
              <w:trPr>
                <w:trHeight w:val="745"/>
              </w:trPr>
              <w:tc>
                <w:tcPr>
                  <w:tcW w:w="1127" w:type="dxa"/>
                  <w:tcBorders>
                    <w:top w:val="single" w:sz="4" w:space="0" w:color="auto"/>
                    <w:left w:val="single" w:sz="24" w:space="0" w:color="auto"/>
                    <w:bottom w:val="single" w:sz="4" w:space="0" w:color="auto"/>
                    <w:right w:val="single" w:sz="4" w:space="0" w:color="auto"/>
                  </w:tcBorders>
                  <w:shd w:val="clear" w:color="auto" w:fill="00FF00"/>
                  <w:vAlign w:val="center"/>
                  <w:hideMark/>
                </w:tcPr>
                <w:p w:rsidR="005A1C6A" w:rsidRDefault="005A1C6A">
                  <w:pPr>
                    <w:framePr w:hSpace="180" w:wrap="around" w:vAnchor="text" w:hAnchor="text" w:x="182" w:y="1"/>
                    <w:spacing w:line="276" w:lineRule="auto"/>
                    <w:suppressOverlap/>
                    <w:rPr>
                      <w:rFonts w:ascii="Times New Roman" w:hAnsi="Times New Roman" w:cs="Times New Roman"/>
                      <w:b/>
                      <w:color w:val="000000"/>
                      <w:sz w:val="20"/>
                      <w:lang w:val="en-US" w:eastAsia="en-GB"/>
                    </w:rPr>
                  </w:pPr>
                  <w:r>
                    <w:rPr>
                      <w:rFonts w:ascii="Times New Roman" w:hAnsi="Times New Roman" w:cs="Times New Roman"/>
                      <w:b/>
                      <w:color w:val="000000"/>
                      <w:sz w:val="20"/>
                      <w:lang w:eastAsia="en-GB"/>
                    </w:rPr>
                    <w:t>M/C</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1C6A" w:rsidRDefault="005A1C6A">
                  <w:pPr>
                    <w:framePr w:hSpace="180" w:wrap="around" w:vAnchor="text" w:hAnchor="text" w:x="182" w:y="1"/>
                    <w:spacing w:line="276" w:lineRule="auto"/>
                    <w:suppressOverlap/>
                    <w:rPr>
                      <w:rFonts w:ascii="Times New Roman" w:hAnsi="Times New Roman" w:cs="Times New Roman"/>
                      <w:b/>
                      <w:color w:val="000000"/>
                      <w:sz w:val="20"/>
                      <w:lang w:eastAsia="en-GB"/>
                    </w:rPr>
                  </w:pPr>
                  <w:r>
                    <w:rPr>
                      <w:rFonts w:ascii="Times New Roman" w:hAnsi="Times New Roman" w:cs="Times New Roman"/>
                      <w:b/>
                      <w:color w:val="000000"/>
                      <w:sz w:val="20"/>
                      <w:lang w:eastAsia="en-GB"/>
                    </w:rPr>
                    <w:t xml:space="preserve">Tues </w:t>
                  </w:r>
                </w:p>
                <w:p w:rsidR="005A1C6A" w:rsidRDefault="005A1C6A">
                  <w:pPr>
                    <w:framePr w:hSpace="180" w:wrap="around" w:vAnchor="text" w:hAnchor="text" w:x="182" w:y="1"/>
                    <w:spacing w:line="276" w:lineRule="auto"/>
                    <w:suppressOverlap/>
                    <w:rPr>
                      <w:rFonts w:ascii="Times New Roman" w:hAnsi="Times New Roman" w:cs="Times New Roman"/>
                      <w:b/>
                      <w:color w:val="000000"/>
                      <w:sz w:val="20"/>
                      <w:lang w:val="en-US" w:eastAsia="en-GB"/>
                    </w:rPr>
                  </w:pPr>
                  <w:r>
                    <w:rPr>
                      <w:rFonts w:ascii="Times New Roman" w:hAnsi="Times New Roman" w:cs="Times New Roman"/>
                      <w:b/>
                      <w:color w:val="000000"/>
                      <w:sz w:val="20"/>
                      <w:lang w:eastAsia="en-GB"/>
                    </w:rPr>
                    <w:t>October 28th</w:t>
                  </w:r>
                </w:p>
              </w:tc>
              <w:tc>
                <w:tcPr>
                  <w:tcW w:w="1127"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5A1C6A" w:rsidRDefault="005A1C6A">
                  <w:pPr>
                    <w:framePr w:hSpace="180" w:wrap="around" w:vAnchor="text" w:hAnchor="text" w:x="182" w:y="1"/>
                    <w:spacing w:line="276" w:lineRule="auto"/>
                    <w:suppressOverlap/>
                    <w:rPr>
                      <w:rFonts w:ascii="Times New Roman" w:hAnsi="Times New Roman" w:cs="Times New Roman"/>
                      <w:b/>
                      <w:color w:val="000000"/>
                      <w:sz w:val="20"/>
                      <w:lang w:val="en-US" w:eastAsia="en-GB"/>
                    </w:rPr>
                  </w:pPr>
                  <w:r>
                    <w:rPr>
                      <w:rFonts w:ascii="Times New Roman" w:hAnsi="Times New Roman" w:cs="Times New Roman"/>
                      <w:b/>
                      <w:color w:val="000000"/>
                      <w:sz w:val="20"/>
                      <w:lang w:eastAsia="en-GB"/>
                    </w:rPr>
                    <w:t xml:space="preserve">Bootle </w:t>
                  </w:r>
                  <w:r>
                    <w:rPr>
                      <w:rFonts w:ascii="Times New Roman" w:hAnsi="Times New Roman" w:cs="Times New Roman"/>
                      <w:color w:val="000000"/>
                      <w:sz w:val="20"/>
                      <w:lang w:eastAsia="en-GB"/>
                    </w:rPr>
                    <w:t>CC</w:t>
                  </w:r>
                </w:p>
              </w:tc>
              <w:tc>
                <w:tcPr>
                  <w:tcW w:w="1127" w:type="dxa"/>
                  <w:tcBorders>
                    <w:top w:val="single" w:sz="4" w:space="0" w:color="auto"/>
                    <w:left w:val="single" w:sz="4" w:space="0" w:color="auto"/>
                    <w:bottom w:val="single" w:sz="4" w:space="0" w:color="auto"/>
                    <w:right w:val="single" w:sz="24" w:space="0" w:color="auto"/>
                  </w:tcBorders>
                  <w:shd w:val="clear" w:color="auto" w:fill="FFFFFF"/>
                  <w:vAlign w:val="center"/>
                  <w:hideMark/>
                </w:tcPr>
                <w:p w:rsidR="005A1C6A" w:rsidRDefault="005A1C6A">
                  <w:pPr>
                    <w:framePr w:hSpace="180" w:wrap="around" w:vAnchor="text" w:hAnchor="text" w:x="182" w:y="1"/>
                    <w:spacing w:line="276" w:lineRule="auto"/>
                    <w:suppressOverlap/>
                    <w:rPr>
                      <w:rFonts w:ascii="Times New Roman" w:hAnsi="Times New Roman" w:cs="Times New Roman"/>
                      <w:b/>
                      <w:color w:val="000000"/>
                      <w:sz w:val="20"/>
                      <w:lang w:val="en-US" w:eastAsia="en-GB"/>
                    </w:rPr>
                  </w:pPr>
                  <w:r>
                    <w:rPr>
                      <w:rFonts w:ascii="Times New Roman" w:hAnsi="Times New Roman" w:cs="Times New Roman"/>
                      <w:b/>
                      <w:color w:val="000000"/>
                      <w:sz w:val="20"/>
                      <w:lang w:eastAsia="en-GB"/>
                    </w:rPr>
                    <w:t>6.00pm</w:t>
                  </w:r>
                </w:p>
              </w:tc>
            </w:tr>
          </w:tbl>
          <w:p w:rsidR="005A1C6A" w:rsidRDefault="005A1C6A">
            <w:pPr>
              <w:spacing w:line="276" w:lineRule="auto"/>
              <w:rPr>
                <w:rFonts w:ascii="Times New Roman" w:hAnsi="Times New Roman"/>
                <w:sz w:val="20"/>
                <w:szCs w:val="20"/>
              </w:rPr>
            </w:pPr>
          </w:p>
        </w:tc>
      </w:tr>
    </w:tbl>
    <w:p w:rsidR="005A1C6A" w:rsidRDefault="005A1C6A" w:rsidP="005A1C6A">
      <w:pPr>
        <w:tabs>
          <w:tab w:val="left" w:pos="8364"/>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428"/>
        <w:gridCol w:w="2911"/>
      </w:tblGrid>
      <w:tr w:rsidR="005A1C6A" w:rsidTr="005A1C6A">
        <w:tc>
          <w:tcPr>
            <w:tcW w:w="2660" w:type="dxa"/>
            <w:hideMark/>
          </w:tcPr>
          <w:p w:rsidR="005A1C6A" w:rsidRDefault="005A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noProof/>
                <w:lang w:eastAsia="en-GB"/>
              </w:rPr>
              <w:lastRenderedPageBreak/>
              <w:drawing>
                <wp:inline distT="0" distB="0" distL="0" distR="0">
                  <wp:extent cx="572770" cy="92265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2770" cy="922655"/>
                          </a:xfrm>
                          <a:prstGeom prst="rect">
                            <a:avLst/>
                          </a:prstGeom>
                          <a:noFill/>
                          <a:ln w="9525">
                            <a:noFill/>
                            <a:miter lim="800000"/>
                            <a:headEnd/>
                            <a:tailEnd/>
                          </a:ln>
                        </pic:spPr>
                      </pic:pic>
                    </a:graphicData>
                  </a:graphic>
                </wp:inline>
              </w:drawing>
            </w:r>
          </w:p>
        </w:tc>
        <w:tc>
          <w:tcPr>
            <w:tcW w:w="4252" w:type="dxa"/>
            <w:hideMark/>
          </w:tcPr>
          <w:p w:rsidR="005A1C6A" w:rsidRDefault="005A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noProof/>
                <w:lang w:eastAsia="en-GB"/>
              </w:rPr>
              <w:drawing>
                <wp:inline distT="0" distB="0" distL="0" distR="0">
                  <wp:extent cx="2655570" cy="906145"/>
                  <wp:effectExtent l="19050" t="0" r="0" b="0"/>
                  <wp:docPr id="5" name="Picture 5" descr="Cropped Medi L&amp;D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pped Medi L&amp;DCC logo"/>
                          <pic:cNvPicPr>
                            <a:picLocks noChangeAspect="1" noChangeArrowheads="1"/>
                          </pic:cNvPicPr>
                        </pic:nvPicPr>
                        <pic:blipFill>
                          <a:blip r:embed="rId6" cstate="print"/>
                          <a:srcRect/>
                          <a:stretch>
                            <a:fillRect/>
                          </a:stretch>
                        </pic:blipFill>
                        <pic:spPr bwMode="auto">
                          <a:xfrm>
                            <a:off x="0" y="0"/>
                            <a:ext cx="2655570" cy="906145"/>
                          </a:xfrm>
                          <a:prstGeom prst="rect">
                            <a:avLst/>
                          </a:prstGeom>
                          <a:noFill/>
                          <a:ln w="9525">
                            <a:noFill/>
                            <a:miter lim="800000"/>
                            <a:headEnd/>
                            <a:tailEnd/>
                          </a:ln>
                        </pic:spPr>
                      </pic:pic>
                    </a:graphicData>
                  </a:graphic>
                </wp:inline>
              </w:drawing>
            </w:r>
          </w:p>
        </w:tc>
        <w:tc>
          <w:tcPr>
            <w:tcW w:w="2911" w:type="dxa"/>
            <w:hideMark/>
          </w:tcPr>
          <w:p w:rsidR="005A1C6A" w:rsidRDefault="005A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noProof/>
                <w:lang w:eastAsia="en-GB"/>
              </w:rPr>
              <w:drawing>
                <wp:inline distT="0" distB="0" distL="0" distR="0">
                  <wp:extent cx="906145" cy="986155"/>
                  <wp:effectExtent l="19050" t="0" r="825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06145" cy="986155"/>
                          </a:xfrm>
                          <a:prstGeom prst="rect">
                            <a:avLst/>
                          </a:prstGeom>
                          <a:noFill/>
                          <a:ln w="9525">
                            <a:noFill/>
                            <a:miter lim="800000"/>
                            <a:headEnd/>
                            <a:tailEnd/>
                          </a:ln>
                        </pic:spPr>
                      </pic:pic>
                    </a:graphicData>
                  </a:graphic>
                </wp:inline>
              </w:drawing>
            </w:r>
          </w:p>
        </w:tc>
      </w:tr>
      <w:tr w:rsidR="005A1C6A" w:rsidTr="005A1C6A">
        <w:tc>
          <w:tcPr>
            <w:tcW w:w="2660" w:type="dxa"/>
          </w:tcPr>
          <w:p w:rsidR="005A1C6A" w:rsidRDefault="005A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4252" w:type="dxa"/>
            <w:hideMark/>
          </w:tcPr>
          <w:p w:rsidR="005A1C6A" w:rsidRDefault="005A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The ECB Premier League in Lancashire</w:t>
            </w:r>
          </w:p>
        </w:tc>
        <w:tc>
          <w:tcPr>
            <w:tcW w:w="2911" w:type="dxa"/>
          </w:tcPr>
          <w:p w:rsidR="005A1C6A" w:rsidRDefault="005A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5A1C6A" w:rsidTr="005A1C6A">
        <w:tc>
          <w:tcPr>
            <w:tcW w:w="2660" w:type="dxa"/>
          </w:tcPr>
          <w:p w:rsidR="005A1C6A" w:rsidRDefault="005A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4252" w:type="dxa"/>
          </w:tcPr>
          <w:p w:rsidR="005A1C6A" w:rsidRDefault="005A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5A1C6A" w:rsidRDefault="005A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hyperlink r:id="rId10" w:history="1">
              <w:r>
                <w:rPr>
                  <w:rStyle w:val="Hyperlink"/>
                  <w:b/>
                </w:rPr>
                <w:t>www.lpoolcomp.co.uk</w:t>
              </w:r>
            </w:hyperlink>
          </w:p>
        </w:tc>
        <w:tc>
          <w:tcPr>
            <w:tcW w:w="2911" w:type="dxa"/>
          </w:tcPr>
          <w:p w:rsidR="005A1C6A" w:rsidRDefault="005A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bl>
    <w:p w:rsidR="005A1C6A" w:rsidRDefault="005A1C6A" w:rsidP="005A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rPr>
      </w:pPr>
    </w:p>
    <w:p w:rsidR="005A1C6A" w:rsidRDefault="005A1C6A" w:rsidP="005A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rPr>
      </w:pPr>
    </w:p>
    <w:p w:rsidR="005A1C6A" w:rsidRDefault="005A1C6A" w:rsidP="005A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rsidR="005A1C6A" w:rsidRDefault="005A1C6A" w:rsidP="005A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The next meeting will be held at Bootle CC on </w:t>
      </w:r>
      <w:r>
        <w:rPr>
          <w:rFonts w:ascii="Times New Roman" w:eastAsia="Times New Roman" w:hAnsi="Times New Roman" w:cs="Times New Roman"/>
          <w:b/>
          <w:color w:val="FF0000"/>
          <w:sz w:val="20"/>
          <w:szCs w:val="20"/>
        </w:rPr>
        <w:t>Tuesday 28th</w:t>
      </w:r>
      <w:r>
        <w:rPr>
          <w:rFonts w:ascii="Times New Roman" w:eastAsia="Times New Roman" w:hAnsi="Times New Roman" w:cs="Times New Roman"/>
          <w:b/>
          <w:sz w:val="20"/>
          <w:szCs w:val="20"/>
          <w:vertAlign w:val="superscript"/>
        </w:rPr>
        <w:t xml:space="preserve"> </w:t>
      </w:r>
      <w:r>
        <w:rPr>
          <w:rFonts w:ascii="Times New Roman" w:eastAsia="Times New Roman" w:hAnsi="Times New Roman" w:cs="Times New Roman"/>
          <w:b/>
          <w:sz w:val="20"/>
          <w:szCs w:val="20"/>
        </w:rPr>
        <w:t>Oct 2014 at 6.00pm.</w:t>
      </w:r>
    </w:p>
    <w:p w:rsidR="005A1C6A" w:rsidRDefault="005A1C6A" w:rsidP="005A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rsidR="005A1C6A" w:rsidRDefault="005A1C6A" w:rsidP="005A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p>
    <w:p w:rsidR="005A1C6A" w:rsidRDefault="005A1C6A" w:rsidP="005A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p>
    <w:p w:rsidR="005A1C6A" w:rsidRDefault="005A1C6A" w:rsidP="005A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DRAFT </w:t>
      </w:r>
    </w:p>
    <w:p w:rsidR="005A1C6A" w:rsidRDefault="005A1C6A" w:rsidP="005A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5A1C6A" w:rsidRDefault="005A1C6A" w:rsidP="005A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Agenda to include</w:t>
      </w:r>
    </w:p>
    <w:p w:rsidR="005A1C6A" w:rsidRDefault="005A1C6A" w:rsidP="005A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5A1C6A" w:rsidRDefault="005A1C6A" w:rsidP="005A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5A1C6A" w:rsidRDefault="005A1C6A" w:rsidP="005A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ab/>
        <w:t>Apologies</w:t>
      </w:r>
    </w:p>
    <w:p w:rsidR="005A1C6A" w:rsidRDefault="005A1C6A" w:rsidP="005A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p>
    <w:p w:rsidR="005A1C6A" w:rsidRDefault="005A1C6A" w:rsidP="005A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2.1</w:t>
      </w:r>
      <w:r>
        <w:rPr>
          <w:rFonts w:ascii="Times New Roman" w:eastAsia="Times New Roman" w:hAnsi="Times New Roman" w:cs="Times New Roman"/>
          <w:b/>
          <w:sz w:val="20"/>
          <w:szCs w:val="20"/>
        </w:rPr>
        <w:tab/>
        <w:t xml:space="preserve">Minutes of Previous Meeting &amp; </w:t>
      </w:r>
    </w:p>
    <w:p w:rsidR="005A1C6A" w:rsidRDefault="005A1C6A" w:rsidP="005A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5A1C6A" w:rsidRDefault="005A1C6A" w:rsidP="005A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2.2             Action Point Items</w:t>
      </w:r>
    </w:p>
    <w:p w:rsidR="005A1C6A" w:rsidRDefault="005A1C6A" w:rsidP="005A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5A1C6A" w:rsidRDefault="005A1C6A" w:rsidP="005A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2.3</w:t>
      </w:r>
      <w:r>
        <w:rPr>
          <w:rFonts w:ascii="Times New Roman" w:eastAsia="Times New Roman" w:hAnsi="Times New Roman" w:cs="Times New Roman"/>
          <w:b/>
          <w:sz w:val="20"/>
          <w:szCs w:val="20"/>
        </w:rPr>
        <w:tab/>
        <w:t xml:space="preserve">Matters arising </w:t>
      </w:r>
    </w:p>
    <w:p w:rsidR="005A1C6A" w:rsidRDefault="005A1C6A" w:rsidP="005A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5A1C6A" w:rsidRDefault="005A1C6A" w:rsidP="005A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Pr>
          <w:rFonts w:ascii="Times New Roman" w:eastAsia="Times New Roman" w:hAnsi="Times New Roman" w:cs="Times New Roman"/>
          <w:b/>
          <w:sz w:val="20"/>
          <w:szCs w:val="20"/>
        </w:rPr>
        <w:tab/>
        <w:t>Hon Treas report</w:t>
      </w:r>
    </w:p>
    <w:p w:rsidR="005A1C6A" w:rsidRDefault="005A1C6A" w:rsidP="005A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5A1C6A" w:rsidRDefault="005A1C6A" w:rsidP="005A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4</w:t>
      </w:r>
      <w:r>
        <w:rPr>
          <w:rFonts w:ascii="Times New Roman" w:eastAsia="Times New Roman" w:hAnsi="Times New Roman" w:cs="Times New Roman"/>
          <w:b/>
          <w:i/>
          <w:sz w:val="20"/>
          <w:szCs w:val="20"/>
        </w:rPr>
        <w:tab/>
      </w:r>
      <w:r>
        <w:rPr>
          <w:rFonts w:ascii="Times New Roman" w:eastAsia="Times New Roman" w:hAnsi="Times New Roman" w:cs="Times New Roman"/>
          <w:b/>
          <w:sz w:val="20"/>
          <w:szCs w:val="20"/>
        </w:rPr>
        <w:t>Registration Sec's Report</w:t>
      </w:r>
    </w:p>
    <w:p w:rsidR="005A1C6A" w:rsidRDefault="005A1C6A" w:rsidP="005A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p>
    <w:p w:rsidR="005A1C6A" w:rsidRDefault="005A1C6A" w:rsidP="005A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r>
        <w:rPr>
          <w:rFonts w:ascii="Times New Roman" w:eastAsia="Times New Roman" w:hAnsi="Times New Roman" w:cs="Times New Roman"/>
          <w:b/>
          <w:sz w:val="20"/>
          <w:szCs w:val="20"/>
        </w:rPr>
        <w:tab/>
        <w:t xml:space="preserve">Fixt Sec's Report      </w:t>
      </w:r>
    </w:p>
    <w:p w:rsidR="005A1C6A" w:rsidRDefault="005A1C6A" w:rsidP="005A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b/>
          <w:i/>
          <w:sz w:val="20"/>
          <w:szCs w:val="20"/>
        </w:rPr>
      </w:pPr>
    </w:p>
    <w:p w:rsidR="005A1C6A" w:rsidRDefault="005A1C6A" w:rsidP="005A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6.1</w:t>
      </w:r>
      <w:r>
        <w:rPr>
          <w:rFonts w:ascii="Times New Roman" w:eastAsia="Times New Roman" w:hAnsi="Times New Roman" w:cs="Times New Roman"/>
          <w:b/>
          <w:sz w:val="20"/>
          <w:szCs w:val="20"/>
        </w:rPr>
        <w:tab/>
        <w:t xml:space="preserve">Publicity &amp; Sponsorship Chair’s Report  </w:t>
      </w:r>
    </w:p>
    <w:p w:rsidR="005A1C6A" w:rsidRDefault="005A1C6A" w:rsidP="005A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5A1C6A" w:rsidRDefault="005A1C6A" w:rsidP="005A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6.2 </w:t>
      </w:r>
      <w:r>
        <w:rPr>
          <w:rFonts w:ascii="Times New Roman" w:eastAsia="Times New Roman" w:hAnsi="Times New Roman" w:cs="Times New Roman"/>
          <w:b/>
          <w:sz w:val="20"/>
          <w:szCs w:val="20"/>
        </w:rPr>
        <w:tab/>
        <w:t>Website matters</w:t>
      </w:r>
    </w:p>
    <w:p w:rsidR="005A1C6A" w:rsidRDefault="005A1C6A" w:rsidP="005A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5A1C6A" w:rsidRDefault="005A1C6A" w:rsidP="005A1C6A">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i/>
          <w:sz w:val="20"/>
          <w:szCs w:val="20"/>
        </w:rPr>
        <w:t>lpoolcomp:</w:t>
      </w:r>
    </w:p>
    <w:p w:rsidR="005A1C6A" w:rsidRDefault="005A1C6A" w:rsidP="005A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b/>
          <w:sz w:val="20"/>
          <w:szCs w:val="20"/>
        </w:rPr>
      </w:pPr>
    </w:p>
    <w:p w:rsidR="005A1C6A" w:rsidRDefault="005A1C6A" w:rsidP="005A1C6A">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i/>
          <w:sz w:val="20"/>
          <w:szCs w:val="20"/>
        </w:rPr>
        <w:t>play-cricket</w:t>
      </w:r>
    </w:p>
    <w:p w:rsidR="005A1C6A" w:rsidRDefault="005A1C6A" w:rsidP="005A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0"/>
          <w:szCs w:val="20"/>
        </w:rPr>
      </w:pPr>
    </w:p>
    <w:p w:rsidR="005A1C6A" w:rsidRDefault="005A1C6A" w:rsidP="005A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r>
        <w:rPr>
          <w:rFonts w:ascii="Times New Roman" w:eastAsia="Times New Roman" w:hAnsi="Times New Roman" w:cs="Times New Roman"/>
          <w:b/>
          <w:sz w:val="20"/>
          <w:szCs w:val="20"/>
        </w:rPr>
        <w:tab/>
        <w:t xml:space="preserve">Cricket Chair’s Report  </w:t>
      </w:r>
    </w:p>
    <w:p w:rsidR="005A1C6A" w:rsidRDefault="005A1C6A" w:rsidP="005A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5A1C6A" w:rsidRDefault="005A1C6A" w:rsidP="005A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r>
        <w:rPr>
          <w:rFonts w:ascii="Times New Roman" w:eastAsia="Times New Roman" w:hAnsi="Times New Roman" w:cs="Times New Roman"/>
          <w:b/>
          <w:sz w:val="20"/>
          <w:szCs w:val="20"/>
        </w:rPr>
        <w:tab/>
        <w:t>Club &amp; Ground Chair’s Report</w:t>
      </w:r>
    </w:p>
    <w:p w:rsidR="005A1C6A" w:rsidRDefault="005A1C6A" w:rsidP="005A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5A1C6A" w:rsidRDefault="005A1C6A" w:rsidP="005A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9      </w:t>
      </w:r>
      <w:r>
        <w:rPr>
          <w:rFonts w:ascii="Times New Roman" w:eastAsia="Times New Roman" w:hAnsi="Times New Roman" w:cs="Times New Roman"/>
          <w:b/>
          <w:sz w:val="20"/>
          <w:szCs w:val="20"/>
        </w:rPr>
        <w:tab/>
        <w:t>LCB / ECB Issues</w:t>
      </w:r>
    </w:p>
    <w:p w:rsidR="005A1C6A" w:rsidRDefault="005A1C6A" w:rsidP="005A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0"/>
          <w:szCs w:val="20"/>
        </w:rPr>
      </w:pPr>
    </w:p>
    <w:p w:rsidR="005A1C6A" w:rsidRDefault="005A1C6A" w:rsidP="005A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10     </w:t>
      </w:r>
      <w:r>
        <w:rPr>
          <w:rFonts w:ascii="Times New Roman" w:eastAsia="Times New Roman" w:hAnsi="Times New Roman" w:cs="Times New Roman"/>
          <w:b/>
          <w:sz w:val="20"/>
          <w:szCs w:val="20"/>
        </w:rPr>
        <w:tab/>
        <w:t xml:space="preserve">Hon Secretary’s Report </w:t>
      </w:r>
    </w:p>
    <w:p w:rsidR="005A1C6A" w:rsidRDefault="005A1C6A" w:rsidP="005A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p>
    <w:p w:rsidR="005A1C6A" w:rsidRDefault="005A1C6A" w:rsidP="005A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r>
        <w:rPr>
          <w:rFonts w:ascii="Times New Roman" w:eastAsia="Times New Roman" w:hAnsi="Times New Roman" w:cs="Times New Roman"/>
          <w:b/>
          <w:sz w:val="20"/>
          <w:szCs w:val="20"/>
        </w:rPr>
        <w:tab/>
        <w:t xml:space="preserve">A.O.B. </w:t>
      </w:r>
    </w:p>
    <w:p w:rsidR="005A1C6A" w:rsidRDefault="005A1C6A" w:rsidP="005A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5A1C6A" w:rsidRDefault="005A1C6A" w:rsidP="005A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r>
        <w:rPr>
          <w:rFonts w:ascii="Times New Roman" w:eastAsia="Times New Roman" w:hAnsi="Times New Roman" w:cs="Times New Roman"/>
          <w:b/>
          <w:sz w:val="20"/>
          <w:szCs w:val="20"/>
        </w:rPr>
        <w:tab/>
        <w:t>Date of Next Meetings</w:t>
      </w:r>
    </w:p>
    <w:p w:rsidR="005A1C6A" w:rsidRDefault="005A1C6A" w:rsidP="005A1C6A"/>
    <w:p w:rsidR="001A6ABF" w:rsidRDefault="001A6ABF"/>
    <w:sectPr w:rsidR="001A6ABF" w:rsidSect="002544E9">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E29E2"/>
    <w:multiLevelType w:val="hybridMultilevel"/>
    <w:tmpl w:val="C9845C2C"/>
    <w:lvl w:ilvl="0" w:tplc="76028DCE">
      <w:start w:val="1"/>
      <w:numFmt w:val="decimal"/>
      <w:lvlText w:val="7.3.%1."/>
      <w:lvlJc w:val="left"/>
      <w:pPr>
        <w:ind w:left="720" w:hanging="360"/>
      </w:pPr>
      <w:rPr>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18EC47C0"/>
    <w:multiLevelType w:val="hybridMultilevel"/>
    <w:tmpl w:val="1BF291E0"/>
    <w:lvl w:ilvl="0" w:tplc="EFB8FF8E">
      <w:start w:val="1"/>
      <w:numFmt w:val="decimal"/>
      <w:lvlText w:val="6.%1."/>
      <w:lvlJc w:val="left"/>
      <w:pPr>
        <w:ind w:left="360" w:hanging="360"/>
      </w:pPr>
      <w:rPr>
        <w:b w:val="0"/>
        <w:i/>
        <w:color w:val="000000" w:themeColor="text1"/>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203E2A32"/>
    <w:multiLevelType w:val="hybridMultilevel"/>
    <w:tmpl w:val="6D72347E"/>
    <w:lvl w:ilvl="0" w:tplc="16CCD8DC">
      <w:start w:val="1"/>
      <w:numFmt w:val="decimal"/>
      <w:lvlText w:val="3.1.%1."/>
      <w:lvlJc w:val="left"/>
      <w:pPr>
        <w:ind w:left="394" w:hanging="360"/>
      </w:pPr>
      <w:rPr>
        <w:b w:val="0"/>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3DB046FD"/>
    <w:multiLevelType w:val="hybridMultilevel"/>
    <w:tmpl w:val="392A60A0"/>
    <w:lvl w:ilvl="0" w:tplc="7B38AB2C">
      <w:start w:val="1"/>
      <w:numFmt w:val="decimal"/>
      <w:lvlText w:val="6.2.%1."/>
      <w:lvlJc w:val="left"/>
      <w:pPr>
        <w:ind w:left="360" w:hanging="360"/>
      </w:pPr>
      <w:rPr>
        <w:b w:val="0"/>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3EA220FD"/>
    <w:multiLevelType w:val="hybridMultilevel"/>
    <w:tmpl w:val="6EA664B2"/>
    <w:lvl w:ilvl="0" w:tplc="7EFCF554">
      <w:start w:val="1"/>
      <w:numFmt w:val="decimal"/>
      <w:lvlText w:val="9.%1."/>
      <w:lvlJc w:val="left"/>
      <w:pPr>
        <w:ind w:left="394" w:hanging="360"/>
      </w:pPr>
      <w:rPr>
        <w:b w:val="0"/>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3F4C0020"/>
    <w:multiLevelType w:val="hybridMultilevel"/>
    <w:tmpl w:val="0B700352"/>
    <w:lvl w:ilvl="0" w:tplc="B2B20DDC">
      <w:start w:val="1"/>
      <w:numFmt w:val="decimal"/>
      <w:lvlText w:val="11.%1."/>
      <w:lvlJc w:val="left"/>
      <w:pPr>
        <w:ind w:left="360" w:hanging="360"/>
      </w:pPr>
      <w:rPr>
        <w:b w:val="0"/>
        <w:i/>
        <w:color w:val="000000" w:themeColor="text1"/>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4A9C7978"/>
    <w:multiLevelType w:val="hybridMultilevel"/>
    <w:tmpl w:val="CD84E970"/>
    <w:lvl w:ilvl="0" w:tplc="C7E08D44">
      <w:start w:val="1"/>
      <w:numFmt w:val="decimal"/>
      <w:lvlText w:val="10.%1."/>
      <w:lvlJc w:val="left"/>
      <w:pPr>
        <w:ind w:left="360" w:hanging="360"/>
      </w:pPr>
      <w:rPr>
        <w:b w:val="0"/>
        <w:i/>
        <w:color w:val="000000" w:themeColor="text1"/>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4E7F31E7"/>
    <w:multiLevelType w:val="hybridMultilevel"/>
    <w:tmpl w:val="52586BB0"/>
    <w:lvl w:ilvl="0" w:tplc="BE50B74C">
      <w:start w:val="1"/>
      <w:numFmt w:val="decimal"/>
      <w:lvlText w:val="3.%1."/>
      <w:lvlJc w:val="left"/>
      <w:pPr>
        <w:ind w:left="394" w:hanging="360"/>
      </w:pPr>
      <w:rPr>
        <w:b w:val="0"/>
        <w:i/>
        <w:color w:val="000000" w:themeColor="text1"/>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52607126"/>
    <w:multiLevelType w:val="hybridMultilevel"/>
    <w:tmpl w:val="D3B8DC1A"/>
    <w:lvl w:ilvl="0" w:tplc="B6208530">
      <w:start w:val="2"/>
      <w:numFmt w:val="decimal"/>
      <w:lvlText w:val="4.%1."/>
      <w:lvlJc w:val="left"/>
      <w:pPr>
        <w:ind w:left="360" w:hanging="360"/>
      </w:pPr>
      <w:rPr>
        <w:b w:val="0"/>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52873CA1"/>
    <w:multiLevelType w:val="hybridMultilevel"/>
    <w:tmpl w:val="F3942082"/>
    <w:lvl w:ilvl="0" w:tplc="0A06DB70">
      <w:start w:val="1"/>
      <w:numFmt w:val="decimal"/>
      <w:lvlText w:val="7.%1."/>
      <w:lvlJc w:val="left"/>
      <w:pPr>
        <w:ind w:left="360" w:hanging="360"/>
      </w:pPr>
      <w:rPr>
        <w:b w:val="0"/>
        <w:i/>
        <w:color w:val="000000" w:themeColor="text1"/>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58102566"/>
    <w:multiLevelType w:val="hybridMultilevel"/>
    <w:tmpl w:val="81369A6E"/>
    <w:lvl w:ilvl="0" w:tplc="12C8C196">
      <w:start w:val="1"/>
      <w:numFmt w:val="decimal"/>
      <w:lvlText w:val="1.%1."/>
      <w:lvlJc w:val="left"/>
      <w:pPr>
        <w:ind w:left="360" w:hanging="360"/>
      </w:pPr>
      <w:rPr>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65897E4D"/>
    <w:multiLevelType w:val="hybridMultilevel"/>
    <w:tmpl w:val="6B9CA406"/>
    <w:lvl w:ilvl="0" w:tplc="4F804830">
      <w:start w:val="1"/>
      <w:numFmt w:val="decimal"/>
      <w:lvlText w:val="5.%1."/>
      <w:lvlJc w:val="left"/>
      <w:pPr>
        <w:ind w:left="360" w:hanging="360"/>
      </w:pPr>
      <w:rPr>
        <w:b w:val="0"/>
        <w:i/>
        <w:color w:val="000000" w:themeColor="text1"/>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676D13E1"/>
    <w:multiLevelType w:val="hybridMultilevel"/>
    <w:tmpl w:val="22A8E84E"/>
    <w:lvl w:ilvl="0" w:tplc="00644BE6">
      <w:start w:val="1"/>
      <w:numFmt w:val="decimal"/>
      <w:lvlText w:val="2.%1."/>
      <w:lvlJc w:val="left"/>
      <w:pPr>
        <w:ind w:left="360" w:hanging="360"/>
      </w:pPr>
      <w:rPr>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71755A5F"/>
    <w:multiLevelType w:val="hybridMultilevel"/>
    <w:tmpl w:val="2642F652"/>
    <w:lvl w:ilvl="0" w:tplc="930A7F92">
      <w:start w:val="1"/>
      <w:numFmt w:val="decimal"/>
      <w:lvlText w:val="12. %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77536C97"/>
    <w:multiLevelType w:val="hybridMultilevel"/>
    <w:tmpl w:val="2A566CB6"/>
    <w:lvl w:ilvl="0" w:tplc="4E466B6A">
      <w:start w:val="1"/>
      <w:numFmt w:val="decimal"/>
      <w:lvlText w:val="6.6.%1."/>
      <w:lvlJc w:val="left"/>
      <w:pPr>
        <w:ind w:left="360" w:hanging="360"/>
      </w:pPr>
      <w:rPr>
        <w:b w:val="0"/>
        <w:i/>
        <w:color w:val="000000" w:themeColor="text1"/>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79BC63FE"/>
    <w:multiLevelType w:val="hybridMultilevel"/>
    <w:tmpl w:val="DB421664"/>
    <w:lvl w:ilvl="0" w:tplc="FAB0D2EE">
      <w:start w:val="1"/>
      <w:numFmt w:val="decimal"/>
      <w:lvlText w:val="4.%1."/>
      <w:lvlJc w:val="left"/>
      <w:pPr>
        <w:ind w:left="360" w:hanging="360"/>
      </w:pPr>
      <w:rPr>
        <w:b w:val="0"/>
        <w:i/>
        <w:color w:val="000000" w:themeColor="text1"/>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compat/>
  <w:rsids>
    <w:rsidRoot w:val="005A1C6A"/>
    <w:rsid w:val="001A6ABF"/>
    <w:rsid w:val="002544E9"/>
    <w:rsid w:val="005A1C6A"/>
    <w:rsid w:val="007B62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C6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A1C6A"/>
    <w:rPr>
      <w:color w:val="0000FF"/>
      <w:u w:val="single"/>
    </w:rPr>
  </w:style>
  <w:style w:type="paragraph" w:styleId="NormalWeb">
    <w:name w:val="Normal (Web)"/>
    <w:basedOn w:val="Normal"/>
    <w:uiPriority w:val="99"/>
    <w:semiHidden/>
    <w:unhideWhenUsed/>
    <w:rsid w:val="005A1C6A"/>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A1C6A"/>
    <w:pPr>
      <w:spacing w:after="200" w:line="276" w:lineRule="auto"/>
      <w:ind w:left="720"/>
      <w:contextualSpacing/>
    </w:pPr>
    <w:rPr>
      <w:rFonts w:ascii="Calibri" w:eastAsia="Calibri" w:hAnsi="Calibri" w:cs="Times New Roman"/>
      <w:lang w:val="en-US"/>
    </w:rPr>
  </w:style>
  <w:style w:type="character" w:customStyle="1" w:styleId="apple-converted-space">
    <w:name w:val="apple-converted-space"/>
    <w:basedOn w:val="DefaultParagraphFont"/>
    <w:rsid w:val="005A1C6A"/>
  </w:style>
  <w:style w:type="table" w:styleId="TableGrid">
    <w:name w:val="Table Grid"/>
    <w:basedOn w:val="TableNormal"/>
    <w:uiPriority w:val="59"/>
    <w:rsid w:val="005A1C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A1C6A"/>
    <w:rPr>
      <w:b/>
      <w:bCs/>
    </w:rPr>
  </w:style>
  <w:style w:type="paragraph" w:styleId="BalloonText">
    <w:name w:val="Balloon Text"/>
    <w:basedOn w:val="Normal"/>
    <w:link w:val="BalloonTextChar"/>
    <w:uiPriority w:val="99"/>
    <w:semiHidden/>
    <w:unhideWhenUsed/>
    <w:rsid w:val="005A1C6A"/>
    <w:rPr>
      <w:rFonts w:ascii="Tahoma" w:hAnsi="Tahoma" w:cs="Tahoma"/>
      <w:sz w:val="16"/>
      <w:szCs w:val="16"/>
    </w:rPr>
  </w:style>
  <w:style w:type="character" w:customStyle="1" w:styleId="BalloonTextChar">
    <w:name w:val="Balloon Text Char"/>
    <w:basedOn w:val="DefaultParagraphFont"/>
    <w:link w:val="BalloonText"/>
    <w:uiPriority w:val="99"/>
    <w:semiHidden/>
    <w:rsid w:val="005A1C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574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Owner\Documents\Cricket\001%20ldcc%20post%20June%202010\1%20Minutes\13%202014%20Minutes\009%20Sept%2014\www.lpoolcomp.co.uk"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file:///C:\Users\Owner\Documents\Cricket\001%20ldcc%20post%20June%202010\1%20Minutes\13%202014%20Minutes\009%20Sept%2014\www.lpoolcomp.co.uk" TargetMode="External"/><Relationship Id="rId4" Type="http://schemas.openxmlformats.org/officeDocument/2006/relationships/webSettings" Target="webSettings.xml"/><Relationship Id="rId9" Type="http://schemas.openxmlformats.org/officeDocument/2006/relationships/hyperlink" Target="mailto:rob.durand@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2426</Words>
  <Characters>13834</Characters>
  <Application>Microsoft Office Word</Application>
  <DocSecurity>0</DocSecurity>
  <Lines>115</Lines>
  <Paragraphs>32</Paragraphs>
  <ScaleCrop>false</ScaleCrop>
  <Company/>
  <LinksUpToDate>false</LinksUpToDate>
  <CharactersWithSpaces>16228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2014-10-12T18:24:00Z</dcterms:created>
  <dcterms:modified xsi:type="dcterms:W3CDTF">2014-10-12T18:24:00Z</dcterms:modified>
</cp:coreProperties>
</file>