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gridCol w:w="2911"/>
      </w:tblGrid>
      <w:tr w:rsidR="00C559FA" w:rsidRPr="00532F39" w:rsidTr="00B44A04">
        <w:tc>
          <w:tcPr>
            <w:tcW w:w="2660" w:type="dxa"/>
          </w:tcPr>
          <w:p w:rsidR="00C559FA" w:rsidRPr="00532F39" w:rsidRDefault="00C559FA" w:rsidP="00B44A04">
            <w:pPr>
              <w:jc w:val="center"/>
            </w:pPr>
            <w:r w:rsidRPr="00532F39">
              <w:rPr>
                <w:b/>
                <w:color w:val="000000"/>
                <w:lang w:val="en-US" w:eastAsia="en-GB"/>
              </w:rPr>
              <w:t> </w:t>
            </w:r>
            <w:r w:rsidRPr="00532F39">
              <w:rPr>
                <w:noProof/>
                <w:lang w:eastAsia="en-GB"/>
              </w:rPr>
              <w:drawing>
                <wp:inline distT="0" distB="0" distL="0" distR="0" wp14:anchorId="21CCE2D4" wp14:editId="4C26A79F">
                  <wp:extent cx="571500" cy="923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C559FA" w:rsidRPr="00532F39" w:rsidRDefault="00C559FA" w:rsidP="00B44A04">
            <w:pPr>
              <w:ind w:left="-392" w:firstLine="392"/>
              <w:jc w:val="center"/>
            </w:pPr>
            <w:r w:rsidRPr="00532F39">
              <w:rPr>
                <w:noProof/>
                <w:lang w:eastAsia="en-GB"/>
              </w:rPr>
              <w:drawing>
                <wp:inline distT="0" distB="0" distL="0" distR="0" wp14:anchorId="55D73CF8" wp14:editId="3D4AE13E">
                  <wp:extent cx="2657475" cy="904628"/>
                  <wp:effectExtent l="19050" t="0" r="9525" b="0"/>
                  <wp:docPr id="13"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7"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C559FA" w:rsidRPr="00532F39" w:rsidRDefault="00C559FA" w:rsidP="00B44A04">
            <w:pPr>
              <w:jc w:val="center"/>
            </w:pPr>
            <w:r w:rsidRPr="00532F39">
              <w:rPr>
                <w:noProof/>
                <w:lang w:eastAsia="en-GB"/>
              </w:rPr>
              <w:drawing>
                <wp:inline distT="0" distB="0" distL="0" distR="0" wp14:anchorId="04624792" wp14:editId="49605E9E">
                  <wp:extent cx="905510" cy="984885"/>
                  <wp:effectExtent l="1905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C559FA" w:rsidRPr="00532F39" w:rsidTr="00B44A04">
        <w:tc>
          <w:tcPr>
            <w:tcW w:w="2660" w:type="dxa"/>
          </w:tcPr>
          <w:p w:rsidR="00C559FA" w:rsidRPr="00532F39" w:rsidRDefault="00C559FA" w:rsidP="00B44A04"/>
        </w:tc>
        <w:tc>
          <w:tcPr>
            <w:tcW w:w="4252" w:type="dxa"/>
          </w:tcPr>
          <w:p w:rsidR="00C559FA" w:rsidRPr="00532F39" w:rsidRDefault="00C559FA" w:rsidP="00B44A04">
            <w:pPr>
              <w:jc w:val="center"/>
              <w:rPr>
                <w:b/>
              </w:rPr>
            </w:pPr>
            <w:r w:rsidRPr="00532F39">
              <w:rPr>
                <w:b/>
              </w:rPr>
              <w:t>The ECB Premier League in Lancashire</w:t>
            </w:r>
          </w:p>
        </w:tc>
        <w:tc>
          <w:tcPr>
            <w:tcW w:w="2911" w:type="dxa"/>
          </w:tcPr>
          <w:p w:rsidR="00C559FA" w:rsidRPr="00532F39" w:rsidRDefault="00C559FA" w:rsidP="00B44A04"/>
        </w:tc>
      </w:tr>
      <w:tr w:rsidR="00C559FA" w:rsidRPr="00532F39" w:rsidTr="00B44A04">
        <w:tc>
          <w:tcPr>
            <w:tcW w:w="2660" w:type="dxa"/>
          </w:tcPr>
          <w:p w:rsidR="00C559FA" w:rsidRPr="00532F39" w:rsidRDefault="00C559FA" w:rsidP="00B44A04"/>
        </w:tc>
        <w:tc>
          <w:tcPr>
            <w:tcW w:w="4252" w:type="dxa"/>
          </w:tcPr>
          <w:p w:rsidR="00C559FA" w:rsidRPr="00532F39" w:rsidRDefault="00C559FA" w:rsidP="00B44A04">
            <w:pPr>
              <w:jc w:val="center"/>
            </w:pPr>
          </w:p>
          <w:p w:rsidR="00C559FA" w:rsidRPr="00532F39" w:rsidRDefault="00C559FA" w:rsidP="00B44A04">
            <w:pPr>
              <w:jc w:val="center"/>
              <w:rPr>
                <w:b/>
              </w:rPr>
            </w:pPr>
            <w:hyperlink r:id="rId9" w:history="1">
              <w:r w:rsidRPr="00532F39">
                <w:rPr>
                  <w:color w:val="0000FF"/>
                  <w:u w:val="single"/>
                </w:rPr>
                <w:t>www.lpoolcomp.co.uk</w:t>
              </w:r>
            </w:hyperlink>
          </w:p>
        </w:tc>
        <w:tc>
          <w:tcPr>
            <w:tcW w:w="2911" w:type="dxa"/>
          </w:tcPr>
          <w:p w:rsidR="00C559FA" w:rsidRPr="00532F39" w:rsidRDefault="00C559FA" w:rsidP="00B44A04"/>
        </w:tc>
      </w:tr>
    </w:tbl>
    <w:p w:rsidR="00C559FA" w:rsidRPr="00532F39" w:rsidRDefault="00C559FA" w:rsidP="00C559FA">
      <w:pPr>
        <w:ind w:left="360" w:hanging="360"/>
        <w:rPr>
          <w:rFonts w:ascii="Times New Roman" w:eastAsia="Times New Roman" w:hAnsi="Times New Roman" w:cs="Times New Roman"/>
          <w:b/>
          <w:sz w:val="20"/>
          <w:szCs w:val="20"/>
        </w:rPr>
      </w:pPr>
    </w:p>
    <w:p w:rsidR="00C559FA" w:rsidRPr="00532F39" w:rsidRDefault="00C559FA" w:rsidP="00C559FA">
      <w:pPr>
        <w:ind w:left="360" w:hanging="360"/>
        <w:rPr>
          <w:rFonts w:ascii="Times New Roman" w:eastAsia="Times New Roman" w:hAnsi="Times New Roman" w:cs="Times New Roman"/>
          <w:b/>
          <w:sz w:val="20"/>
          <w:szCs w:val="20"/>
        </w:rPr>
      </w:pPr>
    </w:p>
    <w:p w:rsidR="00C559FA" w:rsidRPr="00532F39" w:rsidRDefault="00C559FA" w:rsidP="00C559FA">
      <w:pPr>
        <w:rPr>
          <w:rFonts w:ascii="Times New Roman" w:hAnsi="Times New Roman" w:cs="Times New Roman"/>
          <w:b/>
          <w:sz w:val="20"/>
          <w:szCs w:val="20"/>
        </w:rPr>
      </w:pPr>
      <w:r>
        <w:rPr>
          <w:rFonts w:ascii="Times New Roman" w:hAnsi="Times New Roman" w:cs="Times New Roman"/>
          <w:b/>
          <w:sz w:val="20"/>
          <w:szCs w:val="20"/>
        </w:rPr>
        <w:t>M/C Meeting held at Bootle</w:t>
      </w:r>
      <w:r w:rsidRPr="00532F39">
        <w:rPr>
          <w:rFonts w:ascii="Times New Roman" w:hAnsi="Times New Roman" w:cs="Times New Roman"/>
          <w:b/>
          <w:sz w:val="20"/>
          <w:szCs w:val="20"/>
        </w:rPr>
        <w:t xml:space="preserve"> CC on </w:t>
      </w:r>
      <w:r>
        <w:rPr>
          <w:rFonts w:ascii="Times New Roman" w:hAnsi="Times New Roman" w:cs="Times New Roman"/>
          <w:b/>
          <w:color w:val="000000" w:themeColor="text1"/>
          <w:sz w:val="20"/>
          <w:szCs w:val="20"/>
        </w:rPr>
        <w:t>Tuesday 28</w:t>
      </w:r>
      <w:r w:rsidRPr="00673297">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April</w:t>
      </w:r>
      <w:r w:rsidRPr="00532F39">
        <w:rPr>
          <w:rFonts w:ascii="Times New Roman" w:hAnsi="Times New Roman" w:cs="Times New Roman"/>
          <w:b/>
          <w:color w:val="000000" w:themeColor="text1"/>
          <w:sz w:val="20"/>
          <w:szCs w:val="20"/>
        </w:rPr>
        <w:t xml:space="preserve"> </w:t>
      </w:r>
      <w:r>
        <w:rPr>
          <w:rFonts w:ascii="Times New Roman" w:hAnsi="Times New Roman" w:cs="Times New Roman"/>
          <w:b/>
          <w:sz w:val="20"/>
          <w:szCs w:val="20"/>
        </w:rPr>
        <w:t>2015</w:t>
      </w:r>
      <w:r w:rsidRPr="00532F39">
        <w:rPr>
          <w:rFonts w:ascii="Times New Roman" w:hAnsi="Times New Roman" w:cs="Times New Roman"/>
          <w:b/>
          <w:sz w:val="20"/>
          <w:szCs w:val="20"/>
        </w:rPr>
        <w:t xml:space="preserve"> at </w:t>
      </w:r>
      <w:r>
        <w:rPr>
          <w:rFonts w:ascii="Times New Roman" w:hAnsi="Times New Roman" w:cs="Times New Roman"/>
          <w:b/>
          <w:color w:val="000000" w:themeColor="text1"/>
          <w:sz w:val="20"/>
          <w:szCs w:val="20"/>
        </w:rPr>
        <w:t>4</w:t>
      </w:r>
      <w:r w:rsidRPr="00532F39">
        <w:rPr>
          <w:rFonts w:ascii="Times New Roman" w:hAnsi="Times New Roman" w:cs="Times New Roman"/>
          <w:b/>
          <w:color w:val="000000" w:themeColor="text1"/>
          <w:sz w:val="20"/>
          <w:szCs w:val="20"/>
        </w:rPr>
        <w:t>.00pm</w:t>
      </w:r>
      <w:r w:rsidRPr="00532F39">
        <w:rPr>
          <w:rFonts w:ascii="Times New Roman" w:hAnsi="Times New Roman" w:cs="Times New Roman"/>
          <w:b/>
          <w:sz w:val="20"/>
          <w:szCs w:val="20"/>
        </w:rPr>
        <w:t xml:space="preserve">:  </w:t>
      </w:r>
    </w:p>
    <w:p w:rsidR="00C559FA" w:rsidRPr="00532F39" w:rsidRDefault="00C559FA" w:rsidP="00C559FA">
      <w:pPr>
        <w:rPr>
          <w:rFonts w:ascii="Times New Roman" w:hAnsi="Times New Roman" w:cs="Times New Roman"/>
          <w:sz w:val="20"/>
          <w:szCs w:val="20"/>
        </w:rPr>
      </w:pPr>
    </w:p>
    <w:tbl>
      <w:tblPr>
        <w:tblpPr w:leftFromText="180" w:rightFromText="180" w:bottomFromText="200" w:vertAnchor="text" w:tblpX="18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183"/>
      </w:tblGrid>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C559FA" w:rsidRPr="00D806B3" w:rsidRDefault="00C559FA" w:rsidP="00B44A04">
            <w:pPr>
              <w:jc w:val="center"/>
              <w:rPr>
                <w:rFonts w:ascii="Times New Roman" w:hAnsi="Times New Roman" w:cs="Times New Roman"/>
                <w:b/>
                <w:sz w:val="18"/>
                <w:szCs w:val="18"/>
              </w:rPr>
            </w:pPr>
            <w:r w:rsidRPr="00D806B3">
              <w:rPr>
                <w:rFonts w:ascii="Times New Roman" w:hAnsi="Times New Roman" w:cs="Times New Roman"/>
                <w:b/>
                <w:sz w:val="18"/>
                <w:szCs w:val="18"/>
              </w:rPr>
              <w:t>1.</w:t>
            </w:r>
          </w:p>
          <w:p w:rsidR="00C559FA" w:rsidRDefault="00C559FA" w:rsidP="00B44A04">
            <w:pPr>
              <w:jc w:val="center"/>
              <w:rPr>
                <w:rFonts w:ascii="Times New Roman" w:hAnsi="Times New Roman" w:cs="Times New Roman"/>
                <w:b/>
                <w:sz w:val="18"/>
                <w:szCs w:val="18"/>
              </w:rPr>
            </w:pPr>
            <w:r>
              <w:rPr>
                <w:rFonts w:ascii="Times New Roman" w:hAnsi="Times New Roman" w:cs="Times New Roman"/>
                <w:b/>
                <w:sz w:val="18"/>
                <w:szCs w:val="18"/>
              </w:rPr>
              <w:t>Apologies</w:t>
            </w:r>
            <w:r w:rsidRPr="00D806B3">
              <w:rPr>
                <w:rFonts w:ascii="Times New Roman" w:hAnsi="Times New Roman" w:cs="Times New Roman"/>
                <w:b/>
                <w:sz w:val="18"/>
                <w:szCs w:val="18"/>
              </w:rPr>
              <w:t>:</w:t>
            </w:r>
          </w:p>
          <w:p w:rsidR="00C559FA" w:rsidRPr="00D806B3" w:rsidRDefault="00C559FA" w:rsidP="00B44A04">
            <w:pPr>
              <w:rPr>
                <w:rFonts w:ascii="Times New Roman" w:hAnsi="Times New Roman" w:cs="Times New Roman"/>
                <w:b/>
                <w:sz w:val="18"/>
                <w:szCs w:val="18"/>
              </w:rPr>
            </w:pPr>
          </w:p>
          <w:p w:rsidR="00C559FA" w:rsidRPr="00475724" w:rsidRDefault="00C559FA" w:rsidP="00B44A04">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6.32</w:t>
            </w:r>
            <w:r w:rsidRPr="00475724">
              <w:rPr>
                <w:rFonts w:ascii="Times New Roman" w:eastAsia="Times New Roman" w:hAnsi="Times New Roman" w:cs="Times New Roman"/>
                <w:i/>
                <w:sz w:val="20"/>
                <w:szCs w:val="20"/>
              </w:rPr>
              <w:t>pm</w:t>
            </w:r>
          </w:p>
          <w:p w:rsidR="00C559FA" w:rsidRPr="00D806B3" w:rsidRDefault="00C559FA" w:rsidP="00B44A04">
            <w:pPr>
              <w:jc w:val="center"/>
              <w:rPr>
                <w:rFonts w:ascii="Times New Roman" w:eastAsia="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C559FA" w:rsidRPr="006F09C2" w:rsidRDefault="00C559FA" w:rsidP="00B44A04">
            <w:pPr>
              <w:pStyle w:val="ListParagraph"/>
              <w:spacing w:after="0" w:line="240" w:lineRule="auto"/>
              <w:ind w:left="360"/>
              <w:rPr>
                <w:rFonts w:ascii="Times New Roman" w:hAnsi="Times New Roman"/>
                <w:sz w:val="20"/>
                <w:szCs w:val="20"/>
              </w:rPr>
            </w:pPr>
          </w:p>
          <w:p w:rsidR="00C559FA" w:rsidRPr="00B070BE" w:rsidRDefault="00C559FA" w:rsidP="00C559FA">
            <w:pPr>
              <w:pStyle w:val="ListParagraph"/>
              <w:numPr>
                <w:ilvl w:val="0"/>
                <w:numId w:val="8"/>
              </w:numPr>
              <w:spacing w:after="0" w:line="240" w:lineRule="auto"/>
              <w:rPr>
                <w:rFonts w:ascii="Times New Roman" w:hAnsi="Times New Roman"/>
                <w:i/>
                <w:sz w:val="20"/>
                <w:szCs w:val="20"/>
              </w:rPr>
            </w:pPr>
            <w:r w:rsidRPr="00B070BE">
              <w:rPr>
                <w:rFonts w:ascii="Times New Roman" w:hAnsi="Times New Roman"/>
                <w:i/>
                <w:sz w:val="20"/>
                <w:szCs w:val="20"/>
                <w:lang w:val="en-GB"/>
              </w:rPr>
              <w:t>Apologies</w:t>
            </w:r>
          </w:p>
          <w:p w:rsidR="00C559FA" w:rsidRDefault="00C559FA" w:rsidP="00B44A04">
            <w:pPr>
              <w:pStyle w:val="ListParagraph"/>
              <w:spacing w:after="0" w:line="240" w:lineRule="auto"/>
              <w:ind w:left="0"/>
              <w:rPr>
                <w:rFonts w:ascii="Times New Roman" w:hAnsi="Times New Roman"/>
                <w:i/>
                <w:sz w:val="20"/>
                <w:szCs w:val="20"/>
              </w:rPr>
            </w:pPr>
          </w:p>
          <w:p w:rsidR="00C559FA" w:rsidRPr="002D6F3E" w:rsidRDefault="00C559FA" w:rsidP="00B44A04">
            <w:pPr>
              <w:pStyle w:val="ListParagraph"/>
              <w:spacing w:after="0" w:line="240" w:lineRule="auto"/>
              <w:ind w:left="0"/>
              <w:rPr>
                <w:rFonts w:ascii="Times New Roman" w:hAnsi="Times New Roman"/>
                <w:sz w:val="20"/>
                <w:szCs w:val="20"/>
              </w:rPr>
            </w:pPr>
            <w:r w:rsidRPr="002D6F3E">
              <w:rPr>
                <w:rFonts w:ascii="Times New Roman" w:hAnsi="Times New Roman"/>
                <w:sz w:val="20"/>
                <w:szCs w:val="20"/>
              </w:rPr>
              <w:t>There were no apologies</w:t>
            </w:r>
          </w:p>
          <w:p w:rsidR="00C559FA" w:rsidRPr="00B070BE" w:rsidRDefault="00C559FA" w:rsidP="00B44A04">
            <w:pPr>
              <w:pStyle w:val="ListParagraph"/>
              <w:spacing w:after="0" w:line="240" w:lineRule="auto"/>
              <w:ind w:left="0"/>
              <w:rPr>
                <w:rFonts w:ascii="Times New Roman" w:hAnsi="Times New Roman"/>
                <w:sz w:val="20"/>
                <w:szCs w:val="20"/>
              </w:rPr>
            </w:pPr>
          </w:p>
          <w:p w:rsidR="00C559FA" w:rsidRDefault="00C559FA" w:rsidP="00C559FA">
            <w:pPr>
              <w:pStyle w:val="ListParagraph"/>
              <w:numPr>
                <w:ilvl w:val="0"/>
                <w:numId w:val="8"/>
              </w:numPr>
              <w:spacing w:after="0" w:line="240" w:lineRule="auto"/>
              <w:ind w:left="0" w:firstLine="0"/>
              <w:rPr>
                <w:rFonts w:ascii="Times New Roman" w:hAnsi="Times New Roman"/>
                <w:i/>
                <w:sz w:val="20"/>
                <w:szCs w:val="20"/>
              </w:rPr>
            </w:pPr>
            <w:r>
              <w:rPr>
                <w:rFonts w:ascii="Times New Roman" w:hAnsi="Times New Roman"/>
                <w:sz w:val="20"/>
                <w:szCs w:val="20"/>
              </w:rPr>
              <w:t xml:space="preserve"> </w:t>
            </w:r>
            <w:r w:rsidRPr="00B070BE">
              <w:rPr>
                <w:rFonts w:ascii="Times New Roman" w:hAnsi="Times New Roman"/>
                <w:i/>
                <w:sz w:val="20"/>
                <w:szCs w:val="20"/>
              </w:rPr>
              <w:t>Present</w:t>
            </w:r>
          </w:p>
          <w:p w:rsidR="00C559FA" w:rsidRDefault="00C559FA" w:rsidP="00B44A04">
            <w:pPr>
              <w:pStyle w:val="ListParagraph"/>
              <w:spacing w:after="0" w:line="240" w:lineRule="auto"/>
              <w:ind w:left="0"/>
              <w:rPr>
                <w:rFonts w:ascii="Times New Roman" w:hAnsi="Times New Roman"/>
                <w:i/>
                <w:sz w:val="20"/>
                <w:szCs w:val="20"/>
              </w:rPr>
            </w:pPr>
          </w:p>
          <w:p w:rsidR="00C559FA" w:rsidRDefault="00C559FA" w:rsidP="00B44A04">
            <w:pPr>
              <w:pStyle w:val="ListParagraph"/>
              <w:ind w:left="0"/>
              <w:rPr>
                <w:rFonts w:ascii="Times New Roman" w:hAnsi="Times New Roman"/>
                <w:sz w:val="20"/>
                <w:szCs w:val="20"/>
              </w:rPr>
            </w:pPr>
            <w:r w:rsidRPr="00B070BE">
              <w:rPr>
                <w:rFonts w:ascii="Times New Roman" w:hAnsi="Times New Roman"/>
                <w:sz w:val="20"/>
                <w:szCs w:val="20"/>
              </w:rPr>
              <w:t>Eric Hadfield (Pres</w:t>
            </w:r>
            <w:r>
              <w:rPr>
                <w:rFonts w:ascii="Times New Roman" w:hAnsi="Times New Roman"/>
                <w:sz w:val="20"/>
                <w:szCs w:val="20"/>
              </w:rPr>
              <w:t xml:space="preserve">ident); John Williams (Chair); </w:t>
            </w:r>
            <w:r w:rsidRPr="00B070BE">
              <w:rPr>
                <w:rFonts w:ascii="Times New Roman" w:hAnsi="Times New Roman"/>
                <w:sz w:val="20"/>
                <w:szCs w:val="20"/>
              </w:rPr>
              <w:t>Chris Weston (Hon Sec); John Rotheram (Cricket Chair)</w:t>
            </w:r>
            <w:r>
              <w:rPr>
                <w:rFonts w:ascii="Times New Roman" w:hAnsi="Times New Roman"/>
                <w:sz w:val="20"/>
                <w:szCs w:val="20"/>
              </w:rPr>
              <w:t xml:space="preserve">; </w:t>
            </w:r>
            <w:r w:rsidRPr="00B070BE">
              <w:rPr>
                <w:rFonts w:ascii="Times New Roman" w:hAnsi="Times New Roman"/>
                <w:sz w:val="20"/>
                <w:szCs w:val="20"/>
              </w:rPr>
              <w:t>Rob Durand (1</w:t>
            </w:r>
            <w:r w:rsidRPr="00B070BE">
              <w:rPr>
                <w:rFonts w:ascii="Times New Roman" w:hAnsi="Times New Roman"/>
                <w:sz w:val="20"/>
                <w:szCs w:val="20"/>
                <w:vertAlign w:val="superscript"/>
              </w:rPr>
              <w:t>st</w:t>
            </w:r>
            <w:r w:rsidRPr="00B070BE">
              <w:rPr>
                <w:rFonts w:ascii="Times New Roman" w:hAnsi="Times New Roman"/>
                <w:sz w:val="20"/>
                <w:szCs w:val="20"/>
              </w:rPr>
              <w:t xml:space="preserve"> XI and 2</w:t>
            </w:r>
            <w:r w:rsidRPr="00B070BE">
              <w:rPr>
                <w:rFonts w:ascii="Times New Roman" w:hAnsi="Times New Roman"/>
                <w:sz w:val="20"/>
                <w:szCs w:val="20"/>
                <w:vertAlign w:val="superscript"/>
              </w:rPr>
              <w:t>nd</w:t>
            </w:r>
            <w:r>
              <w:rPr>
                <w:rFonts w:ascii="Times New Roman" w:hAnsi="Times New Roman"/>
                <w:sz w:val="20"/>
                <w:szCs w:val="20"/>
              </w:rPr>
              <w:t xml:space="preserve"> XI Fixtures Sec)</w:t>
            </w:r>
            <w:r w:rsidRPr="00B070BE">
              <w:rPr>
                <w:rFonts w:ascii="Times New Roman" w:hAnsi="Times New Roman"/>
                <w:sz w:val="20"/>
                <w:szCs w:val="20"/>
              </w:rPr>
              <w:t>)</w:t>
            </w:r>
            <w:r>
              <w:rPr>
                <w:rFonts w:ascii="Times New Roman" w:hAnsi="Times New Roman"/>
                <w:sz w:val="20"/>
                <w:szCs w:val="20"/>
              </w:rPr>
              <w:t xml:space="preserve">; </w:t>
            </w:r>
            <w:r w:rsidRPr="00802C3E">
              <w:rPr>
                <w:rFonts w:ascii="Times New Roman" w:hAnsi="Times New Roman"/>
                <w:sz w:val="20"/>
                <w:szCs w:val="20"/>
              </w:rPr>
              <w:t>Alan Bristow (Hon Treas.)</w:t>
            </w:r>
            <w:r>
              <w:rPr>
                <w:rFonts w:ascii="Times New Roman" w:hAnsi="Times New Roman"/>
                <w:sz w:val="20"/>
                <w:szCs w:val="20"/>
              </w:rPr>
              <w:t>.</w:t>
            </w:r>
          </w:p>
          <w:p w:rsidR="00C559FA" w:rsidRDefault="00C559FA" w:rsidP="00B44A04">
            <w:pPr>
              <w:pStyle w:val="ListParagraph"/>
              <w:ind w:left="0"/>
              <w:rPr>
                <w:rFonts w:ascii="Times New Roman" w:hAnsi="Times New Roman"/>
                <w:sz w:val="20"/>
                <w:szCs w:val="20"/>
              </w:rPr>
            </w:pPr>
          </w:p>
          <w:p w:rsidR="00C559FA" w:rsidRPr="00B070BE" w:rsidRDefault="00C559FA" w:rsidP="00B44A04">
            <w:pPr>
              <w:pStyle w:val="ListParagraph"/>
              <w:ind w:left="0"/>
              <w:rPr>
                <w:rFonts w:ascii="Times New Roman" w:hAnsi="Times New Roman"/>
                <w:sz w:val="20"/>
                <w:szCs w:val="20"/>
              </w:rPr>
            </w:pPr>
            <w:r>
              <w:rPr>
                <w:rFonts w:ascii="Times New Roman" w:hAnsi="Times New Roman"/>
                <w:sz w:val="20"/>
                <w:szCs w:val="20"/>
              </w:rPr>
              <w:t xml:space="preserve">Billy </w:t>
            </w:r>
            <w:proofErr w:type="spellStart"/>
            <w:r>
              <w:rPr>
                <w:rFonts w:ascii="Times New Roman" w:hAnsi="Times New Roman"/>
                <w:sz w:val="20"/>
                <w:szCs w:val="20"/>
              </w:rPr>
              <w:t>McGenity</w:t>
            </w:r>
            <w:proofErr w:type="spellEnd"/>
            <w:r>
              <w:rPr>
                <w:rFonts w:ascii="Times New Roman" w:hAnsi="Times New Roman"/>
                <w:sz w:val="20"/>
                <w:szCs w:val="20"/>
              </w:rPr>
              <w:t xml:space="preserve"> (Birkenhead St Mary’s CC</w:t>
            </w:r>
          </w:p>
          <w:p w:rsidR="00C559FA" w:rsidRPr="00B070BE" w:rsidRDefault="00C559FA" w:rsidP="00B44A04">
            <w:pPr>
              <w:pStyle w:val="ListParagraph"/>
              <w:spacing w:after="0" w:line="240" w:lineRule="auto"/>
              <w:ind w:left="0"/>
              <w:rPr>
                <w:rFonts w:ascii="Times New Roman" w:hAnsi="Times New Roman"/>
                <w:sz w:val="20"/>
                <w:szCs w:val="20"/>
              </w:rPr>
            </w:pPr>
          </w:p>
          <w:p w:rsidR="00C559FA" w:rsidRPr="00B62557" w:rsidRDefault="00C559FA" w:rsidP="00B44A04">
            <w:pPr>
              <w:pStyle w:val="ListParagraph"/>
              <w:spacing w:after="0" w:line="240" w:lineRule="auto"/>
              <w:ind w:left="0"/>
              <w:rPr>
                <w:rFonts w:ascii="Times New Roman" w:hAnsi="Times New Roman"/>
                <w:sz w:val="20"/>
                <w:szCs w:val="20"/>
              </w:rPr>
            </w:pPr>
          </w:p>
        </w:tc>
      </w:tr>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tcPr>
          <w:p w:rsidR="00C559FA" w:rsidRDefault="00C559FA" w:rsidP="00B44A04">
            <w:pPr>
              <w:jc w:val="center"/>
              <w:rPr>
                <w:rFonts w:ascii="Times New Roman" w:hAnsi="Times New Roman" w:cs="Times New Roman"/>
                <w:b/>
                <w:sz w:val="18"/>
                <w:szCs w:val="18"/>
              </w:rPr>
            </w:pPr>
          </w:p>
          <w:p w:rsidR="00C559FA" w:rsidRDefault="00C559FA" w:rsidP="00B44A04">
            <w:pPr>
              <w:jc w:val="center"/>
              <w:rPr>
                <w:rFonts w:ascii="Times New Roman" w:hAnsi="Times New Roman" w:cs="Times New Roman"/>
                <w:b/>
                <w:sz w:val="18"/>
                <w:szCs w:val="18"/>
              </w:rPr>
            </w:pPr>
          </w:p>
          <w:p w:rsidR="00C559FA" w:rsidRDefault="00C559FA" w:rsidP="00B44A04">
            <w:pPr>
              <w:jc w:val="center"/>
              <w:rPr>
                <w:rFonts w:ascii="Times New Roman" w:hAnsi="Times New Roman" w:cs="Times New Roman"/>
                <w:b/>
                <w:sz w:val="18"/>
                <w:szCs w:val="18"/>
              </w:rPr>
            </w:pPr>
          </w:p>
          <w:p w:rsidR="00C559FA" w:rsidRDefault="00C559FA" w:rsidP="00B44A04">
            <w:pPr>
              <w:jc w:val="center"/>
              <w:rPr>
                <w:rFonts w:ascii="Times New Roman" w:hAnsi="Times New Roman" w:cs="Times New Roman"/>
                <w:b/>
                <w:sz w:val="18"/>
                <w:szCs w:val="18"/>
              </w:rPr>
            </w:pPr>
          </w:p>
          <w:p w:rsidR="00C559FA" w:rsidRPr="00C66BF4" w:rsidRDefault="00C559FA" w:rsidP="00B44A04">
            <w:pPr>
              <w:jc w:val="center"/>
              <w:rPr>
                <w:rFonts w:ascii="Times New Roman" w:hAnsi="Times New Roman" w:cs="Times New Roman"/>
                <w:b/>
                <w:sz w:val="18"/>
                <w:szCs w:val="18"/>
              </w:rPr>
            </w:pPr>
            <w:r w:rsidRPr="00C66BF4">
              <w:rPr>
                <w:rFonts w:ascii="Times New Roman" w:hAnsi="Times New Roman" w:cs="Times New Roman"/>
                <w:b/>
                <w:sz w:val="18"/>
                <w:szCs w:val="18"/>
              </w:rPr>
              <w:t>Attendance of Birkenhead St Marys CC re</w:t>
            </w:r>
            <w:r>
              <w:rPr>
                <w:rFonts w:ascii="Times New Roman" w:hAnsi="Times New Roman" w:cs="Times New Roman"/>
                <w:b/>
                <w:sz w:val="18"/>
                <w:szCs w:val="18"/>
              </w:rPr>
              <w:t xml:space="preserve"> games</w:t>
            </w:r>
            <w:r w:rsidRPr="00C66BF4">
              <w:rPr>
                <w:rFonts w:ascii="Times New Roman" w:hAnsi="Times New Roman" w:cs="Times New Roman"/>
                <w:b/>
                <w:sz w:val="18"/>
                <w:szCs w:val="18"/>
              </w:rPr>
              <w:t xml:space="preserve"> 18/04/2015</w:t>
            </w:r>
          </w:p>
          <w:p w:rsidR="00C559FA" w:rsidRDefault="00C559FA" w:rsidP="00B44A04">
            <w:pPr>
              <w:jc w:val="center"/>
              <w:rPr>
                <w:rFonts w:ascii="Times New Roman" w:hAnsi="Times New Roman" w:cs="Times New Roman"/>
                <w:b/>
                <w:sz w:val="18"/>
                <w:szCs w:val="18"/>
              </w:rPr>
            </w:pPr>
          </w:p>
          <w:p w:rsidR="00C559FA" w:rsidRDefault="00C559FA" w:rsidP="00B44A04">
            <w:pPr>
              <w:rPr>
                <w:rFonts w:ascii="Times New Roman" w:hAnsi="Times New Roman" w:cs="Times New Roman"/>
                <w:b/>
                <w:sz w:val="18"/>
                <w:szCs w:val="18"/>
              </w:rPr>
            </w:pPr>
          </w:p>
          <w:p w:rsidR="00C559FA" w:rsidRPr="0000147D" w:rsidRDefault="00C559FA" w:rsidP="00B44A04">
            <w:pPr>
              <w:jc w:val="center"/>
              <w:rPr>
                <w:rFonts w:ascii="Times New Roman" w:hAnsi="Times New Roman" w:cs="Times New Roman"/>
                <w:i/>
                <w:sz w:val="18"/>
                <w:szCs w:val="18"/>
              </w:rPr>
            </w:pPr>
          </w:p>
        </w:tc>
        <w:tc>
          <w:tcPr>
            <w:tcW w:w="9183" w:type="dxa"/>
            <w:tcBorders>
              <w:top w:val="single" w:sz="4" w:space="0" w:color="auto"/>
              <w:left w:val="single" w:sz="4" w:space="0" w:color="auto"/>
              <w:bottom w:val="single" w:sz="4" w:space="0" w:color="auto"/>
              <w:right w:val="single" w:sz="4" w:space="0" w:color="auto"/>
            </w:tcBorders>
          </w:tcPr>
          <w:p w:rsidR="00C559FA"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JW welcomed Billy </w:t>
            </w:r>
            <w:proofErr w:type="spellStart"/>
            <w:r>
              <w:rPr>
                <w:rFonts w:ascii="Times New Roman" w:hAnsi="Times New Roman"/>
                <w:sz w:val="20"/>
                <w:szCs w:val="20"/>
              </w:rPr>
              <w:t>McGenity</w:t>
            </w:r>
            <w:proofErr w:type="spellEnd"/>
            <w:r>
              <w:rPr>
                <w:rFonts w:ascii="Times New Roman" w:hAnsi="Times New Roman"/>
                <w:sz w:val="20"/>
                <w:szCs w:val="20"/>
              </w:rPr>
              <w:t xml:space="preserve"> to the meeting and thanked him for coming and set out the purpose of </w:t>
            </w:r>
            <w:proofErr w:type="spellStart"/>
            <w:r>
              <w:rPr>
                <w:rFonts w:ascii="Times New Roman" w:hAnsi="Times New Roman"/>
                <w:sz w:val="20"/>
                <w:szCs w:val="20"/>
              </w:rPr>
              <w:t>BHStM’s</w:t>
            </w:r>
            <w:proofErr w:type="spellEnd"/>
            <w:r>
              <w:rPr>
                <w:rFonts w:ascii="Times New Roman" w:hAnsi="Times New Roman"/>
                <w:sz w:val="20"/>
                <w:szCs w:val="20"/>
              </w:rPr>
              <w:t xml:space="preserve"> appearance at this meeting. This referred to the first game of the season on 18</w:t>
            </w:r>
            <w:r w:rsidRPr="002D6F3E">
              <w:rPr>
                <w:rFonts w:ascii="Times New Roman" w:hAnsi="Times New Roman"/>
                <w:sz w:val="20"/>
                <w:szCs w:val="20"/>
                <w:vertAlign w:val="superscript"/>
              </w:rPr>
              <w:t>th</w:t>
            </w:r>
            <w:r>
              <w:rPr>
                <w:rFonts w:ascii="Times New Roman" w:hAnsi="Times New Roman"/>
                <w:sz w:val="20"/>
                <w:szCs w:val="20"/>
              </w:rPr>
              <w:t xml:space="preserve"> April 2015 in which </w:t>
            </w:r>
            <w:proofErr w:type="spellStart"/>
            <w:r>
              <w:rPr>
                <w:rFonts w:ascii="Times New Roman" w:hAnsi="Times New Roman"/>
                <w:sz w:val="20"/>
                <w:szCs w:val="20"/>
              </w:rPr>
              <w:t>BHStM’s</w:t>
            </w:r>
            <w:proofErr w:type="spellEnd"/>
            <w:r>
              <w:rPr>
                <w:rFonts w:ascii="Times New Roman" w:hAnsi="Times New Roman"/>
                <w:sz w:val="20"/>
                <w:szCs w:val="20"/>
              </w:rPr>
              <w:t xml:space="preserve"> CC had not fulfilled either their 1</w:t>
            </w:r>
            <w:r w:rsidRPr="002D6F3E">
              <w:rPr>
                <w:rFonts w:ascii="Times New Roman" w:hAnsi="Times New Roman"/>
                <w:sz w:val="20"/>
                <w:szCs w:val="20"/>
                <w:vertAlign w:val="superscript"/>
              </w:rPr>
              <w:t>st</w:t>
            </w:r>
            <w:r>
              <w:rPr>
                <w:rFonts w:ascii="Times New Roman" w:hAnsi="Times New Roman"/>
                <w:sz w:val="20"/>
                <w:szCs w:val="20"/>
              </w:rPr>
              <w:t xml:space="preserve"> XI or their 2</w:t>
            </w:r>
            <w:r w:rsidRPr="002D6F3E">
              <w:rPr>
                <w:rFonts w:ascii="Times New Roman" w:hAnsi="Times New Roman"/>
                <w:sz w:val="20"/>
                <w:szCs w:val="20"/>
                <w:vertAlign w:val="superscript"/>
              </w:rPr>
              <w:t>nd</w:t>
            </w:r>
            <w:r>
              <w:rPr>
                <w:rFonts w:ascii="Times New Roman" w:hAnsi="Times New Roman"/>
                <w:sz w:val="20"/>
                <w:szCs w:val="20"/>
              </w:rPr>
              <w:t xml:space="preserve"> XI fixture with Lytham CC. </w:t>
            </w:r>
          </w:p>
          <w:p w:rsidR="00C559FA"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purpose of this meeting was to ascertain why </w:t>
            </w:r>
            <w:proofErr w:type="spellStart"/>
            <w:r>
              <w:rPr>
                <w:rFonts w:ascii="Times New Roman" w:hAnsi="Times New Roman"/>
                <w:sz w:val="20"/>
                <w:szCs w:val="20"/>
              </w:rPr>
              <w:t>BHStM’s</w:t>
            </w:r>
            <w:proofErr w:type="spellEnd"/>
            <w:r>
              <w:rPr>
                <w:rFonts w:ascii="Times New Roman" w:hAnsi="Times New Roman"/>
                <w:sz w:val="20"/>
                <w:szCs w:val="20"/>
              </w:rPr>
              <w:t xml:space="preserve"> 1</w:t>
            </w:r>
            <w:r w:rsidRPr="002D6F3E">
              <w:rPr>
                <w:rFonts w:ascii="Times New Roman" w:hAnsi="Times New Roman"/>
                <w:sz w:val="20"/>
                <w:szCs w:val="20"/>
                <w:vertAlign w:val="superscript"/>
              </w:rPr>
              <w:t>st</w:t>
            </w:r>
            <w:r>
              <w:rPr>
                <w:rFonts w:ascii="Times New Roman" w:hAnsi="Times New Roman"/>
                <w:sz w:val="20"/>
                <w:szCs w:val="20"/>
              </w:rPr>
              <w:t xml:space="preserve"> XI had not travelled to Lytham CC on that Saturday; the issue of the 2</w:t>
            </w:r>
            <w:r w:rsidRPr="0086013C">
              <w:rPr>
                <w:rFonts w:ascii="Times New Roman" w:hAnsi="Times New Roman"/>
                <w:sz w:val="20"/>
                <w:szCs w:val="20"/>
                <w:vertAlign w:val="superscript"/>
              </w:rPr>
              <w:t>nd</w:t>
            </w:r>
            <w:r>
              <w:rPr>
                <w:rFonts w:ascii="Times New Roman" w:hAnsi="Times New Roman"/>
                <w:sz w:val="20"/>
                <w:szCs w:val="20"/>
              </w:rPr>
              <w:t xml:space="preserve"> XI home game was understood.</w:t>
            </w:r>
          </w:p>
          <w:p w:rsidR="00C559FA"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 A discussion took place</w:t>
            </w:r>
          </w:p>
          <w:p w:rsidR="00C559FA" w:rsidRDefault="00C559FA" w:rsidP="00B44A04">
            <w:pPr>
              <w:pStyle w:val="ListParagraph"/>
              <w:spacing w:after="0" w:line="240" w:lineRule="auto"/>
              <w:ind w:left="0"/>
              <w:rPr>
                <w:rFonts w:ascii="Times New Roman" w:hAnsi="Times New Roman"/>
                <w:sz w:val="20"/>
                <w:szCs w:val="20"/>
                <w:lang w:val="en-GB"/>
              </w:rPr>
            </w:pPr>
          </w:p>
          <w:p w:rsidR="00C559FA" w:rsidRDefault="00C559FA" w:rsidP="00B44A04">
            <w:pPr>
              <w:pStyle w:val="ListParagraph"/>
              <w:spacing w:after="0" w:line="240" w:lineRule="auto"/>
              <w:ind w:left="0"/>
              <w:rPr>
                <w:rFonts w:ascii="Times New Roman" w:hAnsi="Times New Roman"/>
                <w:sz w:val="20"/>
                <w:szCs w:val="20"/>
                <w:lang w:val="en-GB"/>
              </w:rPr>
            </w:pPr>
            <w:r>
              <w:rPr>
                <w:rFonts w:ascii="Times New Roman" w:hAnsi="Times New Roman"/>
                <w:sz w:val="20"/>
                <w:szCs w:val="20"/>
                <w:lang w:val="en-GB"/>
              </w:rPr>
              <w:t xml:space="preserve">It was agreed that the two fines under section 2.5 </w:t>
            </w:r>
            <w:r w:rsidRPr="00FF6A55">
              <w:rPr>
                <w:rFonts w:ascii="Times New Roman" w:hAnsi="Times New Roman"/>
                <w:sz w:val="20"/>
                <w:szCs w:val="20"/>
                <w:lang w:val="en-GB"/>
              </w:rPr>
              <w:t>P 20</w:t>
            </w:r>
            <w:r>
              <w:rPr>
                <w:rFonts w:ascii="Times New Roman" w:hAnsi="Times New Roman"/>
                <w:sz w:val="20"/>
                <w:szCs w:val="20"/>
                <w:lang w:val="en-GB"/>
              </w:rPr>
              <w:t xml:space="preserve"> should stand but that no further action was necessary or appropriate.</w:t>
            </w:r>
          </w:p>
          <w:p w:rsidR="00C559FA" w:rsidRPr="006F09C2" w:rsidRDefault="00C559FA" w:rsidP="00B44A04">
            <w:pPr>
              <w:pStyle w:val="ListParagraph"/>
              <w:spacing w:after="0" w:line="240" w:lineRule="auto"/>
              <w:ind w:left="0"/>
              <w:rPr>
                <w:rFonts w:ascii="Times New Roman" w:hAnsi="Times New Roman"/>
                <w:sz w:val="20"/>
                <w:szCs w:val="20"/>
              </w:rPr>
            </w:pPr>
          </w:p>
        </w:tc>
      </w:tr>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C559FA" w:rsidRPr="007A3BD2" w:rsidRDefault="00C559FA" w:rsidP="00B44A04">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3.  Chairman's Remarks</w:t>
            </w:r>
          </w:p>
          <w:p w:rsidR="00C559FA" w:rsidRPr="007A3BD2" w:rsidRDefault="00C559FA" w:rsidP="00B44A04">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C559FA" w:rsidRDefault="00C559FA" w:rsidP="00B44A04">
            <w:pPr>
              <w:pStyle w:val="ListParagraph"/>
              <w:spacing w:after="0" w:line="240" w:lineRule="auto"/>
              <w:ind w:left="34"/>
              <w:rPr>
                <w:rFonts w:ascii="Times New Roman" w:hAnsi="Times New Roman"/>
                <w:sz w:val="20"/>
                <w:szCs w:val="20"/>
              </w:rPr>
            </w:pPr>
          </w:p>
          <w:p w:rsidR="00C559FA" w:rsidRDefault="00C559FA" w:rsidP="00C559FA">
            <w:pPr>
              <w:pStyle w:val="ListParagraph"/>
              <w:numPr>
                <w:ilvl w:val="0"/>
                <w:numId w:val="9"/>
              </w:numPr>
              <w:spacing w:after="0" w:line="240" w:lineRule="auto"/>
              <w:rPr>
                <w:rFonts w:ascii="Times New Roman" w:hAnsi="Times New Roman"/>
                <w:i/>
                <w:sz w:val="18"/>
                <w:szCs w:val="18"/>
              </w:rPr>
            </w:pPr>
            <w:r w:rsidRPr="00B32568">
              <w:rPr>
                <w:rFonts w:ascii="Times New Roman" w:hAnsi="Times New Roman"/>
                <w:i/>
                <w:sz w:val="18"/>
                <w:szCs w:val="18"/>
              </w:rPr>
              <w:t>Skelm</w:t>
            </w:r>
            <w:r>
              <w:rPr>
                <w:rFonts w:ascii="Times New Roman" w:hAnsi="Times New Roman"/>
                <w:i/>
                <w:sz w:val="18"/>
                <w:szCs w:val="18"/>
              </w:rPr>
              <w:t xml:space="preserve">ersdale match manager </w:t>
            </w:r>
          </w:p>
          <w:p w:rsidR="00C559FA"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0"/>
              <w:rPr>
                <w:rFonts w:ascii="Times New Roman" w:hAnsi="Times New Roman"/>
                <w:sz w:val="20"/>
                <w:szCs w:val="20"/>
              </w:rPr>
            </w:pPr>
            <w:r>
              <w:rPr>
                <w:rFonts w:ascii="Times New Roman" w:hAnsi="Times New Roman"/>
                <w:sz w:val="20"/>
                <w:szCs w:val="20"/>
              </w:rPr>
              <w:t>Matters from season 2015 were discussed</w:t>
            </w:r>
          </w:p>
          <w:p w:rsidR="00C559FA" w:rsidRPr="00642B1A" w:rsidRDefault="00C559FA" w:rsidP="00B44A04">
            <w:pPr>
              <w:pStyle w:val="ListParagraph"/>
              <w:spacing w:after="0" w:line="240" w:lineRule="auto"/>
              <w:ind w:left="0"/>
              <w:rPr>
                <w:rFonts w:ascii="Times New Roman" w:hAnsi="Times New Roman"/>
                <w:sz w:val="20"/>
                <w:szCs w:val="20"/>
              </w:rPr>
            </w:pPr>
          </w:p>
          <w:p w:rsidR="00C559FA" w:rsidRPr="00B32568" w:rsidRDefault="00C559FA" w:rsidP="00C559FA">
            <w:pPr>
              <w:pStyle w:val="ListParagraph"/>
              <w:numPr>
                <w:ilvl w:val="0"/>
                <w:numId w:val="9"/>
              </w:numPr>
              <w:spacing w:after="0" w:line="240" w:lineRule="auto"/>
              <w:rPr>
                <w:rFonts w:ascii="Times New Roman" w:hAnsi="Times New Roman"/>
                <w:i/>
                <w:sz w:val="18"/>
                <w:szCs w:val="18"/>
              </w:rPr>
            </w:pPr>
            <w:r w:rsidRPr="00B32568">
              <w:rPr>
                <w:rFonts w:ascii="Times New Roman" w:hAnsi="Times New Roman"/>
                <w:i/>
                <w:sz w:val="18"/>
                <w:szCs w:val="18"/>
              </w:rPr>
              <w:t xml:space="preserve">Alleged racial abuse </w:t>
            </w:r>
            <w:r>
              <w:rPr>
                <w:rFonts w:ascii="Times New Roman" w:hAnsi="Times New Roman"/>
                <w:i/>
                <w:sz w:val="18"/>
                <w:szCs w:val="18"/>
              </w:rPr>
              <w:t>in age group game</w:t>
            </w:r>
          </w:p>
          <w:p w:rsidR="00C559FA" w:rsidRDefault="00C559FA" w:rsidP="00B44A04">
            <w:pPr>
              <w:pStyle w:val="ListParagraph"/>
              <w:spacing w:after="0" w:line="240" w:lineRule="auto"/>
              <w:ind w:left="34"/>
              <w:rPr>
                <w:rFonts w:ascii="Times New Roman" w:hAnsi="Times New Roman"/>
                <w:sz w:val="20"/>
                <w:szCs w:val="20"/>
              </w:rPr>
            </w:pPr>
          </w:p>
          <w:p w:rsidR="00C559FA" w:rsidRPr="007478E8" w:rsidRDefault="00C559FA" w:rsidP="00B44A04">
            <w:pPr>
              <w:pStyle w:val="ListParagraph"/>
              <w:ind w:left="34"/>
              <w:rPr>
                <w:rFonts w:ascii="Times New Roman" w:hAnsi="Times New Roman"/>
                <w:sz w:val="20"/>
                <w:szCs w:val="20"/>
              </w:rPr>
            </w:pPr>
            <w:r w:rsidRPr="007478E8">
              <w:rPr>
                <w:rFonts w:ascii="Times New Roman" w:hAnsi="Times New Roman"/>
                <w:sz w:val="20"/>
                <w:szCs w:val="20"/>
              </w:rPr>
              <w:t>Matters were discussed</w:t>
            </w:r>
            <w:r>
              <w:rPr>
                <w:rFonts w:ascii="Times New Roman" w:hAnsi="Times New Roman"/>
                <w:sz w:val="20"/>
                <w:szCs w:val="20"/>
              </w:rPr>
              <w:t xml:space="preserve"> relating to an alleged incident outside the L&amp;DCC</w:t>
            </w:r>
          </w:p>
          <w:p w:rsidR="00C559FA" w:rsidRPr="00E471E3" w:rsidRDefault="00C559FA" w:rsidP="00B44A04">
            <w:pPr>
              <w:pStyle w:val="ListParagraph"/>
              <w:spacing w:after="0" w:line="240" w:lineRule="auto"/>
              <w:ind w:left="34"/>
              <w:rPr>
                <w:rFonts w:ascii="Times New Roman" w:hAnsi="Times New Roman"/>
                <w:sz w:val="20"/>
                <w:szCs w:val="20"/>
              </w:rPr>
            </w:pPr>
          </w:p>
        </w:tc>
      </w:tr>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C559FA" w:rsidRPr="007A3BD2" w:rsidRDefault="00C559FA" w:rsidP="00B44A04">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4.</w:t>
            </w:r>
          </w:p>
          <w:p w:rsidR="00C559FA" w:rsidRPr="007A3BD2" w:rsidRDefault="00C559FA" w:rsidP="00B44A04">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Club &amp; Ground Chair’s Report</w:t>
            </w:r>
          </w:p>
          <w:p w:rsidR="00C559FA" w:rsidRPr="007A3BD2" w:rsidRDefault="00C559FA" w:rsidP="00B44A04">
            <w:pPr>
              <w:jc w:val="center"/>
              <w:rPr>
                <w:rFonts w:ascii="Times New Roman" w:hAnsi="Times New Roman" w:cs="Times New Roman"/>
                <w:i/>
                <w:sz w:val="20"/>
                <w:szCs w:val="20"/>
              </w:rPr>
            </w:pPr>
          </w:p>
        </w:tc>
        <w:tc>
          <w:tcPr>
            <w:tcW w:w="9183" w:type="dxa"/>
            <w:tcBorders>
              <w:top w:val="single" w:sz="4" w:space="0" w:color="auto"/>
              <w:left w:val="single" w:sz="4" w:space="0" w:color="auto"/>
              <w:bottom w:val="single" w:sz="4" w:space="0" w:color="auto"/>
              <w:right w:val="single" w:sz="4" w:space="0" w:color="auto"/>
            </w:tcBorders>
          </w:tcPr>
          <w:p w:rsidR="00C559FA" w:rsidRDefault="00C559FA" w:rsidP="00B44A04">
            <w:pPr>
              <w:rPr>
                <w:rFonts w:ascii="Times New Roman" w:hAnsi="Times New Roman"/>
                <w:sz w:val="20"/>
                <w:szCs w:val="20"/>
              </w:rPr>
            </w:pPr>
          </w:p>
          <w:p w:rsidR="00C559FA" w:rsidRPr="005F0B3C" w:rsidRDefault="00C559FA" w:rsidP="00C559FA">
            <w:pPr>
              <w:pStyle w:val="ListParagraph"/>
              <w:numPr>
                <w:ilvl w:val="0"/>
                <w:numId w:val="10"/>
              </w:numPr>
              <w:spacing w:after="0" w:line="240" w:lineRule="auto"/>
              <w:rPr>
                <w:rFonts w:ascii="Times New Roman" w:hAnsi="Times New Roman"/>
                <w:b/>
                <w:i/>
                <w:sz w:val="18"/>
                <w:szCs w:val="18"/>
              </w:rPr>
            </w:pPr>
            <w:r w:rsidRPr="00B32568">
              <w:rPr>
                <w:rFonts w:ascii="Times New Roman" w:hAnsi="Times New Roman"/>
                <w:i/>
                <w:sz w:val="18"/>
                <w:szCs w:val="18"/>
              </w:rPr>
              <w:t>C&amp;G Inspections 2015</w:t>
            </w:r>
          </w:p>
          <w:p w:rsidR="00C559FA" w:rsidRPr="005F0B3C" w:rsidRDefault="00C559FA" w:rsidP="00B44A04">
            <w:pPr>
              <w:pStyle w:val="ListParagraph"/>
              <w:spacing w:after="0" w:line="240" w:lineRule="auto"/>
              <w:ind w:left="0"/>
              <w:rPr>
                <w:rFonts w:ascii="Times New Roman" w:hAnsi="Times New Roman"/>
                <w:sz w:val="20"/>
                <w:szCs w:val="20"/>
              </w:rPr>
            </w:pPr>
          </w:p>
          <w:p w:rsidR="00C559FA" w:rsidRPr="005F0B3C" w:rsidRDefault="00C559FA" w:rsidP="00B44A04">
            <w:pPr>
              <w:pStyle w:val="ListParagraph"/>
              <w:spacing w:after="0" w:line="240" w:lineRule="auto"/>
              <w:ind w:left="0"/>
              <w:rPr>
                <w:rFonts w:ascii="Times New Roman" w:hAnsi="Times New Roman"/>
                <w:sz w:val="20"/>
                <w:szCs w:val="20"/>
              </w:rPr>
            </w:pPr>
            <w:r w:rsidRPr="005F0B3C">
              <w:rPr>
                <w:rFonts w:ascii="Times New Roman" w:hAnsi="Times New Roman"/>
                <w:sz w:val="20"/>
                <w:szCs w:val="20"/>
              </w:rPr>
              <w:t>There was no report but it was known that these were rolling out.</w:t>
            </w:r>
          </w:p>
          <w:p w:rsidR="00C559FA" w:rsidRPr="005F0B3C" w:rsidRDefault="00C559FA" w:rsidP="00B44A04">
            <w:pPr>
              <w:pStyle w:val="ListParagraph"/>
              <w:spacing w:after="0" w:line="240" w:lineRule="auto"/>
              <w:ind w:left="0"/>
              <w:rPr>
                <w:rFonts w:ascii="Times New Roman" w:hAnsi="Times New Roman"/>
                <w:sz w:val="20"/>
                <w:szCs w:val="20"/>
              </w:rPr>
            </w:pPr>
          </w:p>
          <w:p w:rsidR="00C559FA" w:rsidRPr="005F0B3C" w:rsidRDefault="00C559FA" w:rsidP="00C559FA">
            <w:pPr>
              <w:pStyle w:val="ListParagraph"/>
              <w:numPr>
                <w:ilvl w:val="0"/>
                <w:numId w:val="10"/>
              </w:numPr>
              <w:spacing w:after="0" w:line="240" w:lineRule="auto"/>
              <w:rPr>
                <w:rFonts w:ascii="Times New Roman" w:hAnsi="Times New Roman"/>
                <w:b/>
                <w:i/>
                <w:sz w:val="18"/>
                <w:szCs w:val="18"/>
              </w:rPr>
            </w:pPr>
            <w:r w:rsidRPr="00B32568">
              <w:rPr>
                <w:rFonts w:ascii="Times New Roman" w:hAnsi="Times New Roman"/>
                <w:i/>
                <w:sz w:val="18"/>
                <w:szCs w:val="18"/>
              </w:rPr>
              <w:t>C&amp;G Committee 2</w:t>
            </w:r>
            <w:r w:rsidRPr="00B32568">
              <w:rPr>
                <w:rFonts w:ascii="Times New Roman" w:hAnsi="Times New Roman"/>
                <w:i/>
                <w:sz w:val="18"/>
                <w:szCs w:val="18"/>
                <w:vertAlign w:val="superscript"/>
              </w:rPr>
              <w:t>nd</w:t>
            </w:r>
            <w:r w:rsidRPr="00B32568">
              <w:rPr>
                <w:rFonts w:ascii="Times New Roman" w:hAnsi="Times New Roman"/>
                <w:i/>
                <w:sz w:val="18"/>
                <w:szCs w:val="18"/>
              </w:rPr>
              <w:t xml:space="preserve"> meeting</w:t>
            </w:r>
          </w:p>
          <w:p w:rsidR="00C559FA"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0"/>
              <w:rPr>
                <w:rFonts w:ascii="Times New Roman" w:hAnsi="Times New Roman"/>
                <w:sz w:val="20"/>
                <w:szCs w:val="20"/>
              </w:rPr>
            </w:pPr>
            <w:r>
              <w:rPr>
                <w:rFonts w:ascii="Times New Roman" w:hAnsi="Times New Roman"/>
                <w:sz w:val="20"/>
                <w:szCs w:val="20"/>
              </w:rPr>
              <w:t>This was in hand.</w:t>
            </w:r>
          </w:p>
          <w:p w:rsidR="00C559FA" w:rsidRPr="005F0B3C" w:rsidRDefault="00C559FA" w:rsidP="00B44A04">
            <w:pPr>
              <w:pStyle w:val="ListParagraph"/>
              <w:spacing w:after="0" w:line="240" w:lineRule="auto"/>
              <w:ind w:left="0"/>
              <w:rPr>
                <w:rFonts w:ascii="Times New Roman" w:hAnsi="Times New Roman"/>
                <w:b/>
                <w:sz w:val="20"/>
                <w:szCs w:val="20"/>
              </w:rPr>
            </w:pPr>
          </w:p>
          <w:p w:rsidR="00C559FA" w:rsidRPr="00B32568" w:rsidRDefault="00C559FA" w:rsidP="00C559FA">
            <w:pPr>
              <w:pStyle w:val="ListParagraph"/>
              <w:numPr>
                <w:ilvl w:val="0"/>
                <w:numId w:val="10"/>
              </w:numPr>
              <w:spacing w:after="0" w:line="240" w:lineRule="auto"/>
              <w:rPr>
                <w:rFonts w:ascii="Times New Roman" w:hAnsi="Times New Roman"/>
                <w:b/>
                <w:i/>
                <w:sz w:val="18"/>
                <w:szCs w:val="18"/>
              </w:rPr>
            </w:pPr>
            <w:r w:rsidRPr="00B32568">
              <w:rPr>
                <w:rFonts w:ascii="Times New Roman" w:hAnsi="Times New Roman"/>
                <w:i/>
                <w:sz w:val="18"/>
                <w:szCs w:val="18"/>
              </w:rPr>
              <w:t>StHT outfield sit rep</w:t>
            </w:r>
          </w:p>
          <w:p w:rsidR="00C559FA" w:rsidRDefault="00C559FA" w:rsidP="00B44A04">
            <w:pPr>
              <w:rPr>
                <w:rFonts w:ascii="Times New Roman" w:hAnsi="Times New Roman"/>
                <w:sz w:val="20"/>
                <w:szCs w:val="20"/>
              </w:rPr>
            </w:pPr>
          </w:p>
          <w:p w:rsidR="00C559FA" w:rsidRDefault="00C559FA" w:rsidP="00B44A04">
            <w:pPr>
              <w:rPr>
                <w:rFonts w:ascii="Times New Roman" w:hAnsi="Times New Roman"/>
                <w:sz w:val="20"/>
                <w:szCs w:val="20"/>
              </w:rPr>
            </w:pPr>
            <w:r>
              <w:rPr>
                <w:rFonts w:ascii="Times New Roman" w:hAnsi="Times New Roman"/>
                <w:sz w:val="20"/>
                <w:szCs w:val="20"/>
              </w:rPr>
              <w:t>M/C was concerned that there had been another episode of poor drainage at Ruskin Drive.</w:t>
            </w:r>
          </w:p>
          <w:p w:rsidR="00C559FA" w:rsidRPr="0081039B" w:rsidRDefault="00C559FA" w:rsidP="00B44A04">
            <w:pPr>
              <w:rPr>
                <w:rFonts w:ascii="Times New Roman" w:hAnsi="Times New Roman"/>
                <w:sz w:val="20"/>
                <w:szCs w:val="20"/>
              </w:rPr>
            </w:pPr>
          </w:p>
        </w:tc>
      </w:tr>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C559FA" w:rsidRDefault="00C559FA" w:rsidP="00B44A04">
            <w:pPr>
              <w:jc w:val="center"/>
              <w:rPr>
                <w:rFonts w:ascii="Times New Roman" w:eastAsia="Times New Roman" w:hAnsi="Times New Roman" w:cs="Times New Roman"/>
                <w:b/>
                <w:sz w:val="18"/>
                <w:szCs w:val="18"/>
              </w:rPr>
            </w:pPr>
            <w:r w:rsidRPr="00B32568">
              <w:rPr>
                <w:rFonts w:ascii="Times New Roman" w:eastAsia="Times New Roman" w:hAnsi="Times New Roman" w:cs="Times New Roman"/>
                <w:b/>
                <w:sz w:val="18"/>
                <w:szCs w:val="18"/>
              </w:rPr>
              <w:t>5.</w:t>
            </w:r>
          </w:p>
          <w:p w:rsidR="00C559FA" w:rsidRPr="00B32568" w:rsidRDefault="00C559FA" w:rsidP="00B44A04">
            <w:pPr>
              <w:jc w:val="center"/>
              <w:rPr>
                <w:rFonts w:ascii="Times New Roman" w:eastAsia="Times New Roman" w:hAnsi="Times New Roman" w:cs="Times New Roman"/>
                <w:b/>
                <w:sz w:val="18"/>
                <w:szCs w:val="18"/>
              </w:rPr>
            </w:pPr>
            <w:r w:rsidRPr="00B32568">
              <w:rPr>
                <w:rFonts w:ascii="Times New Roman" w:eastAsia="Times New Roman" w:hAnsi="Times New Roman" w:cs="Times New Roman"/>
                <w:b/>
                <w:sz w:val="18"/>
                <w:szCs w:val="18"/>
              </w:rPr>
              <w:t>Hon Treasurer’s Report</w:t>
            </w:r>
          </w:p>
          <w:p w:rsidR="00C559FA" w:rsidRPr="005C1981" w:rsidRDefault="00C559FA" w:rsidP="00B44A04">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C559FA" w:rsidRDefault="00C559FA" w:rsidP="00B44A04">
            <w:pPr>
              <w:rPr>
                <w:rFonts w:ascii="Times New Roman" w:hAnsi="Times New Roman"/>
                <w:color w:val="000000" w:themeColor="text1"/>
                <w:sz w:val="20"/>
              </w:rPr>
            </w:pPr>
          </w:p>
          <w:p w:rsidR="00C559FA" w:rsidRDefault="00C559FA" w:rsidP="00C559FA">
            <w:pPr>
              <w:pStyle w:val="ListParagraph"/>
              <w:numPr>
                <w:ilvl w:val="0"/>
                <w:numId w:val="11"/>
              </w:numPr>
              <w:spacing w:after="0" w:line="240" w:lineRule="auto"/>
              <w:rPr>
                <w:rFonts w:ascii="Times New Roman" w:hAnsi="Times New Roman"/>
                <w:i/>
                <w:sz w:val="18"/>
                <w:szCs w:val="18"/>
              </w:rPr>
            </w:pPr>
            <w:r w:rsidRPr="00B32568">
              <w:rPr>
                <w:rFonts w:ascii="Times New Roman" w:hAnsi="Times New Roman"/>
                <w:i/>
                <w:sz w:val="18"/>
                <w:szCs w:val="18"/>
              </w:rPr>
              <w:t>Figures of Account</w:t>
            </w:r>
          </w:p>
          <w:p w:rsidR="00C559FA" w:rsidRDefault="00C559FA" w:rsidP="00B44A04">
            <w:pPr>
              <w:pStyle w:val="ListParagraph"/>
              <w:spacing w:after="0" w:line="240" w:lineRule="auto"/>
              <w:ind w:left="360"/>
              <w:rPr>
                <w:rFonts w:ascii="Times New Roman" w:hAnsi="Times New Roman"/>
                <w:i/>
                <w:sz w:val="18"/>
                <w:szCs w:val="18"/>
              </w:rPr>
            </w:pPr>
          </w:p>
          <w:p w:rsidR="00C559FA" w:rsidRPr="007478E8" w:rsidRDefault="00C559FA" w:rsidP="00B44A04">
            <w:pPr>
              <w:pStyle w:val="ListParagraph"/>
              <w:rPr>
                <w:rFonts w:ascii="Times New Roman" w:hAnsi="Times New Roman"/>
                <w:i/>
                <w:sz w:val="20"/>
                <w:szCs w:val="20"/>
              </w:rPr>
            </w:pPr>
            <w:r w:rsidRPr="007478E8">
              <w:rPr>
                <w:rFonts w:ascii="Times New Roman" w:hAnsi="Times New Roman"/>
                <w:i/>
                <w:sz w:val="20"/>
                <w:szCs w:val="20"/>
              </w:rPr>
              <w:t>Matters were discussed</w:t>
            </w:r>
          </w:p>
          <w:p w:rsidR="00C559FA" w:rsidRPr="00F70D8E" w:rsidRDefault="00C559FA" w:rsidP="00B44A04">
            <w:pPr>
              <w:pStyle w:val="ListParagraph"/>
              <w:spacing w:after="0" w:line="240" w:lineRule="auto"/>
              <w:ind w:left="0"/>
              <w:rPr>
                <w:rFonts w:ascii="Times New Roman" w:hAnsi="Times New Roman"/>
                <w:i/>
                <w:sz w:val="20"/>
                <w:szCs w:val="20"/>
              </w:rPr>
            </w:pPr>
          </w:p>
          <w:p w:rsidR="00C559FA" w:rsidRPr="00F70D8E" w:rsidRDefault="00C559FA" w:rsidP="00C559FA">
            <w:pPr>
              <w:pStyle w:val="ListParagraph"/>
              <w:numPr>
                <w:ilvl w:val="0"/>
                <w:numId w:val="11"/>
              </w:numPr>
              <w:spacing w:after="0" w:line="240" w:lineRule="auto"/>
              <w:rPr>
                <w:rFonts w:ascii="Times New Roman" w:hAnsi="Times New Roman"/>
                <w:b/>
                <w:sz w:val="18"/>
                <w:szCs w:val="18"/>
              </w:rPr>
            </w:pPr>
            <w:r w:rsidRPr="00B32568">
              <w:rPr>
                <w:rFonts w:ascii="Times New Roman" w:hAnsi="Times New Roman"/>
                <w:i/>
                <w:sz w:val="18"/>
                <w:szCs w:val="18"/>
              </w:rPr>
              <w:t>Income /Expenditure to April 2015</w:t>
            </w:r>
            <w:r w:rsidRPr="00B32568">
              <w:rPr>
                <w:rFonts w:ascii="Times New Roman" w:hAnsi="Times New Roman"/>
                <w:b/>
                <w:i/>
                <w:color w:val="0000FF"/>
                <w:sz w:val="18"/>
                <w:szCs w:val="18"/>
              </w:rPr>
              <w:t xml:space="preserve"> </w:t>
            </w:r>
          </w:p>
          <w:p w:rsidR="00C559FA" w:rsidRDefault="00C559FA" w:rsidP="00B44A04">
            <w:pPr>
              <w:pStyle w:val="ListParagraph"/>
              <w:spacing w:after="0" w:line="240" w:lineRule="auto"/>
              <w:ind w:left="0"/>
              <w:rPr>
                <w:rFonts w:ascii="Times New Roman" w:hAnsi="Times New Roman"/>
                <w:b/>
                <w:color w:val="0000FF"/>
                <w:sz w:val="20"/>
                <w:szCs w:val="20"/>
              </w:rPr>
            </w:pPr>
          </w:p>
          <w:p w:rsidR="00C559FA" w:rsidRDefault="00C559FA" w:rsidP="00C559FA">
            <w:pPr>
              <w:pStyle w:val="ListParagraph"/>
              <w:numPr>
                <w:ilvl w:val="0"/>
                <w:numId w:val="5"/>
              </w:numPr>
              <w:spacing w:after="0" w:line="240" w:lineRule="auto"/>
              <w:ind w:left="712" w:hanging="712"/>
              <w:rPr>
                <w:rFonts w:ascii="Times New Roman" w:hAnsi="Times New Roman"/>
                <w:color w:val="000000" w:themeColor="text1"/>
                <w:sz w:val="20"/>
                <w:szCs w:val="20"/>
              </w:rPr>
            </w:pPr>
            <w:r>
              <w:rPr>
                <w:rFonts w:ascii="Times New Roman" w:hAnsi="Times New Roman"/>
                <w:color w:val="000000" w:themeColor="text1"/>
                <w:sz w:val="20"/>
                <w:szCs w:val="20"/>
              </w:rPr>
              <w:t>All bills were paid</w:t>
            </w:r>
          </w:p>
          <w:p w:rsidR="00C559FA" w:rsidRDefault="00C559FA" w:rsidP="00B44A04">
            <w:pPr>
              <w:pStyle w:val="ListParagraph"/>
              <w:spacing w:after="0" w:line="240" w:lineRule="auto"/>
              <w:ind w:left="712" w:hanging="712"/>
              <w:rPr>
                <w:rFonts w:ascii="Times New Roman" w:hAnsi="Times New Roman"/>
                <w:color w:val="000000" w:themeColor="text1"/>
                <w:sz w:val="20"/>
                <w:szCs w:val="20"/>
              </w:rPr>
            </w:pPr>
          </w:p>
          <w:p w:rsidR="00C559FA" w:rsidRDefault="00C559FA" w:rsidP="00C559FA">
            <w:pPr>
              <w:pStyle w:val="ListParagraph"/>
              <w:numPr>
                <w:ilvl w:val="0"/>
                <w:numId w:val="5"/>
              </w:numPr>
              <w:spacing w:after="0" w:line="240" w:lineRule="auto"/>
              <w:ind w:left="712" w:hanging="712"/>
              <w:rPr>
                <w:rFonts w:ascii="Times New Roman" w:hAnsi="Times New Roman"/>
                <w:color w:val="000000" w:themeColor="text1"/>
                <w:sz w:val="20"/>
                <w:szCs w:val="20"/>
              </w:rPr>
            </w:pPr>
            <w:r>
              <w:rPr>
                <w:rFonts w:ascii="Times New Roman" w:hAnsi="Times New Roman"/>
                <w:color w:val="000000" w:themeColor="text1"/>
                <w:sz w:val="20"/>
                <w:szCs w:val="20"/>
              </w:rPr>
              <w:t>T</w:t>
            </w:r>
            <w:r w:rsidRPr="00F70D8E">
              <w:rPr>
                <w:rFonts w:ascii="Times New Roman" w:hAnsi="Times New Roman"/>
                <w:color w:val="000000" w:themeColor="text1"/>
                <w:sz w:val="20"/>
                <w:szCs w:val="20"/>
              </w:rPr>
              <w:t>he April statements had been sent out</w:t>
            </w:r>
            <w:r>
              <w:rPr>
                <w:rFonts w:ascii="Times New Roman" w:hAnsi="Times New Roman"/>
                <w:color w:val="000000" w:themeColor="text1"/>
                <w:sz w:val="20"/>
                <w:szCs w:val="20"/>
              </w:rPr>
              <w:t>.</w:t>
            </w:r>
          </w:p>
          <w:p w:rsidR="00C559FA" w:rsidRDefault="00C559FA" w:rsidP="00B44A04">
            <w:pPr>
              <w:pStyle w:val="ListParagraph"/>
              <w:spacing w:after="0" w:line="240" w:lineRule="auto"/>
              <w:ind w:left="712" w:hanging="712"/>
              <w:rPr>
                <w:rFonts w:ascii="Times New Roman" w:hAnsi="Times New Roman"/>
                <w:color w:val="000000" w:themeColor="text1"/>
                <w:sz w:val="20"/>
                <w:szCs w:val="20"/>
              </w:rPr>
            </w:pPr>
          </w:p>
          <w:p w:rsidR="00C559FA" w:rsidRDefault="00C559FA" w:rsidP="00C559FA">
            <w:pPr>
              <w:pStyle w:val="ListParagraph"/>
              <w:numPr>
                <w:ilvl w:val="0"/>
                <w:numId w:val="5"/>
              </w:numPr>
              <w:spacing w:after="0" w:line="240" w:lineRule="auto"/>
              <w:ind w:left="712" w:hanging="712"/>
              <w:rPr>
                <w:rFonts w:ascii="Times New Roman" w:hAnsi="Times New Roman"/>
                <w:color w:val="000000" w:themeColor="text1"/>
                <w:sz w:val="20"/>
                <w:szCs w:val="20"/>
              </w:rPr>
            </w:pPr>
            <w:r>
              <w:rPr>
                <w:rFonts w:ascii="Times New Roman" w:hAnsi="Times New Roman"/>
                <w:color w:val="000000" w:themeColor="text1"/>
                <w:sz w:val="20"/>
                <w:szCs w:val="20"/>
              </w:rPr>
              <w:t>10 Club subscriptions were outstanding, all had been chased 21/05/2015, 2 had been promised by BACS this week.</w:t>
            </w:r>
          </w:p>
          <w:p w:rsidR="00C559FA" w:rsidRDefault="00C559FA" w:rsidP="00B44A04">
            <w:pPr>
              <w:pStyle w:val="ListParagraph"/>
              <w:spacing w:after="0" w:line="240" w:lineRule="auto"/>
              <w:ind w:left="712"/>
              <w:rPr>
                <w:rFonts w:ascii="Times New Roman" w:hAnsi="Times New Roman"/>
                <w:color w:val="000000" w:themeColor="text1"/>
                <w:sz w:val="20"/>
                <w:szCs w:val="20"/>
              </w:rPr>
            </w:pPr>
          </w:p>
          <w:p w:rsidR="00C559FA" w:rsidRDefault="00C559FA" w:rsidP="00B44A04">
            <w:pPr>
              <w:pStyle w:val="ListParagraph"/>
              <w:spacing w:after="0" w:line="240" w:lineRule="auto"/>
              <w:ind w:left="712"/>
              <w:rPr>
                <w:rFonts w:ascii="Times New Roman" w:hAnsi="Times New Roman"/>
                <w:color w:val="000000" w:themeColor="text1"/>
                <w:sz w:val="20"/>
                <w:szCs w:val="20"/>
              </w:rPr>
            </w:pPr>
            <w:r>
              <w:rPr>
                <w:rFonts w:ascii="Times New Roman" w:hAnsi="Times New Roman"/>
                <w:color w:val="000000" w:themeColor="text1"/>
                <w:sz w:val="20"/>
                <w:szCs w:val="20"/>
              </w:rPr>
              <w:t xml:space="preserve">The eight left outstanding were Ainsdale, Alder, Bootle, </w:t>
            </w:r>
            <w:proofErr w:type="spellStart"/>
            <w:r>
              <w:rPr>
                <w:rFonts w:ascii="Times New Roman" w:hAnsi="Times New Roman"/>
                <w:color w:val="000000" w:themeColor="text1"/>
                <w:sz w:val="20"/>
                <w:szCs w:val="20"/>
              </w:rPr>
              <w:t>Burscough</w:t>
            </w:r>
            <w:proofErr w:type="spellEnd"/>
            <w:r>
              <w:rPr>
                <w:rFonts w:ascii="Times New Roman" w:hAnsi="Times New Roman"/>
                <w:color w:val="000000" w:themeColor="text1"/>
                <w:sz w:val="20"/>
                <w:szCs w:val="20"/>
              </w:rPr>
              <w:t>, Ormskirk, Rainhill, S&amp;B and Spring View CCs.</w:t>
            </w:r>
          </w:p>
          <w:p w:rsidR="00C559FA" w:rsidRDefault="00C559FA" w:rsidP="00B44A04">
            <w:pPr>
              <w:pStyle w:val="ListParagraph"/>
              <w:spacing w:after="0" w:line="240" w:lineRule="auto"/>
              <w:ind w:left="712" w:hanging="712"/>
              <w:rPr>
                <w:rFonts w:ascii="Times New Roman" w:hAnsi="Times New Roman"/>
                <w:color w:val="000000" w:themeColor="text1"/>
                <w:sz w:val="20"/>
                <w:szCs w:val="20"/>
              </w:rPr>
            </w:pPr>
          </w:p>
          <w:p w:rsidR="00C559FA" w:rsidRDefault="00C559FA" w:rsidP="00B44A04">
            <w:pPr>
              <w:pStyle w:val="ListParagraph"/>
              <w:spacing w:after="0" w:line="240" w:lineRule="auto"/>
              <w:ind w:left="712"/>
              <w:rPr>
                <w:rFonts w:ascii="Times New Roman" w:hAnsi="Times New Roman"/>
                <w:color w:val="000000" w:themeColor="text1"/>
                <w:sz w:val="20"/>
                <w:szCs w:val="20"/>
              </w:rPr>
            </w:pPr>
            <w:r>
              <w:rPr>
                <w:rFonts w:ascii="Times New Roman" w:hAnsi="Times New Roman"/>
                <w:color w:val="000000" w:themeColor="text1"/>
                <w:sz w:val="20"/>
                <w:szCs w:val="20"/>
              </w:rPr>
              <w:t>If these were not paid by the 1</w:t>
            </w:r>
            <w:r w:rsidRPr="00F70D8E">
              <w:rPr>
                <w:rFonts w:ascii="Times New Roman" w:hAnsi="Times New Roman"/>
                <w:color w:val="000000" w:themeColor="text1"/>
                <w:sz w:val="20"/>
                <w:szCs w:val="20"/>
                <w:vertAlign w:val="superscript"/>
              </w:rPr>
              <w:t>st</w:t>
            </w:r>
            <w:r>
              <w:rPr>
                <w:rFonts w:ascii="Times New Roman" w:hAnsi="Times New Roman"/>
                <w:color w:val="000000" w:themeColor="text1"/>
                <w:sz w:val="20"/>
                <w:szCs w:val="20"/>
              </w:rPr>
              <w:t xml:space="preserve"> June there was an automatic fine of £50.00 as per the regulations Handbook 2015 P3 Section 3.9.All these clubs had been told this by AB in his communications.</w:t>
            </w:r>
          </w:p>
          <w:p w:rsidR="00C559FA" w:rsidRPr="001218EA" w:rsidRDefault="00C559FA" w:rsidP="00B44A04">
            <w:pPr>
              <w:rPr>
                <w:rFonts w:ascii="Times New Roman" w:hAnsi="Times New Roman"/>
                <w:color w:val="000000" w:themeColor="text1"/>
                <w:sz w:val="20"/>
                <w:szCs w:val="20"/>
              </w:rPr>
            </w:pPr>
          </w:p>
          <w:p w:rsidR="00C559FA" w:rsidRDefault="00C559FA" w:rsidP="00C559FA">
            <w:pPr>
              <w:pStyle w:val="ListParagraph"/>
              <w:numPr>
                <w:ilvl w:val="0"/>
                <w:numId w:val="5"/>
              </w:numPr>
              <w:spacing w:after="0" w:line="240" w:lineRule="auto"/>
              <w:ind w:left="712" w:hanging="712"/>
              <w:rPr>
                <w:rFonts w:ascii="Times New Roman" w:hAnsi="Times New Roman"/>
                <w:color w:val="000000" w:themeColor="text1"/>
                <w:sz w:val="20"/>
                <w:szCs w:val="20"/>
              </w:rPr>
            </w:pPr>
            <w:r>
              <w:rPr>
                <w:rFonts w:ascii="Times New Roman" w:hAnsi="Times New Roman"/>
                <w:color w:val="000000" w:themeColor="text1"/>
                <w:sz w:val="20"/>
                <w:szCs w:val="20"/>
              </w:rPr>
              <w:t>JW would pull together a posting listing the important outcomes from meetings that affected the clubs in the short term. This would be on that list.</w:t>
            </w:r>
          </w:p>
          <w:p w:rsidR="00C559FA" w:rsidRDefault="00C559FA" w:rsidP="00B44A04">
            <w:pPr>
              <w:pStyle w:val="ListParagraph"/>
              <w:spacing w:after="0" w:line="240" w:lineRule="auto"/>
              <w:ind w:left="712"/>
              <w:rPr>
                <w:rFonts w:ascii="Times New Roman" w:hAnsi="Times New Roman"/>
                <w:color w:val="000000" w:themeColor="text1"/>
                <w:sz w:val="20"/>
                <w:szCs w:val="20"/>
              </w:rPr>
            </w:pPr>
          </w:p>
          <w:p w:rsidR="00C559FA" w:rsidRDefault="00C559FA" w:rsidP="00C559FA">
            <w:pPr>
              <w:pStyle w:val="ListParagraph"/>
              <w:numPr>
                <w:ilvl w:val="0"/>
                <w:numId w:val="5"/>
              </w:numPr>
              <w:spacing w:after="0" w:line="240" w:lineRule="auto"/>
              <w:ind w:left="712" w:hanging="712"/>
              <w:rPr>
                <w:rFonts w:ascii="Times New Roman" w:hAnsi="Times New Roman"/>
                <w:color w:val="000000" w:themeColor="text1"/>
                <w:sz w:val="20"/>
                <w:szCs w:val="20"/>
              </w:rPr>
            </w:pPr>
            <w:r>
              <w:rPr>
                <w:rFonts w:ascii="Times New Roman" w:hAnsi="Times New Roman"/>
                <w:color w:val="000000" w:themeColor="text1"/>
                <w:sz w:val="20"/>
                <w:szCs w:val="20"/>
              </w:rPr>
              <w:t xml:space="preserve">The Player of the Month Awards had been ordered and received from Amazon. </w:t>
            </w:r>
          </w:p>
          <w:p w:rsidR="00C559FA" w:rsidRPr="00F70D8E" w:rsidRDefault="00C559FA" w:rsidP="00B44A04">
            <w:pPr>
              <w:pStyle w:val="ListParagraph"/>
              <w:spacing w:after="0" w:line="240" w:lineRule="auto"/>
              <w:ind w:left="-360"/>
              <w:rPr>
                <w:rFonts w:ascii="Times New Roman" w:hAnsi="Times New Roman"/>
                <w:color w:val="000000" w:themeColor="text1"/>
                <w:sz w:val="20"/>
                <w:szCs w:val="20"/>
              </w:rPr>
            </w:pPr>
          </w:p>
          <w:p w:rsidR="00C559FA" w:rsidRPr="001218EA" w:rsidRDefault="00C559FA" w:rsidP="00C559FA">
            <w:pPr>
              <w:pStyle w:val="ListParagraph"/>
              <w:numPr>
                <w:ilvl w:val="0"/>
                <w:numId w:val="11"/>
              </w:numPr>
              <w:spacing w:after="0" w:line="240" w:lineRule="auto"/>
              <w:rPr>
                <w:rFonts w:ascii="Times New Roman" w:hAnsi="Times New Roman"/>
                <w:color w:val="000000" w:themeColor="text1"/>
                <w:sz w:val="18"/>
                <w:szCs w:val="18"/>
              </w:rPr>
            </w:pPr>
            <w:r w:rsidRPr="00B32568">
              <w:rPr>
                <w:rFonts w:ascii="Times New Roman" w:hAnsi="Times New Roman"/>
                <w:i/>
                <w:color w:val="000000" w:themeColor="text1"/>
                <w:sz w:val="18"/>
                <w:szCs w:val="18"/>
              </w:rPr>
              <w:t>Amended Budget 2015</w:t>
            </w:r>
          </w:p>
          <w:p w:rsidR="00C559FA" w:rsidRDefault="00C559FA" w:rsidP="00B44A04">
            <w:pPr>
              <w:pStyle w:val="ListParagraph"/>
              <w:spacing w:after="0" w:line="240" w:lineRule="auto"/>
              <w:ind w:left="0"/>
              <w:rPr>
                <w:rFonts w:ascii="Times New Roman" w:hAnsi="Times New Roman"/>
                <w:color w:val="000000" w:themeColor="text1"/>
                <w:sz w:val="20"/>
                <w:szCs w:val="20"/>
              </w:rPr>
            </w:pPr>
          </w:p>
          <w:p w:rsidR="00C559FA" w:rsidRDefault="00C559FA" w:rsidP="00B44A0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This had been produced in the light of the increased expenditure on Representative Cricket, see </w:t>
            </w:r>
            <w:r w:rsidRPr="00C9112B">
              <w:rPr>
                <w:rFonts w:ascii="Times New Roman" w:hAnsi="Times New Roman"/>
                <w:b/>
                <w:color w:val="0000FF"/>
                <w:sz w:val="16"/>
                <w:szCs w:val="16"/>
              </w:rPr>
              <w:t>Appendix 2</w:t>
            </w:r>
            <w:r>
              <w:rPr>
                <w:rFonts w:ascii="Times New Roman" w:hAnsi="Times New Roman"/>
                <w:color w:val="000000" w:themeColor="text1"/>
                <w:sz w:val="20"/>
                <w:szCs w:val="20"/>
              </w:rPr>
              <w:t xml:space="preserve">. </w:t>
            </w:r>
          </w:p>
          <w:p w:rsidR="00C559FA" w:rsidRDefault="00C559FA" w:rsidP="00B44A04">
            <w:pPr>
              <w:pStyle w:val="ListParagraph"/>
              <w:spacing w:after="0" w:line="240" w:lineRule="auto"/>
              <w:ind w:left="0"/>
              <w:rPr>
                <w:rFonts w:ascii="Times New Roman" w:hAnsi="Times New Roman"/>
                <w:color w:val="000000" w:themeColor="text1"/>
                <w:sz w:val="20"/>
                <w:szCs w:val="20"/>
              </w:rPr>
            </w:pPr>
          </w:p>
          <w:p w:rsidR="00C559FA" w:rsidRPr="001218EA" w:rsidRDefault="00C559FA" w:rsidP="00B44A04">
            <w:pPr>
              <w:pStyle w:val="ListParagraph"/>
              <w:spacing w:after="0" w:line="240" w:lineRule="auto"/>
              <w:ind w:left="0"/>
              <w:rPr>
                <w:rFonts w:ascii="Times New Roman" w:hAnsi="Times New Roman"/>
                <w:color w:val="000000" w:themeColor="text1"/>
                <w:sz w:val="20"/>
                <w:szCs w:val="20"/>
              </w:rPr>
            </w:pPr>
          </w:p>
          <w:p w:rsidR="00C559FA" w:rsidRPr="004A7F3B" w:rsidRDefault="00C559FA" w:rsidP="00C559FA">
            <w:pPr>
              <w:pStyle w:val="ListParagraph"/>
              <w:numPr>
                <w:ilvl w:val="0"/>
                <w:numId w:val="11"/>
              </w:numPr>
              <w:spacing w:after="0" w:line="240" w:lineRule="auto"/>
              <w:rPr>
                <w:color w:val="000000" w:themeColor="text1"/>
                <w:sz w:val="18"/>
                <w:szCs w:val="18"/>
              </w:rPr>
            </w:pPr>
            <w:r w:rsidRPr="00B32568">
              <w:rPr>
                <w:rFonts w:ascii="Times New Roman" w:hAnsi="Times New Roman"/>
                <w:i/>
                <w:color w:val="000000" w:themeColor="text1"/>
                <w:sz w:val="18"/>
                <w:szCs w:val="18"/>
              </w:rPr>
              <w:t>Tetley Tea competition</w:t>
            </w:r>
          </w:p>
          <w:p w:rsidR="00C559FA" w:rsidRDefault="00C559FA" w:rsidP="00B44A04">
            <w:pPr>
              <w:rPr>
                <w:rFonts w:ascii="Times New Roman" w:hAnsi="Times New Roman"/>
                <w:color w:val="000000" w:themeColor="text1"/>
                <w:sz w:val="20"/>
              </w:rPr>
            </w:pPr>
          </w:p>
          <w:p w:rsidR="00C559FA" w:rsidRDefault="00C559FA" w:rsidP="00B44A04">
            <w:pPr>
              <w:rPr>
                <w:rFonts w:ascii="Times New Roman" w:hAnsi="Times New Roman"/>
                <w:color w:val="000000" w:themeColor="text1"/>
                <w:sz w:val="20"/>
              </w:rPr>
            </w:pPr>
            <w:r>
              <w:rPr>
                <w:rFonts w:ascii="Times New Roman" w:hAnsi="Times New Roman"/>
                <w:color w:val="000000" w:themeColor="text1"/>
                <w:sz w:val="20"/>
              </w:rPr>
              <w:t xml:space="preserve">AB had come across this initiative in the newspaper; M/C had promoted it by email </w:t>
            </w:r>
            <w:r>
              <w:rPr>
                <w:rFonts w:ascii="Times New Roman" w:hAnsi="Times New Roman"/>
                <w:color w:val="000000" w:themeColor="text1"/>
                <w:sz w:val="20"/>
              </w:rPr>
              <w:t>and twitter</w:t>
            </w:r>
            <w:r>
              <w:rPr>
                <w:rFonts w:ascii="Times New Roman" w:hAnsi="Times New Roman"/>
                <w:color w:val="000000" w:themeColor="text1"/>
                <w:sz w:val="20"/>
              </w:rPr>
              <w:t xml:space="preserve">. </w:t>
            </w:r>
          </w:p>
          <w:p w:rsidR="00C559FA" w:rsidRPr="006B18C6" w:rsidRDefault="00C559FA" w:rsidP="00B44A04">
            <w:pPr>
              <w:rPr>
                <w:rFonts w:ascii="Times New Roman" w:hAnsi="Times New Roman"/>
                <w:color w:val="000000" w:themeColor="text1"/>
                <w:sz w:val="20"/>
              </w:rPr>
            </w:pPr>
          </w:p>
        </w:tc>
      </w:tr>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C559FA" w:rsidRDefault="00C559FA" w:rsidP="00B44A04">
            <w:pPr>
              <w:jc w:val="center"/>
              <w:rPr>
                <w:rFonts w:ascii="Times New Roman" w:hAnsi="Times New Roman" w:cs="Times New Roman"/>
                <w:b/>
                <w:sz w:val="20"/>
                <w:szCs w:val="20"/>
              </w:rPr>
            </w:pPr>
          </w:p>
          <w:p w:rsidR="00C559FA" w:rsidRDefault="00C559FA" w:rsidP="00B44A04">
            <w:pPr>
              <w:jc w:val="center"/>
              <w:rPr>
                <w:rFonts w:ascii="Times New Roman" w:hAnsi="Times New Roman" w:cs="Times New Roman"/>
                <w:b/>
                <w:sz w:val="20"/>
                <w:szCs w:val="20"/>
              </w:rPr>
            </w:pPr>
            <w:r>
              <w:rPr>
                <w:rFonts w:ascii="Times New Roman" w:hAnsi="Times New Roman" w:cs="Times New Roman"/>
                <w:b/>
                <w:sz w:val="20"/>
                <w:szCs w:val="20"/>
              </w:rPr>
              <w:t>6.</w:t>
            </w:r>
          </w:p>
          <w:p w:rsidR="00C559FA" w:rsidRPr="005C1981" w:rsidRDefault="00C559FA" w:rsidP="00B44A04">
            <w:pPr>
              <w:jc w:val="center"/>
              <w:rPr>
                <w:rFonts w:ascii="Times New Roman" w:hAnsi="Times New Roman" w:cs="Times New Roman"/>
                <w:b/>
                <w:sz w:val="20"/>
                <w:szCs w:val="20"/>
              </w:rPr>
            </w:pPr>
            <w:r w:rsidRPr="004F0CA3">
              <w:rPr>
                <w:rFonts w:ascii="Times New Roman" w:hAnsi="Times New Roman" w:cs="Times New Roman"/>
                <w:b/>
                <w:sz w:val="20"/>
                <w:szCs w:val="20"/>
              </w:rPr>
              <w:t>Registration Sec's Report</w:t>
            </w:r>
          </w:p>
        </w:tc>
        <w:tc>
          <w:tcPr>
            <w:tcW w:w="9183" w:type="dxa"/>
            <w:tcBorders>
              <w:top w:val="single" w:sz="4" w:space="0" w:color="auto"/>
              <w:left w:val="single" w:sz="4" w:space="0" w:color="auto"/>
              <w:bottom w:val="single" w:sz="4" w:space="0" w:color="auto"/>
              <w:right w:val="single" w:sz="4" w:space="0" w:color="auto"/>
            </w:tcBorders>
          </w:tcPr>
          <w:p w:rsidR="00C559FA" w:rsidRPr="00230204" w:rsidRDefault="00C559FA" w:rsidP="00B44A04">
            <w:pPr>
              <w:rPr>
                <w:rFonts w:ascii="Times New Roman" w:hAnsi="Times New Roman" w:cs="Times New Roman"/>
                <w:i/>
                <w:sz w:val="18"/>
                <w:szCs w:val="18"/>
              </w:rPr>
            </w:pPr>
          </w:p>
          <w:p w:rsidR="00C559FA" w:rsidRDefault="00C559FA" w:rsidP="00C559FA">
            <w:pPr>
              <w:pStyle w:val="ListParagraph"/>
              <w:numPr>
                <w:ilvl w:val="0"/>
                <w:numId w:val="12"/>
              </w:numPr>
              <w:spacing w:after="0" w:line="240" w:lineRule="auto"/>
              <w:rPr>
                <w:rFonts w:ascii="Times New Roman" w:hAnsi="Times New Roman"/>
                <w:i/>
                <w:sz w:val="18"/>
                <w:szCs w:val="18"/>
              </w:rPr>
            </w:pPr>
            <w:r w:rsidRPr="00230204">
              <w:rPr>
                <w:rFonts w:ascii="Times New Roman" w:hAnsi="Times New Roman"/>
                <w:i/>
                <w:sz w:val="18"/>
                <w:szCs w:val="18"/>
              </w:rPr>
              <w:t>Registrations Report</w:t>
            </w:r>
          </w:p>
          <w:p w:rsidR="00C559FA" w:rsidRPr="00695CC1"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0"/>
              <w:rPr>
                <w:rFonts w:ascii="Times New Roman" w:hAnsi="Times New Roman"/>
                <w:sz w:val="20"/>
                <w:szCs w:val="20"/>
              </w:rPr>
            </w:pPr>
            <w:r w:rsidRPr="00695CC1">
              <w:rPr>
                <w:rFonts w:ascii="Times New Roman" w:hAnsi="Times New Roman"/>
                <w:sz w:val="20"/>
                <w:szCs w:val="20"/>
              </w:rPr>
              <w:t>This seemed to continue to be going well</w:t>
            </w:r>
            <w:r>
              <w:rPr>
                <w:rFonts w:ascii="Times New Roman" w:hAnsi="Times New Roman"/>
                <w:sz w:val="20"/>
                <w:szCs w:val="20"/>
              </w:rPr>
              <w:t>, there were about 15 still in progress, many of these were 3</w:t>
            </w:r>
            <w:r w:rsidRPr="00695CC1">
              <w:rPr>
                <w:rFonts w:ascii="Times New Roman" w:hAnsi="Times New Roman"/>
                <w:sz w:val="20"/>
                <w:szCs w:val="20"/>
                <w:vertAlign w:val="superscript"/>
              </w:rPr>
              <w:t>rd</w:t>
            </w:r>
            <w:r>
              <w:rPr>
                <w:rFonts w:ascii="Times New Roman" w:hAnsi="Times New Roman"/>
                <w:sz w:val="20"/>
                <w:szCs w:val="20"/>
              </w:rPr>
              <w:t xml:space="preserve"> XIs from the weekend. </w:t>
            </w:r>
          </w:p>
          <w:p w:rsidR="00C559FA" w:rsidRPr="00695CC1" w:rsidRDefault="00C559FA" w:rsidP="00B44A04">
            <w:pPr>
              <w:pStyle w:val="ListParagraph"/>
              <w:spacing w:after="0" w:line="240" w:lineRule="auto"/>
              <w:ind w:left="0"/>
              <w:rPr>
                <w:rFonts w:ascii="Times New Roman" w:hAnsi="Times New Roman"/>
                <w:sz w:val="20"/>
                <w:szCs w:val="20"/>
              </w:rPr>
            </w:pPr>
          </w:p>
          <w:p w:rsidR="00C559FA" w:rsidRDefault="00C559FA" w:rsidP="00C559FA">
            <w:pPr>
              <w:pStyle w:val="ListParagraph"/>
              <w:numPr>
                <w:ilvl w:val="0"/>
                <w:numId w:val="12"/>
              </w:numPr>
              <w:spacing w:after="0" w:line="240" w:lineRule="auto"/>
              <w:rPr>
                <w:rFonts w:ascii="Times New Roman" w:hAnsi="Times New Roman"/>
                <w:i/>
                <w:sz w:val="18"/>
                <w:szCs w:val="18"/>
              </w:rPr>
            </w:pPr>
            <w:r w:rsidRPr="00230204">
              <w:rPr>
                <w:rFonts w:ascii="Times New Roman" w:hAnsi="Times New Roman"/>
                <w:i/>
                <w:sz w:val="18"/>
                <w:szCs w:val="18"/>
              </w:rPr>
              <w:t>Cat 1b/3a/3b registration data for ECB</w:t>
            </w:r>
          </w:p>
          <w:p w:rsidR="00C559FA" w:rsidRDefault="00C559FA" w:rsidP="00B44A04">
            <w:pPr>
              <w:pStyle w:val="ListParagraph"/>
              <w:spacing w:after="0" w:line="240" w:lineRule="auto"/>
              <w:ind w:left="0"/>
              <w:rPr>
                <w:rFonts w:ascii="Times New Roman" w:hAnsi="Times New Roman"/>
                <w:sz w:val="20"/>
                <w:szCs w:val="20"/>
              </w:rPr>
            </w:pPr>
          </w:p>
          <w:p w:rsidR="00C559FA" w:rsidRPr="00322E05" w:rsidRDefault="00C559FA" w:rsidP="00B44A04">
            <w:pPr>
              <w:pStyle w:val="ListParagraph"/>
              <w:spacing w:after="0" w:line="240" w:lineRule="auto"/>
              <w:ind w:left="0"/>
              <w:rPr>
                <w:rFonts w:ascii="Times New Roman" w:hAnsi="Times New Roman"/>
                <w:bCs/>
                <w:sz w:val="20"/>
                <w:szCs w:val="20"/>
              </w:rPr>
            </w:pPr>
          </w:p>
          <w:p w:rsidR="00C559FA" w:rsidRPr="007478E8" w:rsidRDefault="00C559FA" w:rsidP="00C559FA">
            <w:pPr>
              <w:pStyle w:val="ListParagraph"/>
              <w:numPr>
                <w:ilvl w:val="0"/>
                <w:numId w:val="12"/>
              </w:numPr>
              <w:spacing w:after="0" w:line="240" w:lineRule="auto"/>
              <w:rPr>
                <w:rFonts w:ascii="Times New Roman" w:hAnsi="Times New Roman"/>
                <w:i/>
                <w:sz w:val="18"/>
                <w:szCs w:val="18"/>
              </w:rPr>
            </w:pPr>
            <w:r>
              <w:rPr>
                <w:rFonts w:ascii="Times New Roman" w:hAnsi="Times New Roman"/>
                <w:i/>
                <w:sz w:val="18"/>
                <w:szCs w:val="18"/>
              </w:rPr>
              <w:t>NleW re Barbadian player</w:t>
            </w:r>
          </w:p>
          <w:p w:rsidR="00C559FA"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player had been registered as agreed; he was a schoolboy here for 6 weeks. </w:t>
            </w:r>
          </w:p>
          <w:p w:rsidR="00C559FA" w:rsidRPr="00E654E4" w:rsidRDefault="00C559FA" w:rsidP="00B44A04">
            <w:pPr>
              <w:pStyle w:val="ListParagraph"/>
              <w:spacing w:after="0" w:line="240" w:lineRule="auto"/>
              <w:ind w:left="0"/>
              <w:rPr>
                <w:rFonts w:ascii="Times New Roman" w:hAnsi="Times New Roman"/>
                <w:sz w:val="20"/>
                <w:szCs w:val="20"/>
              </w:rPr>
            </w:pPr>
          </w:p>
          <w:p w:rsidR="00C559FA" w:rsidRDefault="00C559FA" w:rsidP="00C559FA">
            <w:pPr>
              <w:pStyle w:val="ListParagraph"/>
              <w:numPr>
                <w:ilvl w:val="0"/>
                <w:numId w:val="12"/>
              </w:numPr>
              <w:spacing w:after="0" w:line="240" w:lineRule="auto"/>
              <w:rPr>
                <w:rFonts w:ascii="Times New Roman" w:hAnsi="Times New Roman"/>
                <w:i/>
                <w:sz w:val="18"/>
                <w:szCs w:val="18"/>
              </w:rPr>
            </w:pPr>
            <w:r w:rsidRPr="00230204">
              <w:rPr>
                <w:rFonts w:ascii="Times New Roman" w:hAnsi="Times New Roman"/>
                <w:i/>
                <w:sz w:val="18"/>
                <w:szCs w:val="18"/>
              </w:rPr>
              <w:t xml:space="preserve"> 3</w:t>
            </w:r>
            <w:r w:rsidRPr="00230204">
              <w:rPr>
                <w:rFonts w:ascii="Times New Roman" w:hAnsi="Times New Roman"/>
                <w:i/>
                <w:sz w:val="18"/>
                <w:szCs w:val="18"/>
                <w:vertAlign w:val="superscript"/>
              </w:rPr>
              <w:t>rd</w:t>
            </w:r>
            <w:r w:rsidRPr="00230204">
              <w:rPr>
                <w:rFonts w:ascii="Times New Roman" w:hAnsi="Times New Roman"/>
                <w:i/>
                <w:sz w:val="18"/>
                <w:szCs w:val="18"/>
              </w:rPr>
              <w:t xml:space="preserve"> XI Leigh CC</w:t>
            </w:r>
          </w:p>
          <w:p w:rsidR="00C559FA" w:rsidRDefault="00C559FA" w:rsidP="00B44A04">
            <w:pPr>
              <w:pStyle w:val="ListParagraph"/>
              <w:spacing w:after="0" w:line="240" w:lineRule="auto"/>
              <w:ind w:left="0"/>
              <w:rPr>
                <w:rFonts w:ascii="Times New Roman" w:hAnsi="Times New Roman"/>
                <w:sz w:val="18"/>
                <w:szCs w:val="18"/>
              </w:rPr>
            </w:pPr>
          </w:p>
          <w:p w:rsidR="00C559FA" w:rsidRPr="007478E8" w:rsidRDefault="00C559FA" w:rsidP="00B44A04">
            <w:pPr>
              <w:pStyle w:val="ListParagraph"/>
              <w:spacing w:after="0" w:line="240" w:lineRule="auto"/>
              <w:ind w:left="0"/>
              <w:rPr>
                <w:rFonts w:ascii="Times New Roman" w:hAnsi="Times New Roman"/>
                <w:sz w:val="20"/>
                <w:szCs w:val="20"/>
              </w:rPr>
            </w:pPr>
            <w:r w:rsidRPr="007478E8">
              <w:rPr>
                <w:rFonts w:ascii="Times New Roman" w:hAnsi="Times New Roman"/>
                <w:sz w:val="20"/>
                <w:szCs w:val="20"/>
              </w:rPr>
              <w:t>The players were eligible</w:t>
            </w:r>
          </w:p>
          <w:p w:rsidR="00C559FA" w:rsidRPr="00C23AD8" w:rsidRDefault="00C559FA" w:rsidP="00B44A04">
            <w:pPr>
              <w:pStyle w:val="ListParagraph"/>
              <w:spacing w:after="0" w:line="240" w:lineRule="auto"/>
              <w:ind w:left="0"/>
              <w:rPr>
                <w:rFonts w:ascii="Times New Roman" w:hAnsi="Times New Roman"/>
                <w:sz w:val="18"/>
                <w:szCs w:val="18"/>
              </w:rPr>
            </w:pPr>
          </w:p>
          <w:p w:rsidR="00C559FA" w:rsidRDefault="00C559FA" w:rsidP="00C559FA">
            <w:pPr>
              <w:pStyle w:val="ListParagraph"/>
              <w:numPr>
                <w:ilvl w:val="0"/>
                <w:numId w:val="12"/>
              </w:numPr>
              <w:spacing w:after="0" w:line="240" w:lineRule="auto"/>
              <w:rPr>
                <w:rFonts w:ascii="Times New Roman" w:hAnsi="Times New Roman"/>
                <w:i/>
                <w:sz w:val="18"/>
                <w:szCs w:val="18"/>
              </w:rPr>
            </w:pPr>
            <w:r>
              <w:rPr>
                <w:rFonts w:ascii="Times New Roman" w:hAnsi="Times New Roman"/>
                <w:i/>
                <w:sz w:val="18"/>
                <w:szCs w:val="18"/>
              </w:rPr>
              <w:t>SP CC possible use of 2</w:t>
            </w:r>
            <w:r w:rsidRPr="00C23AD8">
              <w:rPr>
                <w:rFonts w:ascii="Times New Roman" w:hAnsi="Times New Roman"/>
                <w:i/>
                <w:sz w:val="18"/>
                <w:szCs w:val="18"/>
                <w:vertAlign w:val="superscript"/>
              </w:rPr>
              <w:t>nd</w:t>
            </w:r>
            <w:r>
              <w:rPr>
                <w:rFonts w:ascii="Times New Roman" w:hAnsi="Times New Roman"/>
                <w:i/>
                <w:sz w:val="18"/>
                <w:szCs w:val="18"/>
              </w:rPr>
              <w:t xml:space="preserve"> XI Cat 3 (Not Exempt)in 1</w:t>
            </w:r>
            <w:r w:rsidRPr="00C23AD8">
              <w:rPr>
                <w:rFonts w:ascii="Times New Roman" w:hAnsi="Times New Roman"/>
                <w:i/>
                <w:sz w:val="18"/>
                <w:szCs w:val="18"/>
                <w:vertAlign w:val="superscript"/>
              </w:rPr>
              <w:t>st</w:t>
            </w:r>
            <w:r>
              <w:rPr>
                <w:rFonts w:ascii="Times New Roman" w:hAnsi="Times New Roman"/>
                <w:i/>
                <w:sz w:val="18"/>
                <w:szCs w:val="18"/>
              </w:rPr>
              <w:t xml:space="preserve"> XI</w:t>
            </w:r>
          </w:p>
          <w:p w:rsidR="00C559FA"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This request had been made to M/C by email. The request has subsequently been withdrawn. </w:t>
            </w:r>
          </w:p>
          <w:p w:rsidR="00C559FA" w:rsidRPr="00C20C82" w:rsidRDefault="00C559FA" w:rsidP="00B44A04">
            <w:pPr>
              <w:pStyle w:val="ListParagraph"/>
              <w:spacing w:after="0" w:line="240" w:lineRule="auto"/>
              <w:ind w:left="0"/>
              <w:rPr>
                <w:rFonts w:ascii="Times New Roman" w:hAnsi="Times New Roman"/>
                <w:sz w:val="20"/>
              </w:rPr>
            </w:pPr>
          </w:p>
        </w:tc>
      </w:tr>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C559FA" w:rsidRDefault="00C559FA" w:rsidP="00B44A04">
            <w:pPr>
              <w:jc w:val="center"/>
              <w:rPr>
                <w:rFonts w:ascii="Times New Roman" w:hAnsi="Times New Roman" w:cs="Times New Roman"/>
                <w:b/>
                <w:sz w:val="18"/>
                <w:szCs w:val="18"/>
              </w:rPr>
            </w:pPr>
          </w:p>
          <w:p w:rsidR="00C559FA" w:rsidRPr="005C1981" w:rsidRDefault="00C559FA" w:rsidP="00B44A04">
            <w:pPr>
              <w:jc w:val="center"/>
              <w:rPr>
                <w:rFonts w:ascii="Times New Roman" w:hAnsi="Times New Roman" w:cs="Times New Roman"/>
                <w:b/>
                <w:sz w:val="18"/>
                <w:szCs w:val="18"/>
              </w:rPr>
            </w:pPr>
            <w:r w:rsidRPr="005C1981">
              <w:rPr>
                <w:rFonts w:ascii="Times New Roman" w:hAnsi="Times New Roman" w:cs="Times New Roman"/>
                <w:b/>
                <w:sz w:val="18"/>
                <w:szCs w:val="18"/>
              </w:rPr>
              <w:t>7.</w:t>
            </w:r>
          </w:p>
          <w:p w:rsidR="00C559FA" w:rsidRPr="005C1981" w:rsidRDefault="00C559FA" w:rsidP="00B44A04">
            <w:pPr>
              <w:jc w:val="center"/>
              <w:rPr>
                <w:rFonts w:ascii="Times New Roman" w:hAnsi="Times New Roman" w:cs="Times New Roman"/>
                <w:b/>
                <w:sz w:val="18"/>
                <w:szCs w:val="18"/>
              </w:rPr>
            </w:pPr>
            <w:proofErr w:type="spellStart"/>
            <w:r w:rsidRPr="005C1981">
              <w:rPr>
                <w:rFonts w:ascii="Times New Roman" w:hAnsi="Times New Roman" w:cs="Times New Roman"/>
                <w:b/>
                <w:sz w:val="18"/>
                <w:szCs w:val="18"/>
              </w:rPr>
              <w:t>Fixt</w:t>
            </w:r>
            <w:proofErr w:type="spellEnd"/>
            <w:r w:rsidRPr="005C1981">
              <w:rPr>
                <w:rFonts w:ascii="Times New Roman" w:hAnsi="Times New Roman" w:cs="Times New Roman"/>
                <w:b/>
                <w:sz w:val="18"/>
                <w:szCs w:val="18"/>
              </w:rPr>
              <w:t xml:space="preserve"> Sec's Report</w:t>
            </w:r>
          </w:p>
          <w:p w:rsidR="00C559FA" w:rsidRPr="005C1981" w:rsidRDefault="00C559FA" w:rsidP="00B44A04">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C559FA" w:rsidRDefault="00C559FA" w:rsidP="00B44A04">
            <w:pPr>
              <w:pStyle w:val="ListParagraph"/>
              <w:spacing w:after="0" w:line="240" w:lineRule="auto"/>
              <w:ind w:left="0"/>
              <w:rPr>
                <w:rFonts w:ascii="Times New Roman" w:hAnsi="Times New Roman"/>
                <w:sz w:val="18"/>
                <w:szCs w:val="18"/>
              </w:rPr>
            </w:pPr>
          </w:p>
          <w:p w:rsidR="00C559FA" w:rsidRPr="00230204" w:rsidRDefault="00C559FA" w:rsidP="00B44A04">
            <w:pPr>
              <w:rPr>
                <w:rFonts w:ascii="Times New Roman" w:eastAsia="Times New Roman" w:hAnsi="Times New Roman" w:cs="Times New Roman"/>
                <w:i/>
                <w:sz w:val="18"/>
                <w:szCs w:val="18"/>
              </w:rPr>
            </w:pPr>
            <w:r w:rsidRPr="00230204">
              <w:rPr>
                <w:rFonts w:ascii="Times New Roman" w:eastAsia="Times New Roman" w:hAnsi="Times New Roman" w:cs="Times New Roman"/>
                <w:i/>
                <w:sz w:val="18"/>
                <w:szCs w:val="18"/>
              </w:rPr>
              <w:t>From:</w:t>
            </w:r>
          </w:p>
          <w:p w:rsidR="00C559FA" w:rsidRPr="00230204" w:rsidRDefault="00C559FA" w:rsidP="00B44A04">
            <w:pPr>
              <w:rPr>
                <w:rFonts w:ascii="Times New Roman" w:eastAsia="Times New Roman" w:hAnsi="Times New Roman" w:cs="Times New Roman"/>
                <w:i/>
                <w:sz w:val="18"/>
                <w:szCs w:val="18"/>
              </w:rPr>
            </w:pPr>
          </w:p>
          <w:p w:rsidR="00C559FA" w:rsidRPr="00230204" w:rsidRDefault="00C559FA" w:rsidP="00C559FA">
            <w:pPr>
              <w:numPr>
                <w:ilvl w:val="0"/>
                <w:numId w:val="13"/>
              </w:numPr>
              <w:spacing w:after="200"/>
              <w:contextualSpacing/>
              <w:rPr>
                <w:rFonts w:ascii="Times New Roman" w:eastAsia="Times New Roman" w:hAnsi="Times New Roman" w:cs="Times New Roman"/>
                <w:i/>
                <w:sz w:val="18"/>
                <w:szCs w:val="18"/>
              </w:rPr>
            </w:pPr>
            <w:r w:rsidRPr="00230204">
              <w:rPr>
                <w:rFonts w:ascii="Times New Roman" w:eastAsia="Times New Roman" w:hAnsi="Times New Roman" w:cs="Times New Roman"/>
                <w:i/>
                <w:sz w:val="18"/>
                <w:szCs w:val="18"/>
              </w:rPr>
              <w:t>Sit Reps from:</w:t>
            </w:r>
          </w:p>
          <w:p w:rsidR="00C559FA" w:rsidRDefault="00C559FA" w:rsidP="00C559FA">
            <w:pPr>
              <w:numPr>
                <w:ilvl w:val="0"/>
                <w:numId w:val="13"/>
              </w:numPr>
              <w:spacing w:after="200"/>
              <w:contextualSpacing/>
              <w:rPr>
                <w:rFonts w:ascii="Times New Roman" w:eastAsia="Times New Roman" w:hAnsi="Times New Roman" w:cs="Times New Roman"/>
                <w:i/>
                <w:sz w:val="18"/>
                <w:szCs w:val="18"/>
              </w:rPr>
            </w:pPr>
            <w:r w:rsidRPr="00230204">
              <w:rPr>
                <w:rFonts w:ascii="Times New Roman" w:eastAsia="Times New Roman" w:hAnsi="Times New Roman" w:cs="Times New Roman"/>
                <w:i/>
                <w:sz w:val="18"/>
                <w:szCs w:val="18"/>
              </w:rPr>
              <w:t>TCS Live Update Report</w:t>
            </w:r>
          </w:p>
          <w:p w:rsidR="00C559FA" w:rsidRDefault="00C559FA" w:rsidP="00B44A04">
            <w:pPr>
              <w:spacing w:after="200"/>
              <w:contextualSpacing/>
              <w:rPr>
                <w:rFonts w:ascii="Times New Roman" w:eastAsia="Times New Roman" w:hAnsi="Times New Roman" w:cs="Times New Roman"/>
                <w:sz w:val="18"/>
                <w:szCs w:val="18"/>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out of </w:t>
            </w:r>
            <w:r w:rsidRPr="00D143F8">
              <w:rPr>
                <w:rFonts w:ascii="Times New Roman" w:eastAsia="Times New Roman" w:hAnsi="Times New Roman" w:cs="Times New Roman"/>
                <w:sz w:val="20"/>
                <w:szCs w:val="20"/>
              </w:rPr>
              <w:t xml:space="preserve">6 of the </w:t>
            </w:r>
            <w:proofErr w:type="spellStart"/>
            <w:r w:rsidRPr="00D143F8">
              <w:rPr>
                <w:rFonts w:ascii="Times New Roman" w:eastAsia="Times New Roman" w:hAnsi="Times New Roman" w:cs="Times New Roman"/>
                <w:sz w:val="20"/>
                <w:szCs w:val="20"/>
              </w:rPr>
              <w:t>prem</w:t>
            </w:r>
            <w:proofErr w:type="spellEnd"/>
            <w:r w:rsidRPr="00D143F8">
              <w:rPr>
                <w:rFonts w:ascii="Times New Roman" w:eastAsia="Times New Roman" w:hAnsi="Times New Roman" w:cs="Times New Roman"/>
                <w:sz w:val="20"/>
                <w:szCs w:val="20"/>
              </w:rPr>
              <w:t xml:space="preserve"> games were covered last Saturday</w:t>
            </w:r>
            <w:r>
              <w:rPr>
                <w:rFonts w:ascii="Times New Roman" w:eastAsia="Times New Roman" w:hAnsi="Times New Roman" w:cs="Times New Roman"/>
                <w:sz w:val="20"/>
                <w:szCs w:val="20"/>
              </w:rPr>
              <w:t xml:space="preserve">, Highfield v Wallasey was not covered. </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p>
          <w:p w:rsidR="00C559FA" w:rsidRPr="00D143F8" w:rsidRDefault="00C559FA" w:rsidP="00B44A04">
            <w:pPr>
              <w:spacing w:after="200"/>
              <w:contextualSpacing/>
              <w:rPr>
                <w:rFonts w:ascii="Times New Roman" w:eastAsia="Times New Roman" w:hAnsi="Times New Roman" w:cs="Times New Roman"/>
                <w:sz w:val="20"/>
                <w:szCs w:val="20"/>
              </w:rPr>
            </w:pPr>
          </w:p>
          <w:p w:rsidR="00C559FA" w:rsidRDefault="00C559FA" w:rsidP="00C559FA">
            <w:pPr>
              <w:numPr>
                <w:ilvl w:val="0"/>
                <w:numId w:val="13"/>
              </w:numPr>
              <w:spacing w:after="200"/>
              <w:contextualSpacing/>
              <w:rPr>
                <w:rFonts w:ascii="Times New Roman" w:eastAsia="Times New Roman" w:hAnsi="Times New Roman" w:cs="Times New Roman"/>
                <w:i/>
                <w:sz w:val="18"/>
                <w:szCs w:val="18"/>
              </w:rPr>
            </w:pPr>
            <w:r w:rsidRPr="00230204">
              <w:rPr>
                <w:rFonts w:ascii="Times New Roman" w:eastAsia="Times New Roman" w:hAnsi="Times New Roman" w:cs="Times New Roman"/>
                <w:i/>
                <w:sz w:val="18"/>
                <w:szCs w:val="18"/>
              </w:rPr>
              <w:t>League 1st/2nd XIs</w:t>
            </w:r>
          </w:p>
          <w:p w:rsidR="00C559FA" w:rsidRDefault="00C559FA" w:rsidP="00B44A04">
            <w:pPr>
              <w:spacing w:after="200"/>
              <w:contextualSpacing/>
              <w:rPr>
                <w:rFonts w:ascii="Times New Roman" w:eastAsia="Times New Roman" w:hAnsi="Times New Roman" w:cs="Times New Roman"/>
                <w:sz w:val="20"/>
                <w:szCs w:val="20"/>
              </w:rPr>
            </w:pPr>
          </w:p>
          <w:p w:rsidR="00C559FA" w:rsidRPr="00D143F8" w:rsidRDefault="00C559FA" w:rsidP="00C559FA">
            <w:pPr>
              <w:pStyle w:val="ListParagraph"/>
              <w:numPr>
                <w:ilvl w:val="0"/>
                <w:numId w:val="6"/>
              </w:numPr>
              <w:spacing w:line="240" w:lineRule="auto"/>
              <w:ind w:left="712" w:hanging="712"/>
              <w:rPr>
                <w:rFonts w:ascii="Times New Roman" w:eastAsia="Times New Roman" w:hAnsi="Times New Roman"/>
                <w:i/>
                <w:sz w:val="18"/>
                <w:szCs w:val="18"/>
              </w:rPr>
            </w:pPr>
            <w:r>
              <w:rPr>
                <w:rFonts w:ascii="Times New Roman" w:eastAsia="Times New Roman" w:hAnsi="Times New Roman"/>
                <w:i/>
                <w:sz w:val="18"/>
                <w:szCs w:val="18"/>
              </w:rPr>
              <w:t xml:space="preserve">S&amp;B re May BH and </w:t>
            </w:r>
            <w:r w:rsidRPr="00D143F8">
              <w:rPr>
                <w:rFonts w:ascii="Times New Roman" w:eastAsia="Times New Roman" w:hAnsi="Times New Roman"/>
                <w:i/>
                <w:sz w:val="18"/>
                <w:szCs w:val="18"/>
              </w:rPr>
              <w:t xml:space="preserve"> L</w:t>
            </w:r>
            <w:r>
              <w:rPr>
                <w:rFonts w:ascii="Times New Roman" w:eastAsia="Times New Roman" w:hAnsi="Times New Roman"/>
                <w:i/>
                <w:sz w:val="18"/>
                <w:szCs w:val="18"/>
              </w:rPr>
              <w:t xml:space="preserve"> </w:t>
            </w:r>
            <w:r w:rsidRPr="00D143F8">
              <w:rPr>
                <w:rFonts w:ascii="Times New Roman" w:eastAsia="Times New Roman" w:hAnsi="Times New Roman"/>
                <w:i/>
                <w:sz w:val="18"/>
                <w:szCs w:val="18"/>
              </w:rPr>
              <w:t>CCC</w:t>
            </w:r>
          </w:p>
          <w:p w:rsidR="00C559FA" w:rsidRDefault="00C559FA" w:rsidP="00B44A04">
            <w:pPr>
              <w:pStyle w:val="ListParagraph"/>
              <w:spacing w:line="240" w:lineRule="auto"/>
              <w:ind w:left="712"/>
              <w:rPr>
                <w:rFonts w:ascii="Times New Roman" w:eastAsia="Times New Roman" w:hAnsi="Times New Roman"/>
                <w:sz w:val="20"/>
                <w:szCs w:val="20"/>
              </w:rPr>
            </w:pPr>
          </w:p>
          <w:p w:rsidR="00C559FA" w:rsidRDefault="00C559FA" w:rsidP="00B44A04">
            <w:pPr>
              <w:pStyle w:val="ListParagraph"/>
              <w:spacing w:line="240" w:lineRule="auto"/>
              <w:ind w:left="0"/>
              <w:rPr>
                <w:rFonts w:ascii="Times New Roman" w:eastAsia="Times New Roman" w:hAnsi="Times New Roman"/>
                <w:sz w:val="20"/>
                <w:szCs w:val="20"/>
              </w:rPr>
            </w:pPr>
            <w:r w:rsidRPr="00D143F8">
              <w:rPr>
                <w:rFonts w:ascii="Times New Roman" w:eastAsia="Times New Roman" w:hAnsi="Times New Roman"/>
                <w:sz w:val="20"/>
                <w:szCs w:val="20"/>
              </w:rPr>
              <w:t>S&amp;B v Ormskirk CC 2s was rearranged to 26 07 2015;</w:t>
            </w:r>
          </w:p>
          <w:p w:rsidR="00C559FA" w:rsidRPr="00D143F8" w:rsidRDefault="00C559FA" w:rsidP="00B44A04">
            <w:pPr>
              <w:pStyle w:val="ListParagraph"/>
              <w:spacing w:line="240" w:lineRule="auto"/>
              <w:ind w:left="352" w:hanging="352"/>
              <w:rPr>
                <w:rFonts w:ascii="Times New Roman" w:eastAsia="Times New Roman" w:hAnsi="Times New Roman"/>
                <w:sz w:val="20"/>
                <w:szCs w:val="20"/>
              </w:rPr>
            </w:pPr>
            <w:r w:rsidRPr="00D143F8">
              <w:rPr>
                <w:rFonts w:ascii="Times New Roman" w:eastAsia="Times New Roman" w:hAnsi="Times New Roman"/>
                <w:sz w:val="20"/>
                <w:szCs w:val="20"/>
              </w:rPr>
              <w:lastRenderedPageBreak/>
              <w:t>S&amp;B v NB CC 2s awaited confirmation, they were still negotiating.</w:t>
            </w:r>
          </w:p>
          <w:p w:rsidR="00C559FA" w:rsidRDefault="00C559FA" w:rsidP="00C559FA">
            <w:pPr>
              <w:numPr>
                <w:ilvl w:val="0"/>
                <w:numId w:val="1"/>
              </w:numPr>
              <w:spacing w:after="200"/>
              <w:contextualSpacing/>
              <w:rPr>
                <w:rFonts w:ascii="Times New Roman" w:eastAsia="Times New Roman" w:hAnsi="Times New Roman" w:cs="Times New Roman"/>
                <w:i/>
                <w:sz w:val="18"/>
                <w:szCs w:val="18"/>
              </w:rPr>
            </w:pPr>
            <w:r w:rsidRPr="00230204">
              <w:rPr>
                <w:rFonts w:ascii="Times New Roman" w:eastAsia="Times New Roman" w:hAnsi="Times New Roman" w:cs="Times New Roman"/>
                <w:i/>
                <w:sz w:val="18"/>
                <w:szCs w:val="18"/>
              </w:rPr>
              <w:t>StHT v Lytham</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We still awaited confirmation of a date.</w:t>
            </w:r>
          </w:p>
          <w:p w:rsidR="00C559FA" w:rsidRPr="00D143F8" w:rsidRDefault="00C559FA" w:rsidP="00B44A04">
            <w:pPr>
              <w:spacing w:after="200"/>
              <w:contextualSpacing/>
              <w:rPr>
                <w:rFonts w:ascii="Times New Roman" w:eastAsia="Times New Roman" w:hAnsi="Times New Roman" w:cs="Times New Roman"/>
                <w:sz w:val="20"/>
                <w:szCs w:val="20"/>
              </w:rPr>
            </w:pPr>
          </w:p>
          <w:p w:rsidR="00C559FA" w:rsidRPr="00230204" w:rsidRDefault="00C559FA" w:rsidP="00C559FA">
            <w:pPr>
              <w:numPr>
                <w:ilvl w:val="0"/>
                <w:numId w:val="13"/>
              </w:numPr>
              <w:spacing w:after="200"/>
              <w:contextualSpacing/>
              <w:rPr>
                <w:rFonts w:ascii="Times New Roman" w:eastAsia="Times New Roman" w:hAnsi="Times New Roman" w:cs="Times New Roman"/>
                <w:i/>
                <w:sz w:val="18"/>
                <w:szCs w:val="18"/>
              </w:rPr>
            </w:pPr>
            <w:r w:rsidRPr="00230204">
              <w:rPr>
                <w:rFonts w:ascii="Times New Roman" w:eastAsia="Times New Roman" w:hAnsi="Times New Roman" w:cs="Times New Roman"/>
                <w:i/>
                <w:sz w:val="18"/>
                <w:szCs w:val="18"/>
              </w:rPr>
              <w:t>3</w:t>
            </w:r>
            <w:r w:rsidRPr="00230204">
              <w:rPr>
                <w:rFonts w:ascii="Times New Roman" w:eastAsia="Times New Roman" w:hAnsi="Times New Roman" w:cs="Times New Roman"/>
                <w:i/>
                <w:sz w:val="18"/>
                <w:szCs w:val="18"/>
                <w:vertAlign w:val="superscript"/>
              </w:rPr>
              <w:t>rd</w:t>
            </w:r>
            <w:r w:rsidRPr="00230204">
              <w:rPr>
                <w:rFonts w:ascii="Times New Roman" w:eastAsia="Times New Roman" w:hAnsi="Times New Roman" w:cs="Times New Roman"/>
                <w:i/>
                <w:sz w:val="18"/>
                <w:szCs w:val="18"/>
              </w:rPr>
              <w:t xml:space="preserve"> XIs </w:t>
            </w:r>
          </w:p>
          <w:p w:rsidR="00C559FA" w:rsidRDefault="00C559FA" w:rsidP="00C559FA">
            <w:pPr>
              <w:numPr>
                <w:ilvl w:val="0"/>
                <w:numId w:val="2"/>
              </w:numPr>
              <w:spacing w:after="200"/>
              <w:contextualSpacing/>
              <w:rPr>
                <w:rFonts w:ascii="Times New Roman" w:eastAsia="Times New Roman" w:hAnsi="Times New Roman" w:cs="Times New Roman"/>
                <w:i/>
                <w:sz w:val="18"/>
                <w:szCs w:val="18"/>
              </w:rPr>
            </w:pPr>
            <w:r w:rsidRPr="00230204">
              <w:rPr>
                <w:rFonts w:ascii="Times New Roman" w:eastAsia="Times New Roman" w:hAnsi="Times New Roman" w:cs="Times New Roman"/>
                <w:i/>
                <w:sz w:val="18"/>
                <w:szCs w:val="18"/>
              </w:rPr>
              <w:t>Norley Hall – use of 1</w:t>
            </w:r>
            <w:r w:rsidRPr="00230204">
              <w:rPr>
                <w:rFonts w:ascii="Times New Roman" w:eastAsia="Times New Roman" w:hAnsi="Times New Roman" w:cs="Times New Roman"/>
                <w:i/>
                <w:sz w:val="18"/>
                <w:szCs w:val="18"/>
                <w:vertAlign w:val="superscript"/>
              </w:rPr>
              <w:t>st</w:t>
            </w:r>
            <w:r w:rsidRPr="00230204">
              <w:rPr>
                <w:rFonts w:ascii="Times New Roman" w:eastAsia="Times New Roman" w:hAnsi="Times New Roman" w:cs="Times New Roman"/>
                <w:i/>
                <w:sz w:val="18"/>
                <w:szCs w:val="18"/>
              </w:rPr>
              <w:t xml:space="preserve"> XI players in 3</w:t>
            </w:r>
            <w:r w:rsidRPr="00230204">
              <w:rPr>
                <w:rFonts w:ascii="Times New Roman" w:eastAsia="Times New Roman" w:hAnsi="Times New Roman" w:cs="Times New Roman"/>
                <w:i/>
                <w:sz w:val="18"/>
                <w:szCs w:val="18"/>
                <w:vertAlign w:val="superscript"/>
              </w:rPr>
              <w:t>rd</w:t>
            </w:r>
            <w:r w:rsidRPr="00230204">
              <w:rPr>
                <w:rFonts w:ascii="Times New Roman" w:eastAsia="Times New Roman" w:hAnsi="Times New Roman" w:cs="Times New Roman"/>
                <w:i/>
                <w:sz w:val="18"/>
                <w:szCs w:val="18"/>
              </w:rPr>
              <w:t xml:space="preserve"> XI</w:t>
            </w:r>
          </w:p>
          <w:p w:rsidR="00C559FA" w:rsidRDefault="00C559FA" w:rsidP="00B44A04">
            <w:pPr>
              <w:spacing w:after="200"/>
              <w:contextualSpacing/>
              <w:rPr>
                <w:rFonts w:ascii="Times New Roman" w:eastAsia="Times New Roman" w:hAnsi="Times New Roman" w:cs="Times New Roman"/>
                <w:sz w:val="20"/>
                <w:szCs w:val="20"/>
              </w:rPr>
            </w:pPr>
          </w:p>
          <w:p w:rsidR="00C559FA" w:rsidRPr="00602C10" w:rsidRDefault="00C559FA" w:rsidP="00B44A04">
            <w:pPr>
              <w:spacing w:after="200"/>
              <w:contextualSpacing/>
              <w:rPr>
                <w:rFonts w:ascii="Times New Roman" w:eastAsia="Times New Roman" w:hAnsi="Times New Roman" w:cs="Times New Roman"/>
                <w:sz w:val="20"/>
                <w:szCs w:val="20"/>
              </w:rPr>
            </w:pPr>
            <w:r w:rsidRPr="00602C10">
              <w:rPr>
                <w:rFonts w:ascii="Times New Roman" w:eastAsia="Times New Roman" w:hAnsi="Times New Roman" w:cs="Times New Roman"/>
                <w:sz w:val="20"/>
                <w:szCs w:val="20"/>
              </w:rPr>
              <w:t>Dave Wood at Norley Hall had rung JW; he had also rung CW whilst he was in Spain. He had complained about the action taken by Cr Co and M/C in respect of Norley Hall CC’s use of 1st XI age group players in 3</w:t>
            </w:r>
            <w:r w:rsidRPr="00602C10">
              <w:rPr>
                <w:rFonts w:ascii="Times New Roman" w:eastAsia="Times New Roman" w:hAnsi="Times New Roman" w:cs="Times New Roman"/>
                <w:sz w:val="20"/>
                <w:szCs w:val="20"/>
                <w:vertAlign w:val="superscript"/>
              </w:rPr>
              <w:t>rd</w:t>
            </w:r>
            <w:r w:rsidRPr="00602C10">
              <w:rPr>
                <w:rFonts w:ascii="Times New Roman" w:eastAsia="Times New Roman" w:hAnsi="Times New Roman" w:cs="Times New Roman"/>
                <w:sz w:val="20"/>
                <w:szCs w:val="20"/>
              </w:rPr>
              <w:t xml:space="preserve"> XI games. He did not think that the regulations had been breached as they were an Associate Member club.</w:t>
            </w:r>
          </w:p>
          <w:p w:rsidR="00C559FA" w:rsidRPr="00602C10" w:rsidRDefault="00C559FA" w:rsidP="00B44A04">
            <w:pPr>
              <w:spacing w:after="200"/>
              <w:contextualSpacing/>
              <w:rPr>
                <w:rFonts w:ascii="Times New Roman" w:eastAsia="Times New Roman" w:hAnsi="Times New Roman" w:cs="Times New Roman"/>
                <w:sz w:val="20"/>
                <w:szCs w:val="20"/>
              </w:rPr>
            </w:pPr>
          </w:p>
          <w:p w:rsidR="00C559FA" w:rsidRPr="00602C10" w:rsidRDefault="00C559FA" w:rsidP="00B44A04">
            <w:pPr>
              <w:spacing w:after="200"/>
              <w:contextualSpacing/>
              <w:rPr>
                <w:rFonts w:ascii="Times New Roman" w:eastAsia="Times New Roman" w:hAnsi="Times New Roman" w:cs="Times New Roman"/>
                <w:sz w:val="20"/>
                <w:szCs w:val="20"/>
              </w:rPr>
            </w:pPr>
            <w:r w:rsidRPr="00602C10">
              <w:rPr>
                <w:rFonts w:ascii="Times New Roman" w:eastAsia="Times New Roman" w:hAnsi="Times New Roman" w:cs="Times New Roman"/>
                <w:sz w:val="20"/>
                <w:szCs w:val="20"/>
              </w:rPr>
              <w:t xml:space="preserve">The regulations were clear and applied equally to all participating clubs. Players had been used without restriction and in contravention of 7.6.2. They had been formally warned about this by Barry McDonnell in writing when they did this the first time. The letter had been a good one; it was fair but had been clear as to meaning and had formally warned them, the letter referred to both to SoC and the regs. On the second occasion they had done this the result had been reversed under 6.2.1 etc. and Norley Hall CC had been fined. </w:t>
            </w:r>
          </w:p>
          <w:p w:rsidR="00C559FA" w:rsidRPr="00602C10"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sidRPr="00602C10">
              <w:rPr>
                <w:rFonts w:ascii="Times New Roman" w:eastAsia="Times New Roman" w:hAnsi="Times New Roman" w:cs="Times New Roman"/>
                <w:sz w:val="20"/>
                <w:szCs w:val="20"/>
              </w:rPr>
              <w:t>JW felt sorry for Dave Wood, the clubs was having a bad time, he was working hard largely on his own to keep the club going. They might now withdraw from the 3</w:t>
            </w:r>
            <w:r w:rsidRPr="00602C10">
              <w:rPr>
                <w:rFonts w:ascii="Times New Roman" w:eastAsia="Times New Roman" w:hAnsi="Times New Roman" w:cs="Times New Roman"/>
                <w:sz w:val="20"/>
                <w:szCs w:val="20"/>
                <w:vertAlign w:val="superscript"/>
              </w:rPr>
              <w:t>rd</w:t>
            </w:r>
            <w:r w:rsidRPr="00602C10">
              <w:rPr>
                <w:rFonts w:ascii="Times New Roman" w:eastAsia="Times New Roman" w:hAnsi="Times New Roman" w:cs="Times New Roman"/>
                <w:sz w:val="20"/>
                <w:szCs w:val="20"/>
              </w:rPr>
              <w:t xml:space="preserve"> XI competition. JW had explained that the age group players could still play a big part in the 3</w:t>
            </w:r>
            <w:r w:rsidRPr="00602C10">
              <w:rPr>
                <w:rFonts w:ascii="Times New Roman" w:eastAsia="Times New Roman" w:hAnsi="Times New Roman" w:cs="Times New Roman"/>
                <w:sz w:val="20"/>
                <w:szCs w:val="20"/>
                <w:vertAlign w:val="superscript"/>
              </w:rPr>
              <w:t>rd</w:t>
            </w:r>
            <w:r w:rsidRPr="00602C10">
              <w:rPr>
                <w:rFonts w:ascii="Times New Roman" w:eastAsia="Times New Roman" w:hAnsi="Times New Roman" w:cs="Times New Roman"/>
                <w:sz w:val="20"/>
                <w:szCs w:val="20"/>
              </w:rPr>
              <w:t xml:space="preserve"> XIs but they needed to comply with the SoC in the regulations. JW had left it with DW</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C559FA">
            <w:pPr>
              <w:numPr>
                <w:ilvl w:val="0"/>
                <w:numId w:val="2"/>
              </w:numPr>
              <w:spacing w:after="200"/>
              <w:contextualSpacing/>
              <w:rPr>
                <w:rFonts w:ascii="Times New Roman" w:eastAsia="Times New Roman" w:hAnsi="Times New Roman" w:cs="Times New Roman"/>
                <w:i/>
                <w:sz w:val="18"/>
                <w:szCs w:val="18"/>
              </w:rPr>
            </w:pPr>
            <w:r>
              <w:rPr>
                <w:rFonts w:ascii="Times New Roman" w:eastAsia="Times New Roman" w:hAnsi="Times New Roman" w:cs="Times New Roman"/>
                <w:i/>
                <w:sz w:val="18"/>
                <w:szCs w:val="18"/>
              </w:rPr>
              <w:t>Goodlass</w:t>
            </w:r>
          </w:p>
          <w:p w:rsidR="00C559FA" w:rsidRPr="00602C10"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sidRPr="00602C10">
              <w:rPr>
                <w:rFonts w:ascii="Times New Roman" w:eastAsia="Times New Roman" w:hAnsi="Times New Roman" w:cs="Times New Roman"/>
                <w:sz w:val="20"/>
                <w:szCs w:val="20"/>
              </w:rPr>
              <w:t>EH had had a similar</w:t>
            </w:r>
            <w:r>
              <w:rPr>
                <w:rFonts w:ascii="Times New Roman" w:eastAsia="Times New Roman" w:hAnsi="Times New Roman" w:cs="Times New Roman"/>
                <w:sz w:val="20"/>
                <w:szCs w:val="20"/>
              </w:rPr>
              <w:t xml:space="preserve"> request about from Goodlass CC. This was queried as Goodlass played on a Saturday and were a Sat Prem 1</w:t>
            </w:r>
            <w:r w:rsidRPr="00602C10">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team only.</w:t>
            </w:r>
            <w:r w:rsidRPr="00602C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It was not the same as Norley Hall at all. </w:t>
            </w:r>
            <w:r w:rsidRPr="00602C10">
              <w:rPr>
                <w:rFonts w:ascii="Times New Roman" w:eastAsia="Times New Roman" w:hAnsi="Times New Roman" w:cs="Times New Roman"/>
                <w:sz w:val="20"/>
                <w:szCs w:val="20"/>
              </w:rPr>
              <w:t>EH would check and circulate the email.</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This underlying issue of applicability of the regulations applying equally to the Associate Member Clubs needed something on the website; JW would add this to his posting on subscriptions.</w:t>
            </w:r>
          </w:p>
          <w:p w:rsidR="00C559FA" w:rsidRPr="00B40AE6" w:rsidRDefault="00C559FA" w:rsidP="00B44A04">
            <w:pPr>
              <w:spacing w:after="200"/>
              <w:contextualSpacing/>
              <w:rPr>
                <w:rFonts w:ascii="Times New Roman" w:eastAsia="Times New Roman" w:hAnsi="Times New Roman" w:cs="Times New Roman"/>
                <w:sz w:val="20"/>
                <w:szCs w:val="20"/>
              </w:rPr>
            </w:pPr>
          </w:p>
          <w:p w:rsidR="00C559FA" w:rsidRDefault="00C559FA" w:rsidP="00C559FA">
            <w:pPr>
              <w:numPr>
                <w:ilvl w:val="0"/>
                <w:numId w:val="2"/>
              </w:numPr>
              <w:spacing w:after="200"/>
              <w:contextualSpacing/>
              <w:rPr>
                <w:rFonts w:ascii="Times New Roman" w:eastAsia="Times New Roman" w:hAnsi="Times New Roman" w:cs="Times New Roman"/>
                <w:i/>
                <w:sz w:val="18"/>
                <w:szCs w:val="18"/>
              </w:rPr>
            </w:pPr>
            <w:r w:rsidRPr="00230204">
              <w:rPr>
                <w:rFonts w:ascii="Times New Roman" w:eastAsia="Times New Roman" w:hAnsi="Times New Roman" w:cs="Times New Roman"/>
                <w:i/>
                <w:sz w:val="18"/>
                <w:szCs w:val="18"/>
              </w:rPr>
              <w:t>Jonathan Curtis FWH 3</w:t>
            </w:r>
            <w:r w:rsidRPr="00230204">
              <w:rPr>
                <w:rFonts w:ascii="Times New Roman" w:eastAsia="Times New Roman" w:hAnsi="Times New Roman" w:cs="Times New Roman"/>
                <w:i/>
                <w:sz w:val="18"/>
                <w:szCs w:val="18"/>
                <w:vertAlign w:val="superscript"/>
              </w:rPr>
              <w:t>rd</w:t>
            </w:r>
            <w:r w:rsidRPr="00230204">
              <w:rPr>
                <w:rFonts w:ascii="Times New Roman" w:eastAsia="Times New Roman" w:hAnsi="Times New Roman" w:cs="Times New Roman"/>
                <w:i/>
                <w:sz w:val="18"/>
                <w:szCs w:val="18"/>
              </w:rPr>
              <w:t xml:space="preserve"> XI</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This had been sorted, he had been allowed to play in the 3s as well; again SoC was being monitored by the relevant ARS.</w:t>
            </w:r>
          </w:p>
          <w:p w:rsidR="00C559FA" w:rsidRPr="00602C10" w:rsidRDefault="00C559FA" w:rsidP="00B44A04">
            <w:pPr>
              <w:spacing w:after="200"/>
              <w:contextualSpacing/>
              <w:rPr>
                <w:rFonts w:ascii="Times New Roman" w:eastAsia="Times New Roman" w:hAnsi="Times New Roman" w:cs="Times New Roman"/>
                <w:sz w:val="20"/>
                <w:szCs w:val="20"/>
              </w:rPr>
            </w:pPr>
          </w:p>
          <w:p w:rsidR="00C559FA" w:rsidRDefault="00C559FA" w:rsidP="00C559FA">
            <w:pPr>
              <w:numPr>
                <w:ilvl w:val="0"/>
                <w:numId w:val="2"/>
              </w:numPr>
              <w:spacing w:after="200"/>
              <w:ind w:left="709" w:hanging="709"/>
              <w:contextualSpacing/>
              <w:rPr>
                <w:rFonts w:ascii="Times New Roman" w:eastAsia="Times New Roman" w:hAnsi="Times New Roman" w:cs="Times New Roman"/>
                <w:i/>
                <w:sz w:val="18"/>
                <w:szCs w:val="18"/>
              </w:rPr>
            </w:pPr>
            <w:r w:rsidRPr="00230204">
              <w:rPr>
                <w:rFonts w:ascii="Times New Roman" w:eastAsia="Times New Roman" w:hAnsi="Times New Roman" w:cs="Times New Roman"/>
                <w:i/>
                <w:sz w:val="18"/>
                <w:szCs w:val="18"/>
              </w:rPr>
              <w:t>CB 3</w:t>
            </w:r>
            <w:r w:rsidRPr="00230204">
              <w:rPr>
                <w:rFonts w:ascii="Times New Roman" w:eastAsia="Times New Roman" w:hAnsi="Times New Roman" w:cs="Times New Roman"/>
                <w:i/>
                <w:sz w:val="18"/>
                <w:szCs w:val="18"/>
                <w:vertAlign w:val="superscript"/>
              </w:rPr>
              <w:t>rd</w:t>
            </w:r>
            <w:r w:rsidRPr="00230204">
              <w:rPr>
                <w:rFonts w:ascii="Times New Roman" w:eastAsia="Times New Roman" w:hAnsi="Times New Roman" w:cs="Times New Roman"/>
                <w:i/>
                <w:sz w:val="18"/>
                <w:szCs w:val="18"/>
              </w:rPr>
              <w:t xml:space="preserve"> XI eligibility of age group players</w:t>
            </w:r>
            <w:r w:rsidRPr="00230204">
              <w:rPr>
                <w:rFonts w:ascii="Times New Roman" w:eastAsia="Times New Roman" w:hAnsi="Times New Roman" w:cs="Times New Roman"/>
              </w:rPr>
              <w:t xml:space="preserve"> </w:t>
            </w:r>
            <w:r w:rsidRPr="00230204">
              <w:rPr>
                <w:rFonts w:ascii="Times New Roman" w:eastAsia="Times New Roman" w:hAnsi="Times New Roman" w:cs="Times New Roman"/>
                <w:i/>
                <w:sz w:val="18"/>
                <w:szCs w:val="18"/>
              </w:rPr>
              <w:t>JJ Grant,  DW Rowley, MJ Green and RA Hudson</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EH had dealt, the players were all eligible, CB had been made aware.</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RD asked about the numbers of such players permitted. Widnes CC was very strong at the moment. JW replied that there was no limit here if the players were age group as defined in the regs. SoC needed monitoring though.</w:t>
            </w:r>
          </w:p>
          <w:p w:rsidR="00C559FA" w:rsidRPr="00551DF4"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559FA" w:rsidRDefault="00C559FA" w:rsidP="00C559FA">
            <w:pPr>
              <w:numPr>
                <w:ilvl w:val="0"/>
                <w:numId w:val="2"/>
              </w:numPr>
              <w:spacing w:after="200"/>
              <w:contextualSpacing/>
              <w:rPr>
                <w:rFonts w:ascii="Times New Roman" w:eastAsia="Times New Roman" w:hAnsi="Times New Roman" w:cs="Times New Roman"/>
                <w:i/>
                <w:sz w:val="18"/>
                <w:szCs w:val="18"/>
              </w:rPr>
            </w:pPr>
            <w:r w:rsidRPr="00230204">
              <w:rPr>
                <w:rFonts w:ascii="Times New Roman" w:eastAsia="Times New Roman" w:hAnsi="Times New Roman" w:cs="Times New Roman"/>
                <w:i/>
                <w:sz w:val="18"/>
                <w:szCs w:val="18"/>
              </w:rPr>
              <w:t>Formby v Prestatyn 3</w:t>
            </w:r>
            <w:r w:rsidRPr="00230204">
              <w:rPr>
                <w:rFonts w:ascii="Times New Roman" w:eastAsia="Times New Roman" w:hAnsi="Times New Roman" w:cs="Times New Roman"/>
                <w:i/>
                <w:sz w:val="18"/>
                <w:szCs w:val="18"/>
                <w:vertAlign w:val="superscript"/>
              </w:rPr>
              <w:t>rd</w:t>
            </w:r>
            <w:r w:rsidRPr="00230204">
              <w:rPr>
                <w:rFonts w:ascii="Times New Roman" w:eastAsia="Times New Roman" w:hAnsi="Times New Roman" w:cs="Times New Roman"/>
                <w:i/>
                <w:sz w:val="18"/>
                <w:szCs w:val="18"/>
              </w:rPr>
              <w:t xml:space="preserve"> XI : 1</w:t>
            </w:r>
            <w:r w:rsidRPr="00230204">
              <w:rPr>
                <w:rFonts w:ascii="Times New Roman" w:eastAsia="Times New Roman" w:hAnsi="Times New Roman" w:cs="Times New Roman"/>
                <w:i/>
                <w:sz w:val="18"/>
                <w:szCs w:val="18"/>
                <w:vertAlign w:val="superscript"/>
              </w:rPr>
              <w:t>st</w:t>
            </w:r>
            <w:r w:rsidRPr="00230204">
              <w:rPr>
                <w:rFonts w:ascii="Times New Roman" w:eastAsia="Times New Roman" w:hAnsi="Times New Roman" w:cs="Times New Roman"/>
                <w:i/>
                <w:sz w:val="18"/>
                <w:szCs w:val="18"/>
              </w:rPr>
              <w:t xml:space="preserve"> XI bowler used </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This had been sorted, after checking the player was found to be ineligible; the result had been reversed under 6.2.1. RD would check and issue a formal warning letter if one had not been sent already.</w:t>
            </w:r>
          </w:p>
          <w:p w:rsidR="00C559FA" w:rsidRPr="00551DF4" w:rsidRDefault="00C559FA" w:rsidP="00B44A04">
            <w:pPr>
              <w:spacing w:after="200"/>
              <w:contextualSpacing/>
              <w:rPr>
                <w:rFonts w:ascii="Times New Roman" w:eastAsia="Times New Roman" w:hAnsi="Times New Roman" w:cs="Times New Roman"/>
                <w:sz w:val="20"/>
                <w:szCs w:val="20"/>
              </w:rPr>
            </w:pPr>
          </w:p>
          <w:p w:rsidR="00C559FA" w:rsidRDefault="00C559FA" w:rsidP="00C559FA">
            <w:pPr>
              <w:numPr>
                <w:ilvl w:val="0"/>
                <w:numId w:val="2"/>
              </w:numPr>
              <w:spacing w:after="200"/>
              <w:contextualSpacing/>
              <w:rPr>
                <w:rFonts w:ascii="Times New Roman" w:eastAsia="Times New Roman" w:hAnsi="Times New Roman" w:cs="Times New Roman"/>
                <w:i/>
                <w:sz w:val="18"/>
                <w:szCs w:val="18"/>
              </w:rPr>
            </w:pPr>
            <w:r w:rsidRPr="00230204">
              <w:rPr>
                <w:rFonts w:ascii="Times New Roman" w:eastAsia="Times New Roman" w:hAnsi="Times New Roman" w:cs="Times New Roman"/>
                <w:i/>
                <w:sz w:val="18"/>
                <w:szCs w:val="18"/>
              </w:rPr>
              <w:t>M CCC v Maghull 09 05 15 late cry off by Maghull</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Maghull had agreed to pay £50.00 for the lost teas, there was no further information.</w:t>
            </w:r>
          </w:p>
          <w:p w:rsidR="00C559FA" w:rsidRPr="00551DF4" w:rsidRDefault="00C559FA" w:rsidP="00B44A04">
            <w:pPr>
              <w:spacing w:after="200"/>
              <w:contextualSpacing/>
              <w:rPr>
                <w:rFonts w:ascii="Times New Roman" w:eastAsia="Times New Roman" w:hAnsi="Times New Roman" w:cs="Times New Roman"/>
                <w:sz w:val="20"/>
                <w:szCs w:val="20"/>
              </w:rPr>
            </w:pPr>
          </w:p>
          <w:p w:rsidR="00C559FA" w:rsidRDefault="00C559FA" w:rsidP="00C559FA">
            <w:pPr>
              <w:numPr>
                <w:ilvl w:val="0"/>
                <w:numId w:val="2"/>
              </w:numPr>
              <w:spacing w:after="200"/>
              <w:ind w:left="712" w:hanging="712"/>
              <w:contextualSpacing/>
              <w:rPr>
                <w:rFonts w:ascii="Times New Roman" w:eastAsia="Times New Roman" w:hAnsi="Times New Roman" w:cs="Times New Roman"/>
                <w:i/>
                <w:sz w:val="18"/>
                <w:szCs w:val="18"/>
              </w:rPr>
            </w:pPr>
            <w:r w:rsidRPr="00230204">
              <w:rPr>
                <w:rFonts w:ascii="Times New Roman" w:eastAsia="Times New Roman" w:hAnsi="Times New Roman" w:cs="Times New Roman"/>
                <w:i/>
                <w:sz w:val="18"/>
                <w:szCs w:val="18"/>
              </w:rPr>
              <w:t>Northern v Maghull 3s eligibility James Banks, Andy Buchanan, Josh Brady, Nicholas Pearson and Daniel Clifford</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MRF had been seen, the players were ineligible. RD would write both to Maghull and to Northern reversing the result etc. under 6.2.1</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Maghull was felt to be a problem club in 2015. It had seemingly cried off a lot. It was felt that CW should write to the club formally. EH would collate the data and send it to CW for use in the letter. There was little point in bringing them in until they had been written to.</w:t>
            </w:r>
          </w:p>
          <w:p w:rsidR="00C559FA" w:rsidRPr="00551DF4" w:rsidRDefault="00C559FA" w:rsidP="00B44A04">
            <w:pPr>
              <w:spacing w:after="200"/>
              <w:contextualSpacing/>
              <w:rPr>
                <w:rFonts w:ascii="Times New Roman" w:eastAsia="Times New Roman" w:hAnsi="Times New Roman" w:cs="Times New Roman"/>
                <w:sz w:val="20"/>
                <w:szCs w:val="20"/>
              </w:rPr>
            </w:pPr>
          </w:p>
          <w:p w:rsidR="00C559FA" w:rsidRPr="00230204" w:rsidRDefault="00C559FA" w:rsidP="00C559FA">
            <w:pPr>
              <w:numPr>
                <w:ilvl w:val="0"/>
                <w:numId w:val="13"/>
              </w:numPr>
              <w:spacing w:after="200"/>
              <w:contextualSpacing/>
              <w:rPr>
                <w:rFonts w:ascii="Times New Roman" w:eastAsia="Times New Roman" w:hAnsi="Times New Roman" w:cs="Times New Roman"/>
                <w:b/>
                <w:i/>
                <w:sz w:val="18"/>
                <w:szCs w:val="18"/>
              </w:rPr>
            </w:pPr>
            <w:r w:rsidRPr="00230204">
              <w:rPr>
                <w:rFonts w:ascii="Times New Roman" w:eastAsia="Times New Roman" w:hAnsi="Times New Roman" w:cs="Times New Roman"/>
                <w:i/>
                <w:sz w:val="18"/>
                <w:szCs w:val="18"/>
              </w:rPr>
              <w:t>Cups as required  from:</w:t>
            </w:r>
          </w:p>
          <w:p w:rsidR="00C559FA" w:rsidRPr="00991DD1" w:rsidRDefault="00C559FA" w:rsidP="00C559FA">
            <w:pPr>
              <w:numPr>
                <w:ilvl w:val="0"/>
                <w:numId w:val="13"/>
              </w:numPr>
              <w:spacing w:after="200"/>
              <w:contextualSpacing/>
              <w:rPr>
                <w:rFonts w:ascii="Times New Roman" w:eastAsia="Times New Roman" w:hAnsi="Times New Roman" w:cs="Times New Roman"/>
                <w:b/>
                <w:i/>
                <w:sz w:val="18"/>
                <w:szCs w:val="18"/>
              </w:rPr>
            </w:pPr>
            <w:r w:rsidRPr="00230204">
              <w:rPr>
                <w:rFonts w:ascii="Times New Roman" w:eastAsia="Times New Roman" w:hAnsi="Times New Roman" w:cs="Times New Roman"/>
                <w:i/>
                <w:sz w:val="18"/>
                <w:szCs w:val="18"/>
              </w:rPr>
              <w:t>Digman</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 were being played but the dates were not being sent in, this fault would be added to the JW list of “M/C </w:t>
            </w:r>
            <w:r>
              <w:rPr>
                <w:rFonts w:ascii="Times New Roman" w:eastAsia="Times New Roman" w:hAnsi="Times New Roman" w:cs="Times New Roman"/>
                <w:sz w:val="20"/>
                <w:szCs w:val="20"/>
              </w:rPr>
              <w:lastRenderedPageBreak/>
              <w:t>list of things for posting” for clubs to correct.</w:t>
            </w:r>
          </w:p>
          <w:p w:rsidR="00C559FA" w:rsidRPr="00991DD1" w:rsidRDefault="00C559FA" w:rsidP="00B44A04">
            <w:pPr>
              <w:spacing w:after="200"/>
              <w:contextualSpacing/>
              <w:rPr>
                <w:rFonts w:ascii="Times New Roman" w:eastAsia="Times New Roman" w:hAnsi="Times New Roman" w:cs="Times New Roman"/>
                <w:b/>
                <w:sz w:val="20"/>
                <w:szCs w:val="20"/>
              </w:rPr>
            </w:pPr>
          </w:p>
          <w:p w:rsidR="00C559FA" w:rsidRPr="00991DD1" w:rsidRDefault="00C559FA" w:rsidP="00C559FA">
            <w:pPr>
              <w:numPr>
                <w:ilvl w:val="0"/>
                <w:numId w:val="13"/>
              </w:numPr>
              <w:spacing w:after="200"/>
              <w:contextualSpacing/>
              <w:rPr>
                <w:rFonts w:ascii="Times New Roman" w:eastAsia="Times New Roman" w:hAnsi="Times New Roman" w:cs="Times New Roman"/>
                <w:b/>
                <w:i/>
                <w:sz w:val="18"/>
                <w:szCs w:val="18"/>
              </w:rPr>
            </w:pPr>
            <w:r w:rsidRPr="00230204">
              <w:rPr>
                <w:rFonts w:ascii="Times New Roman" w:eastAsia="Times New Roman" w:hAnsi="Times New Roman" w:cs="Times New Roman"/>
                <w:i/>
                <w:sz w:val="18"/>
                <w:szCs w:val="18"/>
              </w:rPr>
              <w:t xml:space="preserve">Chester </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Was rolling.</w:t>
            </w:r>
          </w:p>
          <w:p w:rsidR="00C559FA" w:rsidRPr="00991DD1" w:rsidRDefault="00C559FA" w:rsidP="00B44A04">
            <w:pPr>
              <w:spacing w:after="200"/>
              <w:contextualSpacing/>
              <w:rPr>
                <w:rFonts w:ascii="Times New Roman" w:eastAsia="Times New Roman" w:hAnsi="Times New Roman" w:cs="Times New Roman"/>
                <w:b/>
                <w:sz w:val="20"/>
                <w:szCs w:val="20"/>
              </w:rPr>
            </w:pPr>
          </w:p>
          <w:p w:rsidR="00C559FA" w:rsidRPr="00991DD1" w:rsidRDefault="00C559FA" w:rsidP="00C559FA">
            <w:pPr>
              <w:numPr>
                <w:ilvl w:val="0"/>
                <w:numId w:val="13"/>
              </w:numPr>
              <w:spacing w:after="200"/>
              <w:contextualSpacing/>
              <w:rPr>
                <w:rFonts w:ascii="Times New Roman" w:eastAsia="Times New Roman" w:hAnsi="Times New Roman" w:cs="Times New Roman"/>
                <w:b/>
                <w:i/>
                <w:sz w:val="18"/>
                <w:szCs w:val="18"/>
              </w:rPr>
            </w:pPr>
            <w:r w:rsidRPr="00230204">
              <w:rPr>
                <w:rFonts w:ascii="Times New Roman" w:eastAsia="Times New Roman" w:hAnsi="Times New Roman" w:cs="Times New Roman"/>
                <w:i/>
                <w:sz w:val="18"/>
                <w:szCs w:val="18"/>
              </w:rPr>
              <w:t>Embee</w:t>
            </w:r>
          </w:p>
          <w:p w:rsidR="00C559FA" w:rsidRDefault="00C559FA" w:rsidP="00B44A04">
            <w:pPr>
              <w:spacing w:after="200"/>
              <w:contextualSpacing/>
              <w:rPr>
                <w:rFonts w:ascii="Times New Roman" w:eastAsia="Times New Roman" w:hAnsi="Times New Roman" w:cs="Times New Roman"/>
                <w:sz w:val="20"/>
                <w:szCs w:val="20"/>
              </w:rPr>
            </w:pPr>
          </w:p>
          <w:p w:rsidR="00C559FA" w:rsidRPr="00991DD1" w:rsidRDefault="00C559FA" w:rsidP="00B44A04">
            <w:pPr>
              <w:spacing w:after="200"/>
              <w:contextualSpacing/>
              <w:rPr>
                <w:rFonts w:ascii="Times New Roman" w:eastAsia="Times New Roman" w:hAnsi="Times New Roman" w:cs="Times New Roman"/>
                <w:sz w:val="20"/>
                <w:szCs w:val="20"/>
              </w:rPr>
            </w:pPr>
            <w:r w:rsidRPr="00991DD1">
              <w:rPr>
                <w:rFonts w:ascii="Times New Roman" w:eastAsia="Times New Roman" w:hAnsi="Times New Roman" w:cs="Times New Roman"/>
                <w:sz w:val="20"/>
                <w:szCs w:val="20"/>
              </w:rPr>
              <w:t>Was rolling.</w:t>
            </w:r>
          </w:p>
          <w:p w:rsidR="00C559FA" w:rsidRPr="00991DD1" w:rsidRDefault="00C559FA" w:rsidP="00B44A04">
            <w:pPr>
              <w:spacing w:after="200"/>
              <w:contextualSpacing/>
              <w:rPr>
                <w:rFonts w:ascii="Times New Roman" w:eastAsia="Times New Roman" w:hAnsi="Times New Roman" w:cs="Times New Roman"/>
                <w:sz w:val="20"/>
                <w:szCs w:val="20"/>
              </w:rPr>
            </w:pPr>
          </w:p>
          <w:p w:rsidR="00C559FA" w:rsidRPr="00991DD1" w:rsidRDefault="00C559FA" w:rsidP="00C559FA">
            <w:pPr>
              <w:numPr>
                <w:ilvl w:val="0"/>
                <w:numId w:val="13"/>
              </w:numPr>
              <w:spacing w:after="200"/>
              <w:contextualSpacing/>
              <w:rPr>
                <w:rFonts w:ascii="Times New Roman" w:eastAsia="Times New Roman" w:hAnsi="Times New Roman" w:cs="Times New Roman"/>
                <w:b/>
                <w:i/>
                <w:sz w:val="18"/>
                <w:szCs w:val="18"/>
              </w:rPr>
            </w:pPr>
            <w:r w:rsidRPr="00230204">
              <w:rPr>
                <w:rFonts w:ascii="Times New Roman" w:eastAsia="Times New Roman" w:hAnsi="Times New Roman" w:cs="Times New Roman"/>
                <w:i/>
                <w:sz w:val="18"/>
                <w:szCs w:val="18"/>
              </w:rPr>
              <w:t>U16s progress</w:t>
            </w:r>
          </w:p>
          <w:p w:rsidR="00C559FA" w:rsidRPr="00991DD1"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sidRPr="00991DD1">
              <w:rPr>
                <w:rFonts w:ascii="Times New Roman" w:eastAsia="Times New Roman" w:hAnsi="Times New Roman" w:cs="Times New Roman"/>
                <w:sz w:val="20"/>
                <w:szCs w:val="20"/>
              </w:rPr>
              <w:t>Some games had been played</w:t>
            </w:r>
            <w:r>
              <w:rPr>
                <w:rFonts w:ascii="Times New Roman" w:eastAsia="Times New Roman" w:hAnsi="Times New Roman" w:cs="Times New Roman"/>
                <w:sz w:val="20"/>
                <w:szCs w:val="20"/>
              </w:rPr>
              <w:t xml:space="preserve"> but several were outstanding</w:t>
            </w:r>
          </w:p>
          <w:p w:rsidR="00C559FA" w:rsidRPr="00991DD1" w:rsidRDefault="00C559FA" w:rsidP="00B44A04">
            <w:pPr>
              <w:spacing w:after="200"/>
              <w:contextualSpacing/>
              <w:rPr>
                <w:rFonts w:ascii="Times New Roman" w:eastAsia="Times New Roman" w:hAnsi="Times New Roman" w:cs="Times New Roman"/>
                <w:b/>
                <w:sz w:val="20"/>
                <w:szCs w:val="20"/>
              </w:rPr>
            </w:pPr>
          </w:p>
          <w:p w:rsidR="00C559FA" w:rsidRPr="00991DD1" w:rsidRDefault="00C559FA" w:rsidP="00C559FA">
            <w:pPr>
              <w:numPr>
                <w:ilvl w:val="0"/>
                <w:numId w:val="13"/>
              </w:numPr>
              <w:spacing w:after="200"/>
              <w:contextualSpacing/>
              <w:rPr>
                <w:rFonts w:ascii="Times New Roman" w:eastAsia="Times New Roman" w:hAnsi="Times New Roman" w:cs="Times New Roman"/>
                <w:b/>
                <w:i/>
                <w:sz w:val="18"/>
                <w:szCs w:val="18"/>
              </w:rPr>
            </w:pPr>
            <w:r w:rsidRPr="00230204">
              <w:rPr>
                <w:rFonts w:ascii="Times New Roman" w:eastAsia="Times New Roman" w:hAnsi="Times New Roman" w:cs="Times New Roman"/>
                <w:i/>
                <w:sz w:val="18"/>
                <w:szCs w:val="18"/>
              </w:rPr>
              <w:t>U21s progress</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Was similar to the U16 but many were planned for this weekend</w:t>
            </w:r>
            <w:proofErr w:type="gramStart"/>
            <w:r>
              <w:rPr>
                <w:rFonts w:ascii="Times New Roman" w:eastAsia="Times New Roman" w:hAnsi="Times New Roman" w:cs="Times New Roman"/>
                <w:sz w:val="20"/>
                <w:szCs w:val="20"/>
              </w:rPr>
              <w:t>..</w:t>
            </w:r>
            <w:proofErr w:type="gramEnd"/>
          </w:p>
          <w:p w:rsidR="00C559FA" w:rsidRPr="00991DD1" w:rsidRDefault="00C559FA" w:rsidP="00B44A04">
            <w:pPr>
              <w:spacing w:after="200"/>
              <w:contextualSpacing/>
              <w:rPr>
                <w:rFonts w:ascii="Times New Roman" w:eastAsia="Times New Roman" w:hAnsi="Times New Roman" w:cs="Times New Roman"/>
                <w:b/>
                <w:sz w:val="20"/>
                <w:szCs w:val="20"/>
              </w:rPr>
            </w:pPr>
          </w:p>
          <w:p w:rsidR="00C559FA" w:rsidRPr="00991DD1" w:rsidRDefault="00C559FA" w:rsidP="00C559FA">
            <w:pPr>
              <w:numPr>
                <w:ilvl w:val="0"/>
                <w:numId w:val="3"/>
              </w:numPr>
              <w:spacing w:after="200"/>
              <w:contextualSpacing/>
              <w:rPr>
                <w:rFonts w:ascii="Times New Roman" w:eastAsia="Times New Roman" w:hAnsi="Times New Roman" w:cs="Times New Roman"/>
                <w:b/>
                <w:i/>
                <w:sz w:val="18"/>
                <w:szCs w:val="18"/>
              </w:rPr>
            </w:pPr>
            <w:r w:rsidRPr="00230204">
              <w:rPr>
                <w:rFonts w:ascii="Times New Roman" w:eastAsia="Times New Roman" w:hAnsi="Times New Roman" w:cs="Times New Roman"/>
                <w:i/>
                <w:sz w:val="18"/>
                <w:szCs w:val="18"/>
              </w:rPr>
              <w:t xml:space="preserve">Leigh </w:t>
            </w:r>
            <w:r>
              <w:rPr>
                <w:rFonts w:ascii="Times New Roman" w:eastAsia="Times New Roman" w:hAnsi="Times New Roman" w:cs="Times New Roman"/>
                <w:i/>
                <w:sz w:val="18"/>
                <w:szCs w:val="18"/>
              </w:rPr>
              <w:t xml:space="preserve">v Highfield </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one week </w:t>
            </w:r>
            <w:proofErr w:type="gramStart"/>
            <w:r>
              <w:rPr>
                <w:rFonts w:ascii="Times New Roman" w:eastAsia="Times New Roman" w:hAnsi="Times New Roman" w:cs="Times New Roman"/>
                <w:sz w:val="20"/>
                <w:szCs w:val="20"/>
              </w:rPr>
              <w:t>extension  had</w:t>
            </w:r>
            <w:proofErr w:type="gramEnd"/>
            <w:r>
              <w:rPr>
                <w:rFonts w:ascii="Times New Roman" w:eastAsia="Times New Roman" w:hAnsi="Times New Roman" w:cs="Times New Roman"/>
                <w:sz w:val="20"/>
                <w:szCs w:val="20"/>
              </w:rPr>
              <w:t xml:space="preserve"> been implemented by EH.</w:t>
            </w:r>
          </w:p>
          <w:p w:rsidR="00C559FA" w:rsidRPr="00991DD1" w:rsidRDefault="00C559FA" w:rsidP="00B44A04">
            <w:pPr>
              <w:spacing w:after="200"/>
              <w:contextualSpacing/>
              <w:rPr>
                <w:rFonts w:ascii="Times New Roman" w:eastAsia="Times New Roman" w:hAnsi="Times New Roman" w:cs="Times New Roman"/>
                <w:b/>
                <w:sz w:val="20"/>
                <w:szCs w:val="20"/>
              </w:rPr>
            </w:pPr>
          </w:p>
          <w:p w:rsidR="00C559FA" w:rsidRPr="004F3251" w:rsidRDefault="00C559FA" w:rsidP="00C559FA">
            <w:pPr>
              <w:numPr>
                <w:ilvl w:val="0"/>
                <w:numId w:val="13"/>
              </w:numPr>
              <w:spacing w:after="200"/>
              <w:contextualSpacing/>
              <w:rPr>
                <w:rFonts w:ascii="Times New Roman" w:eastAsia="Times New Roman" w:hAnsi="Times New Roman" w:cs="Times New Roman"/>
                <w:b/>
                <w:i/>
                <w:sz w:val="18"/>
                <w:szCs w:val="18"/>
              </w:rPr>
            </w:pPr>
            <w:r w:rsidRPr="00230204">
              <w:rPr>
                <w:rFonts w:ascii="Times New Roman" w:eastAsia="Times New Roman" w:hAnsi="Times New Roman" w:cs="Times New Roman"/>
                <w:i/>
                <w:sz w:val="18"/>
                <w:szCs w:val="18"/>
              </w:rPr>
              <w:t>T20  Progress</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This was progressing well.</w:t>
            </w:r>
          </w:p>
          <w:p w:rsidR="00C559FA" w:rsidRPr="004F3251" w:rsidRDefault="00C559FA" w:rsidP="00B44A04">
            <w:pPr>
              <w:spacing w:after="200"/>
              <w:contextualSpacing/>
              <w:rPr>
                <w:rFonts w:ascii="Times New Roman" w:eastAsia="Times New Roman" w:hAnsi="Times New Roman" w:cs="Times New Roman"/>
                <w:b/>
                <w:sz w:val="20"/>
                <w:szCs w:val="20"/>
              </w:rPr>
            </w:pPr>
          </w:p>
          <w:p w:rsidR="00C559FA" w:rsidRPr="004F3251" w:rsidRDefault="00C559FA" w:rsidP="00C559FA">
            <w:pPr>
              <w:numPr>
                <w:ilvl w:val="0"/>
                <w:numId w:val="13"/>
              </w:numPr>
              <w:spacing w:after="200"/>
              <w:contextualSpacing/>
              <w:rPr>
                <w:rFonts w:ascii="Times New Roman" w:eastAsia="Times New Roman" w:hAnsi="Times New Roman" w:cs="Times New Roman"/>
                <w:b/>
                <w:i/>
                <w:sz w:val="18"/>
                <w:szCs w:val="18"/>
              </w:rPr>
            </w:pPr>
            <w:r w:rsidRPr="00230204">
              <w:rPr>
                <w:rFonts w:ascii="Times New Roman" w:eastAsia="Times New Roman" w:hAnsi="Times New Roman" w:cs="Times New Roman"/>
                <w:i/>
                <w:sz w:val="18"/>
                <w:szCs w:val="18"/>
              </w:rPr>
              <w:t xml:space="preserve">LCB KO </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Four MiL&amp;DCC clubs were through</w:t>
            </w:r>
          </w:p>
          <w:p w:rsidR="00C559FA" w:rsidRPr="004F3251" w:rsidRDefault="00C559FA" w:rsidP="00B44A04">
            <w:pPr>
              <w:spacing w:after="200"/>
              <w:contextualSpacing/>
              <w:rPr>
                <w:rFonts w:ascii="Times New Roman" w:eastAsia="Times New Roman" w:hAnsi="Times New Roman" w:cs="Times New Roman"/>
                <w:b/>
                <w:sz w:val="20"/>
                <w:szCs w:val="20"/>
              </w:rPr>
            </w:pPr>
          </w:p>
          <w:p w:rsidR="00C559FA" w:rsidRDefault="00C559FA" w:rsidP="00C559FA">
            <w:pPr>
              <w:numPr>
                <w:ilvl w:val="0"/>
                <w:numId w:val="13"/>
              </w:numPr>
              <w:spacing w:after="200"/>
              <w:contextualSpacing/>
              <w:rPr>
                <w:rFonts w:ascii="Times New Roman" w:eastAsia="Times New Roman" w:hAnsi="Times New Roman" w:cs="Times New Roman"/>
                <w:i/>
                <w:sz w:val="18"/>
                <w:szCs w:val="18"/>
              </w:rPr>
            </w:pPr>
            <w:r w:rsidRPr="00086601">
              <w:rPr>
                <w:rFonts w:ascii="Times New Roman" w:eastAsia="Times New Roman" w:hAnsi="Times New Roman" w:cs="Times New Roman"/>
                <w:b/>
                <w:i/>
                <w:sz w:val="18"/>
                <w:szCs w:val="18"/>
              </w:rPr>
              <w:t>Rep games 2014</w:t>
            </w:r>
            <w:r w:rsidRPr="00230204">
              <w:rPr>
                <w:rFonts w:ascii="Times New Roman" w:eastAsia="Times New Roman" w:hAnsi="Times New Roman" w:cs="Times New Roman"/>
                <w:i/>
                <w:sz w:val="18"/>
                <w:szCs w:val="18"/>
              </w:rPr>
              <w:t xml:space="preserve">   U12/14/18/21/All Age</w:t>
            </w:r>
          </w:p>
          <w:p w:rsidR="00C559FA" w:rsidRDefault="00C559FA" w:rsidP="00B44A04">
            <w:pPr>
              <w:contextualSpacing/>
              <w:rPr>
                <w:rFonts w:ascii="Times New Roman" w:eastAsia="Times New Roman" w:hAnsi="Times New Roman" w:cs="Times New Roman"/>
                <w:sz w:val="20"/>
                <w:szCs w:val="20"/>
              </w:rPr>
            </w:pPr>
          </w:p>
          <w:p w:rsidR="00C559FA" w:rsidRPr="00D77E3C" w:rsidRDefault="00C559FA" w:rsidP="00C559FA">
            <w:pPr>
              <w:pStyle w:val="ListParagraph"/>
              <w:numPr>
                <w:ilvl w:val="0"/>
                <w:numId w:val="7"/>
              </w:numPr>
              <w:spacing w:after="0" w:line="240" w:lineRule="auto"/>
              <w:ind w:left="712" w:hanging="712"/>
              <w:rPr>
                <w:rFonts w:ascii="Times New Roman" w:eastAsia="Times New Roman" w:hAnsi="Times New Roman"/>
                <w:sz w:val="20"/>
                <w:szCs w:val="20"/>
              </w:rPr>
            </w:pPr>
            <w:r w:rsidRPr="00086601">
              <w:rPr>
                <w:rFonts w:ascii="Times New Roman" w:eastAsia="Times New Roman" w:hAnsi="Times New Roman"/>
                <w:i/>
                <w:sz w:val="20"/>
                <w:szCs w:val="20"/>
                <w:lang w:val="en-GB"/>
              </w:rPr>
              <w:t>Progress so far:</w:t>
            </w:r>
            <w:r w:rsidRPr="00086601">
              <w:rPr>
                <w:rFonts w:ascii="Times New Roman" w:eastAsia="Times New Roman" w:hAnsi="Times New Roman"/>
                <w:sz w:val="20"/>
                <w:szCs w:val="20"/>
                <w:lang w:val="en-GB"/>
              </w:rPr>
              <w:t xml:space="preserve"> </w:t>
            </w:r>
            <w:r w:rsidRPr="00D77E3C">
              <w:rPr>
                <w:rFonts w:ascii="Times New Roman" w:eastAsia="Times New Roman" w:hAnsi="Times New Roman"/>
                <w:sz w:val="20"/>
                <w:szCs w:val="20"/>
              </w:rPr>
              <w:t xml:space="preserve">We had played two and lost two </w:t>
            </w:r>
            <w:r>
              <w:rPr>
                <w:rFonts w:ascii="Times New Roman" w:eastAsia="Times New Roman" w:hAnsi="Times New Roman"/>
                <w:sz w:val="20"/>
                <w:szCs w:val="20"/>
              </w:rPr>
              <w:t xml:space="preserve">so far </w:t>
            </w:r>
            <w:r w:rsidRPr="00D77E3C">
              <w:rPr>
                <w:rFonts w:ascii="Times New Roman" w:eastAsia="Times New Roman" w:hAnsi="Times New Roman"/>
                <w:sz w:val="20"/>
                <w:szCs w:val="20"/>
              </w:rPr>
              <w:t>but the games had been good.</w:t>
            </w:r>
          </w:p>
          <w:p w:rsidR="00C559FA" w:rsidRDefault="00C559FA" w:rsidP="00B44A04">
            <w:pPr>
              <w:ind w:left="712" w:hanging="712"/>
              <w:contextualSpacing/>
              <w:rPr>
                <w:rFonts w:ascii="Times New Roman" w:eastAsia="Times New Roman" w:hAnsi="Times New Roman" w:cs="Times New Roman"/>
                <w:sz w:val="20"/>
                <w:szCs w:val="20"/>
              </w:rPr>
            </w:pPr>
          </w:p>
          <w:p w:rsidR="00C559FA" w:rsidRPr="00D77E3C" w:rsidRDefault="00C559FA" w:rsidP="00C559FA">
            <w:pPr>
              <w:pStyle w:val="ListParagraph"/>
              <w:numPr>
                <w:ilvl w:val="0"/>
                <w:numId w:val="7"/>
              </w:numPr>
              <w:spacing w:after="0" w:line="240" w:lineRule="auto"/>
              <w:ind w:left="712" w:hanging="712"/>
              <w:rPr>
                <w:rFonts w:ascii="Times New Roman" w:eastAsia="Times New Roman" w:hAnsi="Times New Roman"/>
                <w:sz w:val="20"/>
                <w:szCs w:val="20"/>
              </w:rPr>
            </w:pPr>
            <w:r w:rsidRPr="00086601">
              <w:rPr>
                <w:rFonts w:ascii="Times New Roman" w:eastAsia="Times New Roman" w:hAnsi="Times New Roman"/>
                <w:i/>
                <w:sz w:val="20"/>
                <w:szCs w:val="20"/>
              </w:rPr>
              <w:t>The U18s</w:t>
            </w:r>
            <w:r w:rsidRPr="00D77E3C">
              <w:rPr>
                <w:rFonts w:ascii="Times New Roman" w:eastAsia="Times New Roman" w:hAnsi="Times New Roman"/>
                <w:sz w:val="20"/>
                <w:szCs w:val="20"/>
              </w:rPr>
              <w:t xml:space="preserve"> had beaten the LCB U15s, JW would post on this.</w:t>
            </w:r>
          </w:p>
          <w:p w:rsidR="00C559FA" w:rsidRDefault="00C559FA" w:rsidP="00B44A04">
            <w:pPr>
              <w:ind w:left="712" w:hanging="712"/>
              <w:contextualSpacing/>
              <w:rPr>
                <w:rFonts w:ascii="Times New Roman" w:eastAsia="Times New Roman" w:hAnsi="Times New Roman" w:cs="Times New Roman"/>
                <w:sz w:val="20"/>
                <w:szCs w:val="20"/>
              </w:rPr>
            </w:pPr>
          </w:p>
          <w:p w:rsidR="00C559FA" w:rsidRPr="00D77E3C" w:rsidRDefault="00C559FA" w:rsidP="00C559FA">
            <w:pPr>
              <w:pStyle w:val="ListParagraph"/>
              <w:numPr>
                <w:ilvl w:val="0"/>
                <w:numId w:val="7"/>
              </w:numPr>
              <w:spacing w:after="0" w:line="240" w:lineRule="auto"/>
              <w:ind w:left="712" w:hanging="712"/>
              <w:rPr>
                <w:rFonts w:ascii="Times New Roman" w:eastAsia="Times New Roman" w:hAnsi="Times New Roman"/>
                <w:sz w:val="20"/>
                <w:szCs w:val="20"/>
              </w:rPr>
            </w:pPr>
            <w:r w:rsidRPr="00086601">
              <w:rPr>
                <w:rFonts w:ascii="Times New Roman" w:eastAsia="Times New Roman" w:hAnsi="Times New Roman"/>
                <w:i/>
                <w:sz w:val="20"/>
                <w:szCs w:val="20"/>
              </w:rPr>
              <w:t>June 7</w:t>
            </w:r>
            <w:r w:rsidRPr="00086601">
              <w:rPr>
                <w:rFonts w:ascii="Times New Roman" w:eastAsia="Times New Roman" w:hAnsi="Times New Roman"/>
                <w:i/>
                <w:sz w:val="20"/>
                <w:szCs w:val="20"/>
                <w:vertAlign w:val="superscript"/>
              </w:rPr>
              <w:t>th</w:t>
            </w:r>
            <w:r w:rsidRPr="00D77E3C">
              <w:rPr>
                <w:rFonts w:ascii="Times New Roman" w:eastAsia="Times New Roman" w:hAnsi="Times New Roman"/>
                <w:sz w:val="20"/>
                <w:szCs w:val="20"/>
              </w:rPr>
              <w:t xml:space="preserve"> The U18s were at Lytham playing the Ribblesdale League. </w:t>
            </w:r>
          </w:p>
          <w:p w:rsidR="00C559FA" w:rsidRDefault="00C559FA" w:rsidP="00B44A04">
            <w:pPr>
              <w:ind w:left="712" w:hanging="712"/>
              <w:contextualSpacing/>
              <w:rPr>
                <w:rFonts w:ascii="Times New Roman" w:eastAsia="Times New Roman" w:hAnsi="Times New Roman" w:cs="Times New Roman"/>
                <w:sz w:val="20"/>
                <w:szCs w:val="20"/>
              </w:rPr>
            </w:pPr>
          </w:p>
          <w:p w:rsidR="00C559FA" w:rsidRPr="00D77E3C" w:rsidRDefault="00C559FA" w:rsidP="00C559FA">
            <w:pPr>
              <w:pStyle w:val="ListParagraph"/>
              <w:numPr>
                <w:ilvl w:val="0"/>
                <w:numId w:val="7"/>
              </w:numPr>
              <w:spacing w:after="0" w:line="240" w:lineRule="auto"/>
              <w:ind w:left="712" w:hanging="712"/>
              <w:rPr>
                <w:rFonts w:ascii="Times New Roman" w:eastAsia="Times New Roman" w:hAnsi="Times New Roman"/>
                <w:sz w:val="20"/>
                <w:szCs w:val="20"/>
              </w:rPr>
            </w:pPr>
            <w:r w:rsidRPr="00086601">
              <w:rPr>
                <w:rFonts w:ascii="Times New Roman" w:eastAsia="Times New Roman" w:hAnsi="Times New Roman"/>
                <w:i/>
                <w:sz w:val="20"/>
                <w:szCs w:val="20"/>
              </w:rPr>
              <w:t>The All Age side</w:t>
            </w:r>
            <w:r w:rsidRPr="00D77E3C">
              <w:rPr>
                <w:rFonts w:ascii="Times New Roman" w:eastAsia="Times New Roman" w:hAnsi="Times New Roman"/>
                <w:sz w:val="20"/>
                <w:szCs w:val="20"/>
              </w:rPr>
              <w:t xml:space="preserve"> i.e. our senior side was also playing on the 7</w:t>
            </w:r>
            <w:r w:rsidRPr="00D77E3C">
              <w:rPr>
                <w:rFonts w:ascii="Times New Roman" w:eastAsia="Times New Roman" w:hAnsi="Times New Roman"/>
                <w:sz w:val="20"/>
                <w:szCs w:val="20"/>
                <w:vertAlign w:val="superscript"/>
              </w:rPr>
              <w:t>th</w:t>
            </w:r>
            <w:r w:rsidRPr="00D77E3C">
              <w:rPr>
                <w:rFonts w:ascii="Times New Roman" w:eastAsia="Times New Roman" w:hAnsi="Times New Roman"/>
                <w:sz w:val="20"/>
                <w:szCs w:val="20"/>
              </w:rPr>
              <w:t xml:space="preserve"> June v the Saddleworth League in the Lancs leagues KO. Umpires were supplied but we had to put 2 into the</w:t>
            </w:r>
            <w:r>
              <w:rPr>
                <w:rFonts w:ascii="Times New Roman" w:eastAsia="Times New Roman" w:hAnsi="Times New Roman"/>
                <w:sz w:val="20"/>
                <w:szCs w:val="20"/>
              </w:rPr>
              <w:t xml:space="preserve"> U18s game. </w:t>
            </w:r>
          </w:p>
          <w:p w:rsidR="00C559FA" w:rsidRDefault="00C559FA" w:rsidP="00B44A04">
            <w:pPr>
              <w:ind w:left="712" w:hanging="712"/>
              <w:contextualSpacing/>
              <w:rPr>
                <w:rFonts w:ascii="Times New Roman" w:eastAsia="Times New Roman" w:hAnsi="Times New Roman" w:cs="Times New Roman"/>
                <w:sz w:val="20"/>
                <w:szCs w:val="20"/>
              </w:rPr>
            </w:pPr>
          </w:p>
          <w:p w:rsidR="00C559FA" w:rsidRPr="00D77E3C" w:rsidRDefault="00C559FA" w:rsidP="00C559FA">
            <w:pPr>
              <w:pStyle w:val="ListParagraph"/>
              <w:numPr>
                <w:ilvl w:val="0"/>
                <w:numId w:val="7"/>
              </w:numPr>
              <w:spacing w:after="0" w:line="240" w:lineRule="auto"/>
              <w:ind w:left="712" w:hanging="712"/>
              <w:rPr>
                <w:rFonts w:ascii="Times New Roman" w:eastAsia="Times New Roman" w:hAnsi="Times New Roman"/>
                <w:sz w:val="20"/>
                <w:szCs w:val="20"/>
              </w:rPr>
            </w:pPr>
            <w:r w:rsidRPr="00086601">
              <w:rPr>
                <w:rFonts w:ascii="Times New Roman" w:eastAsia="Times New Roman" w:hAnsi="Times New Roman"/>
                <w:i/>
                <w:sz w:val="20"/>
                <w:szCs w:val="20"/>
              </w:rPr>
              <w:t>Sunday 14</w:t>
            </w:r>
            <w:r w:rsidRPr="00086601">
              <w:rPr>
                <w:rFonts w:ascii="Times New Roman" w:eastAsia="Times New Roman" w:hAnsi="Times New Roman"/>
                <w:i/>
                <w:sz w:val="20"/>
                <w:szCs w:val="20"/>
                <w:vertAlign w:val="superscript"/>
              </w:rPr>
              <w:t>th</w:t>
            </w:r>
            <w:r w:rsidRPr="00086601">
              <w:rPr>
                <w:rFonts w:ascii="Times New Roman" w:eastAsia="Times New Roman" w:hAnsi="Times New Roman"/>
                <w:i/>
                <w:sz w:val="20"/>
                <w:szCs w:val="20"/>
              </w:rPr>
              <w:t xml:space="preserve"> June</w:t>
            </w:r>
            <w:r w:rsidRPr="00D77E3C">
              <w:rPr>
                <w:rFonts w:ascii="Times New Roman" w:eastAsia="Times New Roman" w:hAnsi="Times New Roman"/>
                <w:sz w:val="20"/>
                <w:szCs w:val="20"/>
              </w:rPr>
              <w:t xml:space="preserve"> the U12s and U14s were both play</w:t>
            </w:r>
            <w:r>
              <w:rPr>
                <w:rFonts w:ascii="Times New Roman" w:eastAsia="Times New Roman" w:hAnsi="Times New Roman"/>
                <w:sz w:val="20"/>
                <w:szCs w:val="20"/>
              </w:rPr>
              <w:t>ing at home ,</w:t>
            </w:r>
            <w:r w:rsidRPr="00D77E3C">
              <w:rPr>
                <w:rFonts w:ascii="Times New Roman" w:eastAsia="Times New Roman" w:hAnsi="Times New Roman"/>
                <w:sz w:val="20"/>
                <w:szCs w:val="20"/>
              </w:rPr>
              <w:t>Rainhill was staging the U12s</w:t>
            </w:r>
          </w:p>
          <w:p w:rsidR="00C559FA" w:rsidRDefault="00C559FA" w:rsidP="00B44A04">
            <w:pPr>
              <w:ind w:left="712" w:hanging="712"/>
              <w:contextualSpacing/>
              <w:rPr>
                <w:rFonts w:ascii="Times New Roman" w:eastAsia="Times New Roman" w:hAnsi="Times New Roman" w:cs="Times New Roman"/>
                <w:sz w:val="20"/>
                <w:szCs w:val="20"/>
              </w:rPr>
            </w:pPr>
          </w:p>
          <w:p w:rsidR="00C559FA" w:rsidRPr="00D77E3C" w:rsidRDefault="00C559FA" w:rsidP="00C559FA">
            <w:pPr>
              <w:pStyle w:val="ListParagraph"/>
              <w:numPr>
                <w:ilvl w:val="0"/>
                <w:numId w:val="7"/>
              </w:numPr>
              <w:spacing w:after="0" w:line="240" w:lineRule="auto"/>
              <w:ind w:left="712" w:hanging="712"/>
              <w:rPr>
                <w:rFonts w:ascii="Times New Roman" w:eastAsia="Times New Roman" w:hAnsi="Times New Roman"/>
                <w:sz w:val="20"/>
                <w:szCs w:val="20"/>
              </w:rPr>
            </w:pPr>
            <w:r w:rsidRPr="00086601">
              <w:rPr>
                <w:rFonts w:ascii="Times New Roman" w:eastAsia="Times New Roman" w:hAnsi="Times New Roman"/>
                <w:i/>
                <w:sz w:val="20"/>
                <w:szCs w:val="20"/>
              </w:rPr>
              <w:t>12</w:t>
            </w:r>
            <w:r w:rsidRPr="00086601">
              <w:rPr>
                <w:rFonts w:ascii="Times New Roman" w:eastAsia="Times New Roman" w:hAnsi="Times New Roman"/>
                <w:i/>
                <w:sz w:val="20"/>
                <w:szCs w:val="20"/>
                <w:vertAlign w:val="superscript"/>
              </w:rPr>
              <w:t>th</w:t>
            </w:r>
            <w:r w:rsidRPr="00086601">
              <w:rPr>
                <w:rFonts w:ascii="Times New Roman" w:eastAsia="Times New Roman" w:hAnsi="Times New Roman"/>
                <w:i/>
                <w:sz w:val="20"/>
                <w:szCs w:val="20"/>
              </w:rPr>
              <w:t xml:space="preserve"> July</w:t>
            </w:r>
            <w:r w:rsidRPr="00D77E3C">
              <w:rPr>
                <w:rFonts w:ascii="Times New Roman" w:eastAsia="Times New Roman" w:hAnsi="Times New Roman"/>
                <w:sz w:val="20"/>
                <w:szCs w:val="20"/>
              </w:rPr>
              <w:t xml:space="preserve"> Hightown St Mary’s were staging t</w:t>
            </w:r>
            <w:r>
              <w:rPr>
                <w:rFonts w:ascii="Times New Roman" w:eastAsia="Times New Roman" w:hAnsi="Times New Roman"/>
                <w:sz w:val="20"/>
                <w:szCs w:val="20"/>
              </w:rPr>
              <w:t xml:space="preserve">he next U14s game </w:t>
            </w:r>
          </w:p>
          <w:p w:rsidR="00C559FA" w:rsidRDefault="00C559FA" w:rsidP="00B44A04">
            <w:pPr>
              <w:ind w:left="712" w:hanging="712"/>
              <w:contextualSpacing/>
              <w:rPr>
                <w:rFonts w:ascii="Times New Roman" w:eastAsia="Times New Roman" w:hAnsi="Times New Roman" w:cs="Times New Roman"/>
                <w:sz w:val="20"/>
                <w:szCs w:val="20"/>
              </w:rPr>
            </w:pPr>
          </w:p>
          <w:p w:rsidR="00C559FA" w:rsidRPr="00086601" w:rsidRDefault="00C559FA" w:rsidP="00C559FA">
            <w:pPr>
              <w:pStyle w:val="ListParagraph"/>
              <w:numPr>
                <w:ilvl w:val="0"/>
                <w:numId w:val="7"/>
              </w:numPr>
              <w:spacing w:after="0" w:line="240" w:lineRule="auto"/>
              <w:ind w:left="712" w:hanging="712"/>
              <w:rPr>
                <w:rFonts w:ascii="Times New Roman" w:eastAsia="Times New Roman" w:hAnsi="Times New Roman"/>
                <w:i/>
                <w:sz w:val="20"/>
                <w:szCs w:val="20"/>
              </w:rPr>
            </w:pPr>
            <w:r w:rsidRPr="00086601">
              <w:rPr>
                <w:rFonts w:ascii="Times New Roman" w:eastAsia="Times New Roman" w:hAnsi="Times New Roman"/>
                <w:i/>
                <w:sz w:val="20"/>
                <w:szCs w:val="20"/>
              </w:rPr>
              <w:t>Managers</w:t>
            </w:r>
          </w:p>
          <w:p w:rsidR="00C559FA" w:rsidRPr="00086601" w:rsidRDefault="00C559FA" w:rsidP="00B44A04">
            <w:pPr>
              <w:pStyle w:val="ListParagraph"/>
              <w:rPr>
                <w:rFonts w:ascii="Times New Roman" w:eastAsia="Times New Roman" w:hAnsi="Times New Roman"/>
                <w:sz w:val="20"/>
                <w:szCs w:val="20"/>
              </w:rPr>
            </w:pPr>
          </w:p>
          <w:p w:rsidR="00C559FA" w:rsidRPr="00D77E3C" w:rsidRDefault="00C559FA" w:rsidP="00B44A04">
            <w:pPr>
              <w:pStyle w:val="ListParagraph"/>
              <w:spacing w:after="0" w:line="240" w:lineRule="auto"/>
              <w:ind w:left="712"/>
              <w:rPr>
                <w:rFonts w:ascii="Times New Roman" w:eastAsia="Times New Roman" w:hAnsi="Times New Roman"/>
                <w:sz w:val="20"/>
                <w:szCs w:val="20"/>
              </w:rPr>
            </w:pPr>
            <w:r w:rsidRPr="00D77E3C">
              <w:rPr>
                <w:rFonts w:ascii="Times New Roman" w:eastAsia="Times New Roman" w:hAnsi="Times New Roman"/>
                <w:sz w:val="20"/>
                <w:szCs w:val="20"/>
              </w:rPr>
              <w:t>The manager for the U12s was Paul Barnes</w:t>
            </w:r>
          </w:p>
          <w:p w:rsidR="00C559FA" w:rsidRPr="00D77E3C" w:rsidRDefault="00C559FA" w:rsidP="00B44A04">
            <w:pPr>
              <w:pStyle w:val="ListParagraph"/>
              <w:spacing w:after="0" w:line="240" w:lineRule="auto"/>
              <w:ind w:left="712"/>
              <w:rPr>
                <w:rFonts w:ascii="Times New Roman" w:eastAsia="Times New Roman" w:hAnsi="Times New Roman"/>
                <w:sz w:val="20"/>
                <w:szCs w:val="20"/>
              </w:rPr>
            </w:pPr>
            <w:r w:rsidRPr="00D77E3C">
              <w:rPr>
                <w:rFonts w:ascii="Times New Roman" w:eastAsia="Times New Roman" w:hAnsi="Times New Roman"/>
                <w:sz w:val="20"/>
                <w:szCs w:val="20"/>
              </w:rPr>
              <w:t>The manager for the U14s was Andy Barlow</w:t>
            </w:r>
          </w:p>
          <w:p w:rsidR="00C559FA" w:rsidRPr="00D77E3C" w:rsidRDefault="00C559FA" w:rsidP="00B44A04">
            <w:pPr>
              <w:pStyle w:val="ListParagraph"/>
              <w:spacing w:after="0" w:line="240" w:lineRule="auto"/>
              <w:ind w:left="712"/>
              <w:rPr>
                <w:rFonts w:ascii="Times New Roman" w:eastAsia="Times New Roman" w:hAnsi="Times New Roman"/>
                <w:sz w:val="20"/>
                <w:szCs w:val="20"/>
              </w:rPr>
            </w:pPr>
            <w:r w:rsidRPr="00D77E3C">
              <w:rPr>
                <w:rFonts w:ascii="Times New Roman" w:eastAsia="Times New Roman" w:hAnsi="Times New Roman"/>
                <w:sz w:val="20"/>
                <w:szCs w:val="20"/>
              </w:rPr>
              <w:t>The manager for the U18s was Andy Grice</w:t>
            </w:r>
          </w:p>
          <w:p w:rsidR="00C559FA" w:rsidRPr="00D77E3C" w:rsidRDefault="00C559FA" w:rsidP="00B44A04">
            <w:pPr>
              <w:pStyle w:val="ListParagraph"/>
              <w:spacing w:after="0" w:line="240" w:lineRule="auto"/>
              <w:ind w:left="712"/>
              <w:rPr>
                <w:rFonts w:ascii="Times New Roman" w:eastAsia="Times New Roman" w:hAnsi="Times New Roman"/>
                <w:sz w:val="20"/>
                <w:szCs w:val="20"/>
              </w:rPr>
            </w:pPr>
            <w:r w:rsidRPr="00D77E3C">
              <w:rPr>
                <w:rFonts w:ascii="Times New Roman" w:eastAsia="Times New Roman" w:hAnsi="Times New Roman"/>
                <w:sz w:val="20"/>
                <w:szCs w:val="20"/>
              </w:rPr>
              <w:t>No manager was</w:t>
            </w:r>
            <w:r>
              <w:rPr>
                <w:rFonts w:ascii="Times New Roman" w:eastAsia="Times New Roman" w:hAnsi="Times New Roman"/>
                <w:sz w:val="20"/>
                <w:szCs w:val="20"/>
              </w:rPr>
              <w:t xml:space="preserve"> in place for the All Age side but </w:t>
            </w:r>
            <w:r w:rsidRPr="00D77E3C">
              <w:rPr>
                <w:rFonts w:ascii="Times New Roman" w:eastAsia="Times New Roman" w:hAnsi="Times New Roman"/>
                <w:sz w:val="20"/>
                <w:szCs w:val="20"/>
              </w:rPr>
              <w:t xml:space="preserve">JW effectively filled the role and selected the team with the captain Guy Roberts </w:t>
            </w:r>
          </w:p>
          <w:p w:rsidR="00C559FA" w:rsidRDefault="00C559FA" w:rsidP="00B44A04">
            <w:pPr>
              <w:ind w:left="712" w:hanging="712"/>
              <w:contextualSpacing/>
              <w:rPr>
                <w:rFonts w:ascii="Times New Roman" w:eastAsia="Times New Roman" w:hAnsi="Times New Roman" w:cs="Times New Roman"/>
                <w:sz w:val="20"/>
                <w:szCs w:val="20"/>
              </w:rPr>
            </w:pPr>
          </w:p>
          <w:p w:rsidR="00C559FA" w:rsidRPr="00D77E3C" w:rsidRDefault="00C559FA" w:rsidP="00C559FA">
            <w:pPr>
              <w:pStyle w:val="ListParagraph"/>
              <w:numPr>
                <w:ilvl w:val="0"/>
                <w:numId w:val="7"/>
              </w:numPr>
              <w:spacing w:after="0" w:line="240" w:lineRule="auto"/>
              <w:ind w:left="712" w:hanging="712"/>
              <w:rPr>
                <w:rFonts w:ascii="Times New Roman" w:eastAsia="Times New Roman" w:hAnsi="Times New Roman"/>
                <w:sz w:val="20"/>
                <w:szCs w:val="20"/>
              </w:rPr>
            </w:pPr>
            <w:r w:rsidRPr="00086601">
              <w:rPr>
                <w:rFonts w:ascii="Times New Roman" w:eastAsia="Times New Roman" w:hAnsi="Times New Roman"/>
                <w:i/>
                <w:sz w:val="20"/>
                <w:szCs w:val="20"/>
              </w:rPr>
              <w:t xml:space="preserve">50 new </w:t>
            </w:r>
            <w:r>
              <w:rPr>
                <w:rFonts w:ascii="Times New Roman" w:eastAsia="Times New Roman" w:hAnsi="Times New Roman"/>
                <w:i/>
                <w:sz w:val="20"/>
                <w:szCs w:val="20"/>
              </w:rPr>
              <w:t xml:space="preserve">Comp Rep Team </w:t>
            </w:r>
            <w:r w:rsidRPr="00086601">
              <w:rPr>
                <w:rFonts w:ascii="Times New Roman" w:eastAsia="Times New Roman" w:hAnsi="Times New Roman"/>
                <w:i/>
                <w:sz w:val="20"/>
                <w:szCs w:val="20"/>
              </w:rPr>
              <w:t>caps</w:t>
            </w:r>
            <w:r w:rsidRPr="00D77E3C">
              <w:rPr>
                <w:rFonts w:ascii="Times New Roman" w:eastAsia="Times New Roman" w:hAnsi="Times New Roman"/>
                <w:sz w:val="20"/>
                <w:szCs w:val="20"/>
              </w:rPr>
              <w:t xml:space="preserve"> had been ordered as previously noted.</w:t>
            </w:r>
          </w:p>
          <w:p w:rsidR="00C559FA" w:rsidRDefault="00C559FA" w:rsidP="00B44A04">
            <w:pPr>
              <w:ind w:left="712" w:hanging="712"/>
              <w:contextualSpacing/>
              <w:rPr>
                <w:rFonts w:ascii="Times New Roman" w:eastAsia="Times New Roman" w:hAnsi="Times New Roman" w:cs="Times New Roman"/>
                <w:sz w:val="20"/>
                <w:szCs w:val="20"/>
              </w:rPr>
            </w:pPr>
          </w:p>
          <w:p w:rsidR="00C559FA" w:rsidRDefault="00C559FA" w:rsidP="00C559FA">
            <w:pPr>
              <w:pStyle w:val="ListParagraph"/>
              <w:numPr>
                <w:ilvl w:val="0"/>
                <w:numId w:val="7"/>
              </w:numPr>
              <w:spacing w:after="0" w:line="240" w:lineRule="auto"/>
              <w:ind w:left="712" w:hanging="712"/>
              <w:rPr>
                <w:rFonts w:ascii="Times New Roman" w:eastAsia="Times New Roman" w:hAnsi="Times New Roman"/>
                <w:sz w:val="20"/>
                <w:szCs w:val="20"/>
              </w:rPr>
            </w:pPr>
            <w:r w:rsidRPr="00086601">
              <w:rPr>
                <w:rFonts w:ascii="Times New Roman" w:eastAsia="Times New Roman" w:hAnsi="Times New Roman"/>
                <w:i/>
                <w:sz w:val="20"/>
                <w:szCs w:val="20"/>
              </w:rPr>
              <w:t>Wed 15</w:t>
            </w:r>
            <w:r w:rsidRPr="00086601">
              <w:rPr>
                <w:rFonts w:ascii="Times New Roman" w:eastAsia="Times New Roman" w:hAnsi="Times New Roman"/>
                <w:i/>
                <w:sz w:val="20"/>
                <w:szCs w:val="20"/>
                <w:vertAlign w:val="superscript"/>
              </w:rPr>
              <w:t>th</w:t>
            </w:r>
            <w:r w:rsidRPr="00086601">
              <w:rPr>
                <w:rFonts w:ascii="Times New Roman" w:eastAsia="Times New Roman" w:hAnsi="Times New Roman"/>
                <w:i/>
                <w:sz w:val="20"/>
                <w:szCs w:val="20"/>
              </w:rPr>
              <w:t xml:space="preserve"> July Old Trafford</w:t>
            </w:r>
            <w:r w:rsidRPr="00D77E3C">
              <w:rPr>
                <w:rFonts w:ascii="Times New Roman" w:eastAsia="Times New Roman" w:hAnsi="Times New Roman"/>
                <w:sz w:val="20"/>
                <w:szCs w:val="20"/>
              </w:rPr>
              <w:t xml:space="preserve">. </w:t>
            </w:r>
          </w:p>
          <w:p w:rsidR="00C559FA" w:rsidRPr="00086601" w:rsidRDefault="00C559FA" w:rsidP="00B44A04">
            <w:pPr>
              <w:pStyle w:val="ListParagraph"/>
              <w:rPr>
                <w:rFonts w:ascii="Times New Roman" w:eastAsia="Times New Roman" w:hAnsi="Times New Roman"/>
                <w:sz w:val="20"/>
                <w:szCs w:val="20"/>
              </w:rPr>
            </w:pPr>
          </w:p>
          <w:p w:rsidR="00C559FA" w:rsidRDefault="00C559FA" w:rsidP="00B44A04">
            <w:pPr>
              <w:pStyle w:val="ListParagraph"/>
              <w:spacing w:after="0" w:line="240" w:lineRule="auto"/>
              <w:ind w:left="712"/>
              <w:rPr>
                <w:rFonts w:ascii="Times New Roman" w:eastAsia="Times New Roman" w:hAnsi="Times New Roman"/>
                <w:sz w:val="20"/>
                <w:szCs w:val="20"/>
              </w:rPr>
            </w:pPr>
            <w:r w:rsidRPr="00D77E3C">
              <w:rPr>
                <w:rFonts w:ascii="Times New Roman" w:eastAsia="Times New Roman" w:hAnsi="Times New Roman"/>
                <w:sz w:val="20"/>
                <w:szCs w:val="20"/>
              </w:rPr>
              <w:t>The MiL&amp;DCC All Age side was to play the Northern League in a warm up T20 game (time of start unknown but thought to be 1.45pm) before the Lancs Lightnings v Notts Outlaws T20 Blast 2015 (1</w:t>
            </w:r>
            <w:r>
              <w:rPr>
                <w:rFonts w:ascii="Times New Roman" w:eastAsia="Times New Roman" w:hAnsi="Times New Roman"/>
                <w:sz w:val="20"/>
                <w:szCs w:val="20"/>
              </w:rPr>
              <w:t xml:space="preserve">8.30 pm start). </w:t>
            </w:r>
          </w:p>
          <w:p w:rsidR="00C559FA" w:rsidRDefault="00C559FA" w:rsidP="00B44A04">
            <w:pPr>
              <w:pStyle w:val="ListParagraph"/>
              <w:spacing w:after="0" w:line="240" w:lineRule="auto"/>
              <w:ind w:left="712"/>
              <w:rPr>
                <w:rFonts w:ascii="Times New Roman" w:eastAsia="Times New Roman" w:hAnsi="Times New Roman"/>
                <w:sz w:val="20"/>
                <w:szCs w:val="20"/>
              </w:rPr>
            </w:pPr>
          </w:p>
          <w:p w:rsidR="00C559FA" w:rsidRDefault="00C559FA" w:rsidP="00B44A04">
            <w:pPr>
              <w:pStyle w:val="ListParagraph"/>
              <w:spacing w:after="0" w:line="240" w:lineRule="auto"/>
              <w:ind w:left="712"/>
              <w:rPr>
                <w:rFonts w:ascii="Times New Roman" w:eastAsia="Times New Roman" w:hAnsi="Times New Roman"/>
                <w:sz w:val="20"/>
                <w:szCs w:val="20"/>
              </w:rPr>
            </w:pPr>
            <w:r w:rsidRPr="00D77E3C">
              <w:rPr>
                <w:rFonts w:ascii="Times New Roman" w:eastAsia="Times New Roman" w:hAnsi="Times New Roman"/>
                <w:sz w:val="20"/>
                <w:szCs w:val="20"/>
              </w:rPr>
              <w:t xml:space="preserve">JW and Guy Roberts would pick the team. </w:t>
            </w:r>
          </w:p>
          <w:p w:rsidR="00C559FA" w:rsidRDefault="00C559FA" w:rsidP="00B44A04">
            <w:pPr>
              <w:pStyle w:val="ListParagraph"/>
              <w:spacing w:after="0" w:line="240" w:lineRule="auto"/>
              <w:ind w:left="712"/>
              <w:rPr>
                <w:rFonts w:ascii="Times New Roman" w:eastAsia="Times New Roman" w:hAnsi="Times New Roman"/>
                <w:sz w:val="20"/>
                <w:szCs w:val="20"/>
              </w:rPr>
            </w:pPr>
          </w:p>
          <w:p w:rsidR="00C559FA" w:rsidRDefault="00C559FA" w:rsidP="00B44A04">
            <w:pPr>
              <w:pStyle w:val="ListParagraph"/>
              <w:spacing w:after="0" w:line="240" w:lineRule="auto"/>
              <w:ind w:left="712"/>
              <w:rPr>
                <w:rFonts w:ascii="Times New Roman" w:eastAsia="Times New Roman" w:hAnsi="Times New Roman"/>
                <w:sz w:val="20"/>
                <w:szCs w:val="20"/>
              </w:rPr>
            </w:pPr>
            <w:r w:rsidRPr="00D77E3C">
              <w:rPr>
                <w:rFonts w:ascii="Times New Roman" w:eastAsia="Times New Roman" w:hAnsi="Times New Roman"/>
                <w:sz w:val="20"/>
                <w:szCs w:val="20"/>
              </w:rPr>
              <w:t>Umpires were supplied and already appointed.</w:t>
            </w:r>
          </w:p>
          <w:p w:rsidR="00C559FA" w:rsidRPr="004F3251" w:rsidRDefault="00C559FA" w:rsidP="00B44A04">
            <w:pPr>
              <w:spacing w:after="200"/>
              <w:contextualSpacing/>
              <w:rPr>
                <w:rFonts w:ascii="Times New Roman" w:eastAsia="Times New Roman" w:hAnsi="Times New Roman" w:cs="Times New Roman"/>
                <w:sz w:val="20"/>
                <w:szCs w:val="20"/>
              </w:rPr>
            </w:pPr>
          </w:p>
          <w:p w:rsidR="00C559FA" w:rsidRDefault="00C559FA" w:rsidP="00C559FA">
            <w:pPr>
              <w:numPr>
                <w:ilvl w:val="0"/>
                <w:numId w:val="13"/>
              </w:numPr>
              <w:spacing w:after="200"/>
              <w:contextualSpacing/>
              <w:rPr>
                <w:rFonts w:ascii="Times New Roman" w:eastAsia="Times New Roman" w:hAnsi="Times New Roman" w:cs="Times New Roman"/>
                <w:i/>
                <w:sz w:val="18"/>
                <w:szCs w:val="18"/>
              </w:rPr>
            </w:pPr>
            <w:r w:rsidRPr="00230204">
              <w:rPr>
                <w:rFonts w:ascii="Times New Roman" w:eastAsia="Times New Roman" w:hAnsi="Times New Roman" w:cs="Times New Roman"/>
                <w:i/>
                <w:sz w:val="18"/>
                <w:szCs w:val="18"/>
              </w:rPr>
              <w:t>Over 40s league progress</w:t>
            </w:r>
          </w:p>
          <w:p w:rsidR="00C559FA" w:rsidRDefault="00C559FA" w:rsidP="00B44A04">
            <w:pPr>
              <w:spacing w:after="200"/>
              <w:contextualSpacing/>
              <w:rPr>
                <w:rFonts w:ascii="Times New Roman" w:eastAsia="Times New Roman" w:hAnsi="Times New Roman" w:cs="Times New Roman"/>
                <w:sz w:val="20"/>
                <w:szCs w:val="20"/>
              </w:rPr>
            </w:pPr>
          </w:p>
          <w:p w:rsidR="00C559FA" w:rsidRDefault="00C559FA" w:rsidP="00B44A04">
            <w:pPr>
              <w:spacing w:after="2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was going slowly. Rainford and Wallasey needed to put this competition on their p-c websites so that EH could then release the fixtures. EH and JW were chasing this.</w:t>
            </w:r>
          </w:p>
          <w:p w:rsidR="00C559FA" w:rsidRPr="00A23D97" w:rsidRDefault="00C559FA" w:rsidP="00B44A04">
            <w:pPr>
              <w:spacing w:after="200"/>
              <w:contextualSpacing/>
              <w:rPr>
                <w:rFonts w:ascii="Times New Roman" w:eastAsia="Times New Roman" w:hAnsi="Times New Roman" w:cs="Times New Roman"/>
                <w:sz w:val="20"/>
                <w:szCs w:val="20"/>
              </w:rPr>
            </w:pPr>
          </w:p>
          <w:p w:rsidR="00C559FA" w:rsidRPr="00230204" w:rsidRDefault="00C559FA" w:rsidP="00B44A04">
            <w:pPr>
              <w:spacing w:after="200"/>
              <w:contextualSpacing/>
              <w:rPr>
                <w:rFonts w:ascii="Times New Roman" w:eastAsia="Times New Roman" w:hAnsi="Times New Roman" w:cs="Times New Roman"/>
                <w:i/>
                <w:sz w:val="18"/>
                <w:szCs w:val="18"/>
              </w:rPr>
            </w:pPr>
          </w:p>
        </w:tc>
      </w:tr>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C559FA" w:rsidRPr="00C32F12" w:rsidRDefault="00C559FA" w:rsidP="00B44A04">
            <w:pPr>
              <w:jc w:val="center"/>
              <w:rPr>
                <w:rFonts w:ascii="Times New Roman" w:hAnsi="Times New Roman" w:cs="Times New Roman"/>
                <w:b/>
                <w:sz w:val="18"/>
                <w:szCs w:val="18"/>
              </w:rPr>
            </w:pPr>
            <w:r w:rsidRPr="00C32F12">
              <w:rPr>
                <w:rFonts w:ascii="Times New Roman" w:hAnsi="Times New Roman" w:cs="Times New Roman"/>
                <w:b/>
                <w:sz w:val="18"/>
                <w:szCs w:val="18"/>
              </w:rPr>
              <w:lastRenderedPageBreak/>
              <w:t>8.</w:t>
            </w:r>
          </w:p>
          <w:p w:rsidR="00C559FA" w:rsidRPr="00C32F12" w:rsidRDefault="00C559FA" w:rsidP="00B44A04">
            <w:pPr>
              <w:jc w:val="center"/>
              <w:rPr>
                <w:rFonts w:ascii="Times New Roman" w:hAnsi="Times New Roman" w:cs="Times New Roman"/>
                <w:b/>
                <w:sz w:val="18"/>
                <w:szCs w:val="18"/>
              </w:rPr>
            </w:pPr>
            <w:r w:rsidRPr="00C32F12">
              <w:rPr>
                <w:rFonts w:ascii="Times New Roman" w:hAnsi="Times New Roman" w:cs="Times New Roman"/>
                <w:b/>
                <w:sz w:val="18"/>
                <w:szCs w:val="18"/>
              </w:rPr>
              <w:t>Cricket Chair’s Report</w:t>
            </w:r>
          </w:p>
          <w:p w:rsidR="00C559FA" w:rsidRPr="00C32F12" w:rsidRDefault="00C559FA" w:rsidP="00B44A04">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C559FA" w:rsidRDefault="00C559FA" w:rsidP="00B44A04">
            <w:pPr>
              <w:rPr>
                <w:rFonts w:ascii="Times New Roman" w:hAnsi="Times New Roman" w:cs="Times New Roman"/>
                <w:b/>
                <w:i/>
                <w:sz w:val="20"/>
                <w:szCs w:val="20"/>
              </w:rPr>
            </w:pPr>
          </w:p>
          <w:p w:rsidR="00C559FA" w:rsidRDefault="00C559FA" w:rsidP="00C559FA">
            <w:pPr>
              <w:pStyle w:val="ListParagraph"/>
              <w:numPr>
                <w:ilvl w:val="0"/>
                <w:numId w:val="14"/>
              </w:numPr>
              <w:spacing w:after="0" w:line="240" w:lineRule="auto"/>
              <w:rPr>
                <w:rFonts w:ascii="Times New Roman" w:hAnsi="Times New Roman"/>
                <w:i/>
                <w:sz w:val="18"/>
                <w:szCs w:val="18"/>
              </w:rPr>
            </w:pPr>
            <w:r w:rsidRPr="00230204">
              <w:rPr>
                <w:rFonts w:ascii="Times New Roman" w:hAnsi="Times New Roman"/>
                <w:i/>
                <w:sz w:val="18"/>
                <w:szCs w:val="18"/>
              </w:rPr>
              <w:t>Report from Cr Co 12 05 2015</w:t>
            </w:r>
          </w:p>
          <w:p w:rsidR="00C559FA" w:rsidRDefault="00C559FA" w:rsidP="00B44A04">
            <w:pPr>
              <w:pStyle w:val="ListParagraph"/>
              <w:spacing w:after="0" w:line="240" w:lineRule="auto"/>
              <w:ind w:left="34"/>
              <w:rPr>
                <w:rFonts w:ascii="Times New Roman" w:hAnsi="Times New Roman"/>
                <w:sz w:val="20"/>
                <w:szCs w:val="20"/>
              </w:rPr>
            </w:pPr>
          </w:p>
          <w:p w:rsidR="00C559FA" w:rsidRDefault="00C559FA" w:rsidP="00B44A04">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There were no known matters arising. </w:t>
            </w:r>
          </w:p>
          <w:p w:rsidR="00C559FA" w:rsidRPr="00A23D97" w:rsidRDefault="00C559FA" w:rsidP="00B44A04">
            <w:pPr>
              <w:pStyle w:val="ListParagraph"/>
              <w:spacing w:after="0" w:line="240" w:lineRule="auto"/>
              <w:ind w:left="34"/>
              <w:rPr>
                <w:rFonts w:ascii="Times New Roman" w:hAnsi="Times New Roman"/>
                <w:sz w:val="20"/>
                <w:szCs w:val="20"/>
              </w:rPr>
            </w:pPr>
          </w:p>
          <w:p w:rsidR="00C559FA" w:rsidRDefault="00C559FA" w:rsidP="00C559FA">
            <w:pPr>
              <w:pStyle w:val="ListParagraph"/>
              <w:numPr>
                <w:ilvl w:val="0"/>
                <w:numId w:val="14"/>
              </w:numPr>
              <w:spacing w:after="0" w:line="240" w:lineRule="auto"/>
              <w:rPr>
                <w:rFonts w:ascii="Times New Roman" w:hAnsi="Times New Roman"/>
                <w:i/>
                <w:sz w:val="18"/>
                <w:szCs w:val="18"/>
              </w:rPr>
            </w:pPr>
            <w:r w:rsidRPr="00230204">
              <w:rPr>
                <w:rFonts w:ascii="Times New Roman" w:hAnsi="Times New Roman"/>
                <w:i/>
                <w:sz w:val="18"/>
                <w:szCs w:val="18"/>
              </w:rPr>
              <w:t>Fixture rearrangements – outcomes not previously covered</w:t>
            </w:r>
          </w:p>
          <w:p w:rsidR="00C559FA" w:rsidRDefault="00C559FA" w:rsidP="00B44A04">
            <w:pPr>
              <w:pStyle w:val="ListParagraph"/>
              <w:spacing w:after="0" w:line="240" w:lineRule="auto"/>
              <w:ind w:left="34"/>
              <w:rPr>
                <w:rFonts w:ascii="Times New Roman" w:hAnsi="Times New Roman"/>
                <w:sz w:val="20"/>
                <w:szCs w:val="20"/>
              </w:rPr>
            </w:pPr>
          </w:p>
          <w:p w:rsidR="00C559FA" w:rsidRDefault="00C559FA" w:rsidP="00B44A04">
            <w:pPr>
              <w:pStyle w:val="ListParagraph"/>
              <w:spacing w:after="0" w:line="240" w:lineRule="auto"/>
              <w:ind w:left="34"/>
              <w:rPr>
                <w:rFonts w:ascii="Times New Roman" w:hAnsi="Times New Roman"/>
                <w:sz w:val="20"/>
                <w:szCs w:val="20"/>
              </w:rPr>
            </w:pPr>
            <w:r>
              <w:rPr>
                <w:rFonts w:ascii="Times New Roman" w:hAnsi="Times New Roman"/>
                <w:sz w:val="20"/>
                <w:szCs w:val="20"/>
              </w:rPr>
              <w:t>Not all had been done as yet but RD had them in hand.</w:t>
            </w:r>
          </w:p>
          <w:p w:rsidR="00C559FA" w:rsidRPr="00A23D97" w:rsidRDefault="00C559FA" w:rsidP="00B44A04">
            <w:pPr>
              <w:pStyle w:val="ListParagraph"/>
              <w:spacing w:after="0" w:line="240" w:lineRule="auto"/>
              <w:ind w:left="34"/>
              <w:rPr>
                <w:rFonts w:ascii="Times New Roman" w:hAnsi="Times New Roman"/>
                <w:sz w:val="20"/>
                <w:szCs w:val="20"/>
              </w:rPr>
            </w:pPr>
          </w:p>
          <w:p w:rsidR="00C559FA" w:rsidRPr="00230204" w:rsidRDefault="00C559FA" w:rsidP="00C559FA">
            <w:pPr>
              <w:pStyle w:val="ListParagraph"/>
              <w:numPr>
                <w:ilvl w:val="0"/>
                <w:numId w:val="14"/>
              </w:numPr>
              <w:spacing w:after="0" w:line="240" w:lineRule="auto"/>
              <w:rPr>
                <w:rFonts w:ascii="Times New Roman" w:hAnsi="Times New Roman"/>
                <w:i/>
                <w:sz w:val="18"/>
                <w:szCs w:val="18"/>
              </w:rPr>
            </w:pPr>
            <w:r w:rsidRPr="00230204">
              <w:rPr>
                <w:rFonts w:ascii="Times New Roman" w:hAnsi="Times New Roman"/>
                <w:i/>
                <w:sz w:val="18"/>
                <w:szCs w:val="18"/>
              </w:rPr>
              <w:t>Annual Dinner 2015 - speaker</w:t>
            </w:r>
          </w:p>
          <w:p w:rsidR="00C559FA" w:rsidRDefault="00C559FA" w:rsidP="00B44A04">
            <w:pPr>
              <w:rPr>
                <w:rFonts w:ascii="Times New Roman" w:hAnsi="Times New Roman" w:cs="Times New Roman"/>
                <w:b/>
                <w:sz w:val="20"/>
                <w:szCs w:val="20"/>
              </w:rPr>
            </w:pPr>
          </w:p>
          <w:p w:rsidR="00C559FA" w:rsidRDefault="00C559FA" w:rsidP="00B44A04">
            <w:pPr>
              <w:rPr>
                <w:rFonts w:ascii="Times New Roman" w:hAnsi="Times New Roman" w:cs="Times New Roman"/>
                <w:sz w:val="20"/>
                <w:szCs w:val="20"/>
              </w:rPr>
            </w:pPr>
            <w:r w:rsidRPr="00ED1692">
              <w:rPr>
                <w:rFonts w:ascii="Times New Roman" w:hAnsi="Times New Roman" w:cs="Times New Roman"/>
                <w:sz w:val="20"/>
                <w:szCs w:val="20"/>
              </w:rPr>
              <w:t xml:space="preserve">JR had </w:t>
            </w:r>
            <w:r>
              <w:rPr>
                <w:rFonts w:ascii="Times New Roman" w:hAnsi="Times New Roman" w:cs="Times New Roman"/>
                <w:sz w:val="20"/>
                <w:szCs w:val="20"/>
              </w:rPr>
              <w:t xml:space="preserve">now </w:t>
            </w:r>
            <w:r w:rsidRPr="00ED1692">
              <w:rPr>
                <w:rFonts w:ascii="Times New Roman" w:hAnsi="Times New Roman" w:cs="Times New Roman"/>
                <w:sz w:val="20"/>
                <w:szCs w:val="20"/>
              </w:rPr>
              <w:t>booked Chris Adams the Sussex captain</w:t>
            </w:r>
            <w:r>
              <w:rPr>
                <w:rFonts w:ascii="Times New Roman" w:hAnsi="Times New Roman" w:cs="Times New Roman"/>
                <w:sz w:val="20"/>
                <w:szCs w:val="20"/>
              </w:rPr>
              <w:t xml:space="preserve">, as the replacement speaker at the Annual Dinner, Friday </w:t>
            </w:r>
            <w:r w:rsidRPr="00ED1692">
              <w:rPr>
                <w:rFonts w:ascii="Times New Roman" w:hAnsi="Times New Roman" w:cs="Times New Roman"/>
                <w:b/>
                <w:color w:val="FF0000"/>
                <w:sz w:val="20"/>
                <w:szCs w:val="20"/>
              </w:rPr>
              <w:t>16</w:t>
            </w:r>
            <w:r w:rsidRPr="00ED1692">
              <w:rPr>
                <w:rFonts w:ascii="Times New Roman" w:hAnsi="Times New Roman" w:cs="Times New Roman"/>
                <w:b/>
                <w:color w:val="FF0000"/>
                <w:sz w:val="20"/>
                <w:szCs w:val="20"/>
                <w:vertAlign w:val="superscript"/>
              </w:rPr>
              <w:t>th</w:t>
            </w:r>
            <w:r>
              <w:rPr>
                <w:rFonts w:ascii="Times New Roman" w:hAnsi="Times New Roman" w:cs="Times New Roman"/>
                <w:sz w:val="20"/>
                <w:szCs w:val="20"/>
              </w:rPr>
              <w:t xml:space="preserve"> Oct 2015</w:t>
            </w:r>
          </w:p>
          <w:p w:rsidR="00C559FA" w:rsidRPr="00ED1692" w:rsidRDefault="00C559FA" w:rsidP="00B44A04">
            <w:pPr>
              <w:rPr>
                <w:rFonts w:ascii="Times New Roman" w:hAnsi="Times New Roman" w:cs="Times New Roman"/>
                <w:sz w:val="20"/>
                <w:szCs w:val="20"/>
              </w:rPr>
            </w:pPr>
          </w:p>
        </w:tc>
      </w:tr>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C559FA" w:rsidRDefault="00C559FA" w:rsidP="00B44A04">
            <w:pPr>
              <w:pStyle w:val="ListParagraph"/>
              <w:ind w:left="34"/>
              <w:jc w:val="center"/>
              <w:rPr>
                <w:rFonts w:ascii="Times New Roman" w:hAnsi="Times New Roman"/>
                <w:b/>
                <w:sz w:val="18"/>
                <w:szCs w:val="18"/>
              </w:rPr>
            </w:pPr>
          </w:p>
          <w:p w:rsidR="00C559FA" w:rsidRPr="00230204" w:rsidRDefault="00C559FA" w:rsidP="00B44A04">
            <w:pPr>
              <w:pStyle w:val="ListParagraph"/>
              <w:ind w:left="34"/>
              <w:jc w:val="center"/>
              <w:rPr>
                <w:rFonts w:ascii="Times New Roman" w:hAnsi="Times New Roman"/>
                <w:b/>
                <w:sz w:val="18"/>
                <w:szCs w:val="18"/>
              </w:rPr>
            </w:pPr>
            <w:r w:rsidRPr="005B5F43">
              <w:rPr>
                <w:rFonts w:ascii="Times New Roman" w:hAnsi="Times New Roman"/>
                <w:b/>
                <w:sz w:val="18"/>
                <w:szCs w:val="18"/>
              </w:rPr>
              <w:t>9.       Publicity &amp; Sponsorship Chair’s Report</w:t>
            </w:r>
          </w:p>
        </w:tc>
        <w:tc>
          <w:tcPr>
            <w:tcW w:w="9183" w:type="dxa"/>
            <w:tcBorders>
              <w:top w:val="single" w:sz="4" w:space="0" w:color="auto"/>
              <w:left w:val="single" w:sz="4" w:space="0" w:color="auto"/>
              <w:bottom w:val="single" w:sz="4" w:space="0" w:color="auto"/>
              <w:right w:val="single" w:sz="4" w:space="0" w:color="auto"/>
            </w:tcBorders>
          </w:tcPr>
          <w:p w:rsidR="00C559FA" w:rsidRDefault="00C559FA" w:rsidP="00B44A04">
            <w:pPr>
              <w:rPr>
                <w:rFonts w:ascii="Times New Roman" w:hAnsi="Times New Roman"/>
                <w:sz w:val="20"/>
                <w:szCs w:val="20"/>
              </w:rPr>
            </w:pPr>
          </w:p>
          <w:p w:rsidR="00C559FA" w:rsidRPr="00230204" w:rsidRDefault="00C559FA" w:rsidP="00C559FA">
            <w:pPr>
              <w:pStyle w:val="ListParagraph"/>
              <w:numPr>
                <w:ilvl w:val="0"/>
                <w:numId w:val="4"/>
              </w:numPr>
              <w:spacing w:after="0" w:line="240" w:lineRule="auto"/>
              <w:rPr>
                <w:rFonts w:ascii="Times New Roman" w:hAnsi="Times New Roman"/>
                <w:i/>
                <w:sz w:val="18"/>
                <w:szCs w:val="18"/>
              </w:rPr>
            </w:pPr>
            <w:r w:rsidRPr="00230204">
              <w:rPr>
                <w:rFonts w:ascii="Times New Roman" w:hAnsi="Times New Roman"/>
                <w:i/>
                <w:sz w:val="18"/>
                <w:szCs w:val="18"/>
              </w:rPr>
              <w:t>No report</w:t>
            </w:r>
          </w:p>
          <w:p w:rsidR="00C559FA" w:rsidRPr="00A316B0" w:rsidRDefault="00C559FA" w:rsidP="00B44A04">
            <w:pPr>
              <w:rPr>
                <w:rFonts w:ascii="Times New Roman" w:hAnsi="Times New Roman"/>
                <w:sz w:val="20"/>
                <w:szCs w:val="20"/>
              </w:rPr>
            </w:pPr>
          </w:p>
        </w:tc>
      </w:tr>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C559FA" w:rsidRDefault="00C559FA" w:rsidP="00B44A04">
            <w:pPr>
              <w:ind w:left="34"/>
              <w:jc w:val="center"/>
              <w:rPr>
                <w:rFonts w:ascii="Times New Roman" w:hAnsi="Times New Roman" w:cs="Times New Roman"/>
                <w:b/>
                <w:sz w:val="18"/>
                <w:szCs w:val="18"/>
              </w:rPr>
            </w:pPr>
          </w:p>
          <w:p w:rsidR="00C559FA" w:rsidRPr="005B5F43" w:rsidRDefault="00C559FA" w:rsidP="00B44A04">
            <w:pPr>
              <w:ind w:left="34"/>
              <w:jc w:val="center"/>
              <w:rPr>
                <w:rFonts w:ascii="Times New Roman" w:hAnsi="Times New Roman" w:cs="Times New Roman"/>
                <w:b/>
                <w:sz w:val="18"/>
                <w:szCs w:val="18"/>
              </w:rPr>
            </w:pPr>
            <w:r w:rsidRPr="005B5F43">
              <w:rPr>
                <w:rFonts w:ascii="Times New Roman" w:hAnsi="Times New Roman" w:cs="Times New Roman"/>
                <w:b/>
                <w:sz w:val="18"/>
                <w:szCs w:val="18"/>
              </w:rPr>
              <w:t>10.      Website matters</w:t>
            </w:r>
          </w:p>
          <w:p w:rsidR="00C559FA" w:rsidRPr="005B5F43" w:rsidRDefault="00C559FA" w:rsidP="00B44A04">
            <w:pPr>
              <w:pStyle w:val="ListParagraph"/>
              <w:ind w:left="34"/>
              <w:jc w:val="center"/>
              <w:rPr>
                <w:rFonts w:ascii="Times New Roman" w:hAnsi="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C559FA" w:rsidRPr="001E2040" w:rsidRDefault="00C559FA" w:rsidP="00B44A04">
            <w:pPr>
              <w:rPr>
                <w:b/>
                <w:sz w:val="18"/>
                <w:szCs w:val="18"/>
              </w:rPr>
            </w:pPr>
          </w:p>
          <w:p w:rsidR="00C559FA" w:rsidRPr="00230204" w:rsidRDefault="00C559FA" w:rsidP="00C559FA">
            <w:pPr>
              <w:pStyle w:val="ListParagraph"/>
              <w:numPr>
                <w:ilvl w:val="0"/>
                <w:numId w:val="15"/>
              </w:numPr>
              <w:spacing w:after="0" w:line="240" w:lineRule="auto"/>
              <w:rPr>
                <w:rFonts w:ascii="Times New Roman" w:hAnsi="Times New Roman"/>
                <w:b/>
                <w:sz w:val="18"/>
                <w:szCs w:val="18"/>
              </w:rPr>
            </w:pPr>
            <w:r w:rsidRPr="00230204">
              <w:rPr>
                <w:rFonts w:ascii="Times New Roman" w:hAnsi="Times New Roman"/>
                <w:b/>
                <w:i/>
                <w:sz w:val="18"/>
                <w:szCs w:val="18"/>
              </w:rPr>
              <w:t xml:space="preserve">  lpoolcomp</w:t>
            </w:r>
            <w:r w:rsidRPr="00230204">
              <w:rPr>
                <w:rFonts w:ascii="Times New Roman" w:hAnsi="Times New Roman"/>
                <w:i/>
                <w:sz w:val="18"/>
                <w:szCs w:val="18"/>
              </w:rPr>
              <w:t>:</w:t>
            </w:r>
          </w:p>
          <w:p w:rsidR="00C559FA" w:rsidRPr="00700672" w:rsidRDefault="00C559FA" w:rsidP="00B44A04">
            <w:pPr>
              <w:pStyle w:val="ListParagraph"/>
              <w:spacing w:line="240" w:lineRule="auto"/>
              <w:ind w:left="34"/>
              <w:rPr>
                <w:rFonts w:ascii="Times New Roman" w:hAnsi="Times New Roman"/>
                <w:sz w:val="20"/>
                <w:szCs w:val="20"/>
              </w:rPr>
            </w:pPr>
          </w:p>
          <w:p w:rsidR="00C559FA" w:rsidRPr="00700672" w:rsidRDefault="00C559FA" w:rsidP="00B44A04">
            <w:pPr>
              <w:rPr>
                <w:rFonts w:ascii="Times New Roman" w:hAnsi="Times New Roman"/>
                <w:sz w:val="20"/>
                <w:szCs w:val="20"/>
              </w:rPr>
            </w:pPr>
            <w:r>
              <w:rPr>
                <w:rFonts w:ascii="Times New Roman" w:eastAsia="Calibri" w:hAnsi="Times New Roman" w:cs="Times New Roman"/>
                <w:sz w:val="20"/>
                <w:szCs w:val="20"/>
                <w:lang w:val="en-US"/>
              </w:rPr>
              <w:t>RD’s 2</w:t>
            </w:r>
            <w:r w:rsidRPr="00700672">
              <w:rPr>
                <w:rFonts w:ascii="Times New Roman" w:eastAsia="Calibri" w:hAnsi="Times New Roman" w:cs="Times New Roman"/>
                <w:sz w:val="20"/>
                <w:szCs w:val="20"/>
                <w:vertAlign w:val="superscript"/>
                <w:lang w:val="en-US"/>
              </w:rPr>
              <w:t>nd</w:t>
            </w:r>
            <w:r>
              <w:rPr>
                <w:rFonts w:ascii="Times New Roman" w:eastAsia="Calibri" w:hAnsi="Times New Roman" w:cs="Times New Roman"/>
                <w:sz w:val="20"/>
                <w:szCs w:val="20"/>
                <w:lang w:val="en-US"/>
              </w:rPr>
              <w:t xml:space="preserve"> XI round ups were thought to good stuff and to be found on our p-c site under “News”, they deserved a wider audience.</w:t>
            </w:r>
          </w:p>
          <w:p w:rsidR="00C559FA" w:rsidRPr="00700672" w:rsidRDefault="00C559FA" w:rsidP="00B44A04">
            <w:pPr>
              <w:pStyle w:val="ListParagraph"/>
              <w:spacing w:line="240" w:lineRule="auto"/>
              <w:ind w:left="34"/>
              <w:rPr>
                <w:rFonts w:ascii="Times New Roman" w:hAnsi="Times New Roman"/>
                <w:sz w:val="20"/>
                <w:szCs w:val="20"/>
              </w:rPr>
            </w:pPr>
          </w:p>
          <w:p w:rsidR="00C559FA" w:rsidRPr="00230204" w:rsidRDefault="00C559FA" w:rsidP="00C559FA">
            <w:pPr>
              <w:pStyle w:val="ListParagraph"/>
              <w:numPr>
                <w:ilvl w:val="0"/>
                <w:numId w:val="15"/>
              </w:numPr>
              <w:spacing w:after="0" w:line="240" w:lineRule="auto"/>
              <w:ind w:left="394"/>
              <w:rPr>
                <w:rFonts w:ascii="Times New Roman" w:hAnsi="Times New Roman"/>
                <w:b/>
                <w:sz w:val="18"/>
                <w:szCs w:val="18"/>
              </w:rPr>
            </w:pPr>
            <w:r w:rsidRPr="00230204">
              <w:rPr>
                <w:rFonts w:ascii="Times New Roman" w:hAnsi="Times New Roman"/>
                <w:b/>
                <w:i/>
                <w:sz w:val="18"/>
                <w:szCs w:val="18"/>
              </w:rPr>
              <w:t xml:space="preserve">  play-cricket</w:t>
            </w:r>
          </w:p>
          <w:p w:rsidR="00C559FA" w:rsidRPr="00230204" w:rsidRDefault="00C559FA" w:rsidP="00B44A04">
            <w:pPr>
              <w:pStyle w:val="ListParagraph"/>
              <w:spacing w:line="240" w:lineRule="auto"/>
              <w:rPr>
                <w:rFonts w:ascii="Times New Roman" w:hAnsi="Times New Roman"/>
                <w:b/>
                <w:sz w:val="18"/>
                <w:szCs w:val="18"/>
              </w:rPr>
            </w:pPr>
          </w:p>
          <w:p w:rsidR="00C559FA" w:rsidRDefault="00C559FA" w:rsidP="00C559FA">
            <w:pPr>
              <w:pStyle w:val="ListParagraph"/>
              <w:numPr>
                <w:ilvl w:val="0"/>
                <w:numId w:val="15"/>
              </w:numPr>
              <w:spacing w:after="0" w:line="240" w:lineRule="auto"/>
              <w:ind w:left="394"/>
              <w:rPr>
                <w:rFonts w:ascii="Times New Roman" w:hAnsi="Times New Roman"/>
                <w:i/>
                <w:sz w:val="18"/>
                <w:szCs w:val="18"/>
              </w:rPr>
            </w:pPr>
            <w:r w:rsidRPr="00230204">
              <w:rPr>
                <w:rFonts w:ascii="Times New Roman" w:hAnsi="Times New Roman"/>
                <w:i/>
                <w:sz w:val="18"/>
                <w:szCs w:val="18"/>
              </w:rPr>
              <w:t xml:space="preserve">  NleW v Ainsdale score card entry</w:t>
            </w:r>
          </w:p>
          <w:p w:rsidR="00C559FA" w:rsidRPr="00700672" w:rsidRDefault="00C559FA" w:rsidP="00B44A04">
            <w:pPr>
              <w:pStyle w:val="ListParagraph"/>
              <w:rPr>
                <w:rFonts w:ascii="Times New Roman" w:hAnsi="Times New Roman"/>
                <w:i/>
                <w:sz w:val="18"/>
                <w:szCs w:val="18"/>
              </w:rPr>
            </w:pPr>
          </w:p>
          <w:p w:rsidR="00C559FA" w:rsidRDefault="00C559FA" w:rsidP="00B44A04">
            <w:pPr>
              <w:pStyle w:val="ListParagraph"/>
              <w:spacing w:after="0" w:line="240" w:lineRule="auto"/>
              <w:ind w:left="34"/>
              <w:rPr>
                <w:rFonts w:ascii="Times New Roman" w:hAnsi="Times New Roman"/>
                <w:sz w:val="20"/>
                <w:szCs w:val="20"/>
              </w:rPr>
            </w:pPr>
            <w:r>
              <w:rPr>
                <w:rFonts w:ascii="Times New Roman" w:hAnsi="Times New Roman"/>
                <w:sz w:val="20"/>
                <w:szCs w:val="20"/>
              </w:rPr>
              <w:t>NleW</w:t>
            </w:r>
            <w:bookmarkStart w:id="0" w:name="_GoBack"/>
            <w:bookmarkEnd w:id="0"/>
            <w:r>
              <w:rPr>
                <w:rFonts w:ascii="Times New Roman" w:hAnsi="Times New Roman"/>
                <w:sz w:val="20"/>
                <w:szCs w:val="20"/>
              </w:rPr>
              <w:t xml:space="preserve"> had had two and separate episodes of difficulty with data entry on p-c. RD had sorted these difficulties and consulted p-c in the process.</w:t>
            </w:r>
          </w:p>
          <w:p w:rsidR="00C559FA" w:rsidRDefault="00C559FA" w:rsidP="00B44A04">
            <w:pPr>
              <w:pStyle w:val="ListParagraph"/>
              <w:spacing w:after="0" w:line="240" w:lineRule="auto"/>
              <w:ind w:left="34"/>
              <w:rPr>
                <w:rFonts w:ascii="Times New Roman" w:hAnsi="Times New Roman"/>
                <w:sz w:val="20"/>
                <w:szCs w:val="20"/>
              </w:rPr>
            </w:pPr>
          </w:p>
          <w:p w:rsidR="00C559FA" w:rsidRDefault="00C559FA" w:rsidP="00B44A04">
            <w:pPr>
              <w:pStyle w:val="ListParagraph"/>
              <w:spacing w:after="0" w:line="240" w:lineRule="auto"/>
              <w:ind w:left="34"/>
              <w:rPr>
                <w:rFonts w:ascii="Times New Roman" w:hAnsi="Times New Roman"/>
                <w:sz w:val="20"/>
                <w:szCs w:val="20"/>
              </w:rPr>
            </w:pPr>
            <w:r>
              <w:rPr>
                <w:rFonts w:ascii="Times New Roman" w:hAnsi="Times New Roman"/>
                <w:sz w:val="20"/>
                <w:szCs w:val="20"/>
              </w:rPr>
              <w:t>Was there any other club out there having difficulties? This was not known and we should ask them, We would advise p-c of any incidents and seek wider solutions. JW would add this to his list of points for posting.</w:t>
            </w:r>
          </w:p>
          <w:p w:rsidR="00C559FA" w:rsidRPr="00700672" w:rsidRDefault="00C559FA" w:rsidP="00B44A04">
            <w:pPr>
              <w:pStyle w:val="ListParagraph"/>
              <w:spacing w:after="0" w:line="240" w:lineRule="auto"/>
              <w:ind w:left="34"/>
              <w:rPr>
                <w:rFonts w:ascii="Times New Roman" w:hAnsi="Times New Roman"/>
                <w:sz w:val="20"/>
                <w:szCs w:val="20"/>
              </w:rPr>
            </w:pPr>
          </w:p>
          <w:p w:rsidR="00C559FA" w:rsidRDefault="00C559FA" w:rsidP="00C559FA">
            <w:pPr>
              <w:pStyle w:val="ListParagraph"/>
              <w:numPr>
                <w:ilvl w:val="0"/>
                <w:numId w:val="15"/>
              </w:numPr>
              <w:spacing w:after="0" w:line="240" w:lineRule="auto"/>
              <w:ind w:left="394"/>
              <w:rPr>
                <w:rFonts w:ascii="Times New Roman" w:hAnsi="Times New Roman"/>
                <w:i/>
                <w:sz w:val="18"/>
                <w:szCs w:val="18"/>
              </w:rPr>
            </w:pPr>
            <w:r w:rsidRPr="00230204">
              <w:rPr>
                <w:rFonts w:ascii="Times New Roman" w:hAnsi="Times New Roman"/>
                <w:i/>
                <w:sz w:val="18"/>
                <w:szCs w:val="18"/>
              </w:rPr>
              <w:t xml:space="preserve"> Finding Tables on p-c</w:t>
            </w:r>
          </w:p>
          <w:p w:rsidR="00C559FA" w:rsidRPr="00E17B18" w:rsidRDefault="00C559FA" w:rsidP="00B44A04">
            <w:pPr>
              <w:pStyle w:val="ListParagraph"/>
              <w:spacing w:after="0" w:line="240" w:lineRule="auto"/>
              <w:ind w:left="34"/>
              <w:rPr>
                <w:rFonts w:ascii="Times New Roman" w:hAnsi="Times New Roman"/>
                <w:sz w:val="20"/>
                <w:szCs w:val="20"/>
              </w:rPr>
            </w:pPr>
          </w:p>
          <w:p w:rsidR="00C559FA" w:rsidRDefault="00C559FA" w:rsidP="00B44A04">
            <w:pPr>
              <w:pStyle w:val="ListParagraph"/>
              <w:spacing w:after="0" w:line="240" w:lineRule="auto"/>
              <w:ind w:left="34"/>
              <w:rPr>
                <w:rFonts w:ascii="Times New Roman" w:hAnsi="Times New Roman"/>
                <w:sz w:val="20"/>
                <w:szCs w:val="20"/>
              </w:rPr>
            </w:pPr>
            <w:r w:rsidRPr="00E17B18">
              <w:rPr>
                <w:rFonts w:ascii="Times New Roman" w:hAnsi="Times New Roman"/>
                <w:sz w:val="20"/>
                <w:szCs w:val="20"/>
              </w:rPr>
              <w:t>T</w:t>
            </w:r>
            <w:r>
              <w:rPr>
                <w:rFonts w:ascii="Times New Roman" w:hAnsi="Times New Roman"/>
                <w:sz w:val="20"/>
                <w:szCs w:val="20"/>
              </w:rPr>
              <w:t>his seemed extraordinary. Again JW would add how to access these on p-c to his ever growing list for posting.</w:t>
            </w:r>
          </w:p>
          <w:p w:rsidR="00C559FA" w:rsidRPr="00E17B18" w:rsidRDefault="00C559FA" w:rsidP="00B44A04">
            <w:pPr>
              <w:pStyle w:val="ListParagraph"/>
              <w:spacing w:after="0" w:line="240" w:lineRule="auto"/>
              <w:ind w:left="34"/>
              <w:rPr>
                <w:rFonts w:ascii="Times New Roman" w:hAnsi="Times New Roman"/>
                <w:sz w:val="20"/>
                <w:szCs w:val="20"/>
              </w:rPr>
            </w:pPr>
          </w:p>
          <w:p w:rsidR="00C559FA" w:rsidRPr="00A42FBE" w:rsidRDefault="00C559FA" w:rsidP="00C559FA">
            <w:pPr>
              <w:pStyle w:val="ListParagraph"/>
              <w:numPr>
                <w:ilvl w:val="0"/>
                <w:numId w:val="15"/>
              </w:numPr>
              <w:spacing w:after="0" w:line="240" w:lineRule="auto"/>
              <w:ind w:left="394"/>
              <w:rPr>
                <w:rFonts w:ascii="Times New Roman" w:hAnsi="Times New Roman"/>
                <w:b/>
                <w:sz w:val="18"/>
                <w:szCs w:val="18"/>
              </w:rPr>
            </w:pPr>
            <w:r w:rsidRPr="00230204">
              <w:rPr>
                <w:rFonts w:ascii="Times New Roman" w:hAnsi="Times New Roman"/>
                <w:i/>
                <w:sz w:val="18"/>
                <w:szCs w:val="18"/>
              </w:rPr>
              <w:t xml:space="preserve"> Congratulatory emails update</w:t>
            </w:r>
          </w:p>
          <w:p w:rsidR="00C559FA" w:rsidRDefault="00C559FA" w:rsidP="00B44A04">
            <w:pPr>
              <w:pStyle w:val="ListParagraph"/>
              <w:spacing w:after="0" w:line="240" w:lineRule="auto"/>
              <w:ind w:left="34"/>
              <w:rPr>
                <w:rFonts w:ascii="Times New Roman" w:hAnsi="Times New Roman"/>
                <w:sz w:val="20"/>
                <w:szCs w:val="20"/>
              </w:rPr>
            </w:pPr>
          </w:p>
          <w:p w:rsidR="00C559FA" w:rsidRDefault="00C559FA" w:rsidP="00B44A04">
            <w:pPr>
              <w:pStyle w:val="ListParagraph"/>
              <w:spacing w:after="0" w:line="240" w:lineRule="auto"/>
              <w:ind w:left="34"/>
              <w:rPr>
                <w:rFonts w:ascii="Times New Roman" w:hAnsi="Times New Roman"/>
                <w:sz w:val="20"/>
                <w:szCs w:val="20"/>
              </w:rPr>
            </w:pPr>
            <w:r>
              <w:rPr>
                <w:rFonts w:ascii="Times New Roman" w:hAnsi="Times New Roman"/>
                <w:sz w:val="20"/>
                <w:szCs w:val="20"/>
              </w:rPr>
              <w:t>RD was collating these and posting them, again they deserved the widest possible audience.</w:t>
            </w:r>
          </w:p>
          <w:p w:rsidR="00C559FA" w:rsidRPr="00A42FBE" w:rsidRDefault="00C559FA" w:rsidP="00B44A04">
            <w:pPr>
              <w:pStyle w:val="ListParagraph"/>
              <w:spacing w:after="0" w:line="240" w:lineRule="auto"/>
              <w:ind w:left="34"/>
              <w:rPr>
                <w:rFonts w:ascii="Times New Roman" w:hAnsi="Times New Roman"/>
                <w:b/>
                <w:sz w:val="20"/>
                <w:szCs w:val="20"/>
              </w:rPr>
            </w:pPr>
          </w:p>
          <w:p w:rsidR="00C559FA" w:rsidRPr="00A42FBE" w:rsidRDefault="00C559FA" w:rsidP="00C559FA">
            <w:pPr>
              <w:pStyle w:val="ListParagraph"/>
              <w:numPr>
                <w:ilvl w:val="0"/>
                <w:numId w:val="15"/>
              </w:numPr>
              <w:spacing w:after="0" w:line="240" w:lineRule="auto"/>
              <w:ind w:left="394"/>
              <w:rPr>
                <w:rFonts w:ascii="Times New Roman" w:hAnsi="Times New Roman"/>
                <w:b/>
                <w:sz w:val="18"/>
                <w:szCs w:val="18"/>
              </w:rPr>
            </w:pPr>
            <w:r>
              <w:rPr>
                <w:rFonts w:ascii="Times New Roman" w:hAnsi="Times New Roman"/>
                <w:i/>
                <w:sz w:val="18"/>
                <w:szCs w:val="18"/>
              </w:rPr>
              <w:t xml:space="preserve"> Updating e addresses</w:t>
            </w:r>
            <w:r w:rsidRPr="00230204">
              <w:rPr>
                <w:rFonts w:ascii="Times New Roman" w:hAnsi="Times New Roman"/>
                <w:i/>
                <w:sz w:val="18"/>
                <w:szCs w:val="18"/>
              </w:rPr>
              <w:t xml:space="preserve"> update</w:t>
            </w:r>
          </w:p>
          <w:p w:rsidR="00C559FA" w:rsidRDefault="00C559FA" w:rsidP="00B44A04">
            <w:pPr>
              <w:pStyle w:val="ListParagraph"/>
              <w:spacing w:after="0" w:line="240" w:lineRule="auto"/>
              <w:ind w:left="34"/>
              <w:rPr>
                <w:rFonts w:ascii="Times New Roman" w:hAnsi="Times New Roman"/>
                <w:sz w:val="20"/>
                <w:szCs w:val="20"/>
              </w:rPr>
            </w:pPr>
          </w:p>
          <w:p w:rsidR="00C559FA" w:rsidRPr="00A42FBE" w:rsidRDefault="00C559FA" w:rsidP="00B44A04">
            <w:pPr>
              <w:pStyle w:val="ListParagraph"/>
              <w:spacing w:after="0" w:line="240" w:lineRule="auto"/>
              <w:ind w:left="34"/>
              <w:rPr>
                <w:rFonts w:ascii="Times New Roman" w:hAnsi="Times New Roman"/>
                <w:b/>
                <w:sz w:val="20"/>
                <w:szCs w:val="20"/>
              </w:rPr>
            </w:pPr>
            <w:r>
              <w:rPr>
                <w:rFonts w:ascii="Times New Roman" w:hAnsi="Times New Roman"/>
                <w:sz w:val="20"/>
                <w:szCs w:val="20"/>
              </w:rPr>
              <w:t>This was a part of 10.5 and RD and CW had kept posting on this.</w:t>
            </w:r>
          </w:p>
          <w:p w:rsidR="00C559FA" w:rsidRPr="007E596E" w:rsidRDefault="00C559FA" w:rsidP="00B44A04">
            <w:pPr>
              <w:rPr>
                <w:rFonts w:ascii="Times New Roman" w:hAnsi="Times New Roman"/>
                <w:sz w:val="20"/>
                <w:szCs w:val="20"/>
              </w:rPr>
            </w:pPr>
          </w:p>
        </w:tc>
      </w:tr>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C559FA" w:rsidRDefault="00C559FA" w:rsidP="00B44A04">
            <w:pPr>
              <w:jc w:val="center"/>
              <w:rPr>
                <w:rFonts w:ascii="Times New Roman" w:hAnsi="Times New Roman" w:cs="Times New Roman"/>
                <w:b/>
                <w:sz w:val="18"/>
                <w:szCs w:val="18"/>
              </w:rPr>
            </w:pPr>
          </w:p>
          <w:p w:rsidR="00C559FA" w:rsidRPr="005B5F43" w:rsidRDefault="00C559FA" w:rsidP="00B44A04">
            <w:pPr>
              <w:jc w:val="center"/>
              <w:rPr>
                <w:rFonts w:ascii="Times New Roman" w:hAnsi="Times New Roman" w:cs="Times New Roman"/>
                <w:i/>
                <w:sz w:val="18"/>
                <w:szCs w:val="18"/>
              </w:rPr>
            </w:pPr>
            <w:r w:rsidRPr="005B5F43">
              <w:rPr>
                <w:rFonts w:ascii="Times New Roman" w:hAnsi="Times New Roman" w:cs="Times New Roman"/>
                <w:b/>
                <w:sz w:val="18"/>
                <w:szCs w:val="18"/>
              </w:rPr>
              <w:t>11.</w:t>
            </w:r>
          </w:p>
          <w:p w:rsidR="00C559FA" w:rsidRPr="005B5F43" w:rsidRDefault="00C559FA" w:rsidP="00B44A04">
            <w:pPr>
              <w:jc w:val="center"/>
              <w:rPr>
                <w:rFonts w:ascii="Times New Roman" w:hAnsi="Times New Roman" w:cs="Times New Roman"/>
                <w:b/>
                <w:sz w:val="18"/>
                <w:szCs w:val="18"/>
              </w:rPr>
            </w:pPr>
            <w:r w:rsidRPr="005B5F43">
              <w:rPr>
                <w:rFonts w:ascii="Times New Roman" w:hAnsi="Times New Roman" w:cs="Times New Roman"/>
                <w:b/>
                <w:sz w:val="18"/>
                <w:szCs w:val="18"/>
              </w:rPr>
              <w:t>Hon Secretary’s Report</w:t>
            </w:r>
          </w:p>
          <w:p w:rsidR="00C559FA" w:rsidRPr="007A3BD2" w:rsidRDefault="00C559FA" w:rsidP="00B44A04">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C559FA" w:rsidRDefault="00C559FA" w:rsidP="00B44A04">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contextualSpacing w:val="0"/>
              <w:rPr>
                <w:rFonts w:ascii="Times New Roman" w:hAnsi="Times New Roman"/>
                <w:sz w:val="20"/>
                <w:u w:val="words"/>
              </w:rPr>
            </w:pPr>
          </w:p>
          <w:p w:rsidR="00C559FA" w:rsidRDefault="00C559FA" w:rsidP="00C559FA">
            <w:pPr>
              <w:pStyle w:val="ListParagraph"/>
              <w:numPr>
                <w:ilvl w:val="0"/>
                <w:numId w:val="16"/>
              </w:numPr>
              <w:spacing w:after="0" w:line="240" w:lineRule="auto"/>
              <w:rPr>
                <w:rFonts w:ascii="Times New Roman" w:hAnsi="Times New Roman"/>
                <w:i/>
                <w:sz w:val="18"/>
                <w:szCs w:val="18"/>
              </w:rPr>
            </w:pPr>
            <w:r w:rsidRPr="00230204">
              <w:rPr>
                <w:rFonts w:ascii="Times New Roman" w:hAnsi="Times New Roman"/>
                <w:i/>
                <w:sz w:val="18"/>
                <w:szCs w:val="18"/>
              </w:rPr>
              <w:t>Get the Game On update</w:t>
            </w:r>
          </w:p>
          <w:p w:rsidR="00C559FA"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0"/>
              <w:rPr>
                <w:rFonts w:ascii="Times New Roman" w:hAnsi="Times New Roman"/>
                <w:sz w:val="20"/>
                <w:szCs w:val="20"/>
              </w:rPr>
            </w:pPr>
            <w:r>
              <w:rPr>
                <w:rFonts w:ascii="Times New Roman" w:hAnsi="Times New Roman"/>
                <w:sz w:val="20"/>
                <w:szCs w:val="20"/>
              </w:rPr>
              <w:t>This was rolling as promised at the pre-season meeting.</w:t>
            </w:r>
          </w:p>
          <w:p w:rsidR="00C559FA" w:rsidRDefault="00C559FA" w:rsidP="00B44A04">
            <w:pPr>
              <w:pStyle w:val="ListParagraph"/>
              <w:spacing w:after="0" w:line="240" w:lineRule="auto"/>
              <w:ind w:left="0"/>
              <w:rPr>
                <w:rFonts w:ascii="Times New Roman" w:hAnsi="Times New Roman"/>
                <w:sz w:val="20"/>
                <w:szCs w:val="20"/>
              </w:rPr>
            </w:pPr>
          </w:p>
          <w:p w:rsidR="00C559FA" w:rsidRPr="00270641" w:rsidRDefault="00C559FA" w:rsidP="00B44A04">
            <w:pPr>
              <w:pStyle w:val="ListParagraph"/>
              <w:spacing w:after="0" w:line="240" w:lineRule="auto"/>
              <w:ind w:left="0"/>
              <w:rPr>
                <w:rFonts w:ascii="Times New Roman" w:hAnsi="Times New Roman"/>
                <w:sz w:val="20"/>
                <w:szCs w:val="20"/>
              </w:rPr>
            </w:pPr>
          </w:p>
          <w:p w:rsidR="00C559FA" w:rsidRDefault="00C559FA" w:rsidP="00C559FA">
            <w:pPr>
              <w:pStyle w:val="ListParagraph"/>
              <w:numPr>
                <w:ilvl w:val="0"/>
                <w:numId w:val="16"/>
              </w:numPr>
              <w:spacing w:after="0" w:line="240" w:lineRule="auto"/>
              <w:rPr>
                <w:rFonts w:ascii="Times New Roman" w:hAnsi="Times New Roman"/>
                <w:i/>
                <w:sz w:val="18"/>
                <w:szCs w:val="18"/>
              </w:rPr>
            </w:pPr>
            <w:r w:rsidRPr="00230204">
              <w:rPr>
                <w:rFonts w:ascii="Times New Roman" w:hAnsi="Times New Roman"/>
                <w:i/>
                <w:sz w:val="18"/>
                <w:szCs w:val="18"/>
              </w:rPr>
              <w:t xml:space="preserve"> NCPS survey 2015 LCB/ECB L&amp;DCC questions</w:t>
            </w:r>
          </w:p>
          <w:p w:rsidR="00C559FA"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Again this was rolling. </w:t>
            </w:r>
          </w:p>
          <w:p w:rsidR="00C559FA" w:rsidRPr="00F03B79" w:rsidRDefault="00C559FA" w:rsidP="00B44A04">
            <w:pPr>
              <w:pStyle w:val="ListParagraph"/>
              <w:spacing w:after="0" w:line="240" w:lineRule="auto"/>
              <w:ind w:left="0"/>
              <w:rPr>
                <w:rFonts w:ascii="Times New Roman" w:hAnsi="Times New Roman"/>
                <w:sz w:val="20"/>
                <w:u w:val="words"/>
              </w:rPr>
            </w:pPr>
          </w:p>
        </w:tc>
      </w:tr>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C559FA" w:rsidRDefault="00C559FA" w:rsidP="00B44A04">
            <w:pPr>
              <w:jc w:val="center"/>
              <w:rPr>
                <w:rFonts w:ascii="Times New Roman" w:eastAsia="Times New Roman" w:hAnsi="Times New Roman" w:cs="Times New Roman"/>
                <w:b/>
                <w:sz w:val="18"/>
                <w:szCs w:val="18"/>
              </w:rPr>
            </w:pPr>
          </w:p>
          <w:p w:rsidR="00C559FA" w:rsidRDefault="00C559FA" w:rsidP="00B44A04">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12.</w:t>
            </w:r>
          </w:p>
          <w:p w:rsidR="00C559FA" w:rsidRPr="005B5F43" w:rsidRDefault="00C559FA" w:rsidP="00B44A04">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 xml:space="preserve">LCB / ECB </w:t>
            </w:r>
            <w:r w:rsidRPr="005B5F43">
              <w:rPr>
                <w:rFonts w:ascii="Times New Roman" w:eastAsia="Times New Roman" w:hAnsi="Times New Roman" w:cs="Times New Roman"/>
                <w:b/>
                <w:sz w:val="18"/>
                <w:szCs w:val="18"/>
              </w:rPr>
              <w:lastRenderedPageBreak/>
              <w:t>Issues</w:t>
            </w:r>
          </w:p>
          <w:p w:rsidR="00C559FA" w:rsidRPr="007A3BD2" w:rsidRDefault="00C559FA" w:rsidP="00B44A04">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C559FA" w:rsidRDefault="00C559FA" w:rsidP="00B44A04">
            <w:pPr>
              <w:rPr>
                <w:rFonts w:ascii="Times New Roman" w:hAnsi="Times New Roman"/>
                <w:sz w:val="20"/>
              </w:rPr>
            </w:pPr>
          </w:p>
          <w:p w:rsidR="00C559FA" w:rsidRPr="004D052F" w:rsidRDefault="00C559FA" w:rsidP="00C559FA">
            <w:pPr>
              <w:pStyle w:val="ListParagraph"/>
              <w:numPr>
                <w:ilvl w:val="0"/>
                <w:numId w:val="17"/>
              </w:numPr>
              <w:spacing w:after="0" w:line="240" w:lineRule="auto"/>
              <w:rPr>
                <w:rFonts w:ascii="Times New Roman" w:hAnsi="Times New Roman"/>
                <w:b/>
                <w:sz w:val="18"/>
                <w:szCs w:val="18"/>
              </w:rPr>
            </w:pPr>
            <w:r w:rsidRPr="00230204">
              <w:rPr>
                <w:rFonts w:ascii="Times New Roman" w:hAnsi="Times New Roman"/>
                <w:i/>
                <w:sz w:val="18"/>
                <w:szCs w:val="18"/>
              </w:rPr>
              <w:t>Issue of LCB Handbooks</w:t>
            </w:r>
          </w:p>
          <w:p w:rsidR="00C559FA"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0"/>
              <w:rPr>
                <w:rFonts w:ascii="Times New Roman" w:hAnsi="Times New Roman"/>
                <w:sz w:val="20"/>
                <w:szCs w:val="20"/>
              </w:rPr>
            </w:pPr>
            <w:r>
              <w:rPr>
                <w:rFonts w:ascii="Times New Roman" w:hAnsi="Times New Roman"/>
                <w:sz w:val="20"/>
                <w:szCs w:val="20"/>
              </w:rPr>
              <w:lastRenderedPageBreak/>
              <w:t xml:space="preserve">M/C had recovered the residue of LCB handbooks from Cr Co and passed this on to MCUA for the balance to go out in the next 2 weeks. </w:t>
            </w:r>
          </w:p>
          <w:p w:rsidR="00C559FA" w:rsidRPr="004D052F" w:rsidRDefault="00C559FA" w:rsidP="00B44A04">
            <w:pPr>
              <w:pStyle w:val="ListParagraph"/>
              <w:spacing w:after="0" w:line="240" w:lineRule="auto"/>
              <w:ind w:left="0"/>
              <w:rPr>
                <w:rFonts w:ascii="Times New Roman" w:hAnsi="Times New Roman"/>
                <w:b/>
                <w:sz w:val="20"/>
                <w:szCs w:val="20"/>
              </w:rPr>
            </w:pPr>
          </w:p>
          <w:p w:rsidR="00C559FA" w:rsidRPr="004D052F" w:rsidRDefault="00C559FA" w:rsidP="00C559FA">
            <w:pPr>
              <w:pStyle w:val="ListParagraph"/>
              <w:numPr>
                <w:ilvl w:val="0"/>
                <w:numId w:val="17"/>
              </w:numPr>
              <w:spacing w:after="0" w:line="240" w:lineRule="auto"/>
              <w:rPr>
                <w:rFonts w:ascii="Times New Roman" w:hAnsi="Times New Roman"/>
                <w:b/>
                <w:sz w:val="18"/>
                <w:szCs w:val="18"/>
              </w:rPr>
            </w:pPr>
            <w:r w:rsidRPr="00230204">
              <w:rPr>
                <w:rFonts w:ascii="Times New Roman" w:hAnsi="Times New Roman"/>
                <w:i/>
                <w:sz w:val="18"/>
                <w:szCs w:val="18"/>
              </w:rPr>
              <w:t xml:space="preserve"> LCB Recreational Committee meeting 01/06/15</w:t>
            </w:r>
          </w:p>
          <w:p w:rsidR="00C559FA"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0"/>
              <w:rPr>
                <w:rFonts w:ascii="Times New Roman" w:hAnsi="Times New Roman"/>
                <w:sz w:val="20"/>
                <w:szCs w:val="20"/>
              </w:rPr>
            </w:pPr>
            <w:r>
              <w:rPr>
                <w:rFonts w:ascii="Times New Roman" w:hAnsi="Times New Roman"/>
                <w:sz w:val="20"/>
                <w:szCs w:val="20"/>
              </w:rPr>
              <w:t>This was on 1</w:t>
            </w:r>
            <w:r w:rsidRPr="004D052F">
              <w:rPr>
                <w:rFonts w:ascii="Times New Roman" w:hAnsi="Times New Roman"/>
                <w:sz w:val="20"/>
                <w:szCs w:val="20"/>
                <w:vertAlign w:val="superscript"/>
              </w:rPr>
              <w:t>st</w:t>
            </w:r>
            <w:r>
              <w:rPr>
                <w:rFonts w:ascii="Times New Roman" w:hAnsi="Times New Roman"/>
                <w:sz w:val="20"/>
                <w:szCs w:val="20"/>
              </w:rPr>
              <w:t xml:space="preserve"> June at Old Trafford. CW was our representative.</w:t>
            </w:r>
          </w:p>
          <w:p w:rsidR="00C559FA"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3"/>
              <w:rPr>
                <w:rFonts w:ascii="Times New Roman" w:hAnsi="Times New Roman"/>
                <w:sz w:val="20"/>
                <w:szCs w:val="20"/>
              </w:rPr>
            </w:pPr>
            <w:r>
              <w:rPr>
                <w:rFonts w:ascii="Times New Roman" w:hAnsi="Times New Roman"/>
                <w:sz w:val="20"/>
                <w:szCs w:val="20"/>
              </w:rPr>
              <w:t>We also had the next MoU meeting with LCB on the 17</w:t>
            </w:r>
            <w:r w:rsidRPr="004D052F">
              <w:rPr>
                <w:rFonts w:ascii="Times New Roman" w:hAnsi="Times New Roman"/>
                <w:sz w:val="20"/>
                <w:szCs w:val="20"/>
                <w:vertAlign w:val="superscript"/>
              </w:rPr>
              <w:t>th</w:t>
            </w:r>
            <w:r>
              <w:rPr>
                <w:rFonts w:ascii="Times New Roman" w:hAnsi="Times New Roman"/>
                <w:sz w:val="20"/>
                <w:szCs w:val="20"/>
              </w:rPr>
              <w:t xml:space="preserve"> June at Old Trafford. </w:t>
            </w:r>
          </w:p>
          <w:p w:rsidR="00C559FA" w:rsidRPr="000C48C2" w:rsidRDefault="00C559FA" w:rsidP="00B44A04">
            <w:pPr>
              <w:rPr>
                <w:rFonts w:ascii="Times New Roman" w:hAnsi="Times New Roman"/>
                <w:b/>
                <w:sz w:val="20"/>
                <w:szCs w:val="20"/>
              </w:rPr>
            </w:pPr>
          </w:p>
          <w:p w:rsidR="00C559FA" w:rsidRPr="00A7408A" w:rsidRDefault="00C559FA" w:rsidP="00C559FA">
            <w:pPr>
              <w:pStyle w:val="ListParagraph"/>
              <w:numPr>
                <w:ilvl w:val="0"/>
                <w:numId w:val="17"/>
              </w:numPr>
              <w:spacing w:after="0" w:line="240" w:lineRule="auto"/>
              <w:rPr>
                <w:rFonts w:ascii="Times New Roman" w:hAnsi="Times New Roman"/>
                <w:b/>
                <w:sz w:val="18"/>
                <w:szCs w:val="18"/>
              </w:rPr>
            </w:pPr>
            <w:r w:rsidRPr="00230204">
              <w:rPr>
                <w:rFonts w:ascii="Times New Roman" w:hAnsi="Times New Roman"/>
                <w:i/>
                <w:sz w:val="18"/>
                <w:szCs w:val="18"/>
              </w:rPr>
              <w:t xml:space="preserve"> Premier League accreditation Tranche 1</w:t>
            </w:r>
            <w:r>
              <w:rPr>
                <w:rFonts w:ascii="Times New Roman" w:hAnsi="Times New Roman"/>
                <w:i/>
                <w:sz w:val="18"/>
                <w:szCs w:val="18"/>
              </w:rPr>
              <w:softHyphen/>
            </w:r>
          </w:p>
          <w:p w:rsidR="00C559FA" w:rsidRDefault="00C559FA" w:rsidP="00B44A04">
            <w:pPr>
              <w:pStyle w:val="ListParagraph"/>
              <w:spacing w:after="0" w:line="240" w:lineRule="auto"/>
              <w:ind w:left="0"/>
              <w:rPr>
                <w:rFonts w:ascii="Times New Roman" w:hAnsi="Times New Roman"/>
                <w:sz w:val="20"/>
                <w:szCs w:val="20"/>
              </w:rPr>
            </w:pPr>
          </w:p>
          <w:p w:rsidR="00C559FA" w:rsidRDefault="00C559FA" w:rsidP="00B44A0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M/C had sent the 2015 MiL&amp;DCC information to ECB in good time and had attempted to cover all bases. Ally Jarvis was still digesting this and CW had heard nothing further. </w:t>
            </w:r>
          </w:p>
          <w:p w:rsidR="00C559FA" w:rsidRPr="00122EB4" w:rsidRDefault="00C559FA" w:rsidP="00B44A04">
            <w:pPr>
              <w:pStyle w:val="ListParagraph"/>
              <w:spacing w:after="0" w:line="240" w:lineRule="auto"/>
              <w:ind w:left="0"/>
              <w:rPr>
                <w:rFonts w:ascii="Times New Roman" w:hAnsi="Times New Roman"/>
                <w:sz w:val="20"/>
              </w:rPr>
            </w:pPr>
          </w:p>
        </w:tc>
      </w:tr>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C559FA" w:rsidRPr="00802C3E" w:rsidRDefault="00C559FA" w:rsidP="00B44A04">
            <w:pPr>
              <w:jc w:val="center"/>
              <w:rPr>
                <w:rFonts w:ascii="Times New Roman" w:eastAsia="Times New Roman" w:hAnsi="Times New Roman" w:cs="Times New Roman"/>
                <w:b/>
                <w:sz w:val="18"/>
                <w:szCs w:val="18"/>
              </w:rPr>
            </w:pPr>
            <w:r w:rsidRPr="00802C3E">
              <w:rPr>
                <w:rFonts w:ascii="Times New Roman" w:eastAsia="Times New Roman" w:hAnsi="Times New Roman" w:cs="Times New Roman"/>
                <w:b/>
                <w:sz w:val="18"/>
                <w:szCs w:val="18"/>
              </w:rPr>
              <w:lastRenderedPageBreak/>
              <w:t>13.</w:t>
            </w:r>
          </w:p>
          <w:p w:rsidR="00C559FA" w:rsidRPr="00802C3E" w:rsidRDefault="00C559FA" w:rsidP="00B44A04">
            <w:pPr>
              <w:jc w:val="center"/>
              <w:rPr>
                <w:rFonts w:ascii="Times New Roman" w:eastAsia="Times New Roman" w:hAnsi="Times New Roman" w:cs="Times New Roman"/>
                <w:b/>
                <w:sz w:val="18"/>
                <w:szCs w:val="18"/>
              </w:rPr>
            </w:pPr>
            <w:r w:rsidRPr="00802C3E">
              <w:rPr>
                <w:rFonts w:ascii="Times New Roman" w:eastAsia="Times New Roman" w:hAnsi="Times New Roman" w:cs="Times New Roman"/>
                <w:b/>
                <w:sz w:val="18"/>
                <w:szCs w:val="18"/>
              </w:rPr>
              <w:t>A.O.B.</w:t>
            </w:r>
          </w:p>
          <w:p w:rsidR="00C559FA" w:rsidRDefault="00C559FA" w:rsidP="00B44A04">
            <w:pPr>
              <w:jc w:val="center"/>
              <w:rPr>
                <w:rFonts w:ascii="Times New Roman" w:eastAsia="Times New Roman" w:hAnsi="Times New Roman" w:cs="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C559FA" w:rsidRDefault="00C559FA" w:rsidP="00B44A04">
            <w:pPr>
              <w:rPr>
                <w:rFonts w:ascii="Times New Roman" w:hAnsi="Times New Roman"/>
                <w:sz w:val="20"/>
              </w:rPr>
            </w:pPr>
          </w:p>
          <w:p w:rsidR="00C559FA" w:rsidRPr="0095373A" w:rsidRDefault="00C559FA" w:rsidP="00C559FA">
            <w:pPr>
              <w:pStyle w:val="ListParagraph"/>
              <w:numPr>
                <w:ilvl w:val="1"/>
                <w:numId w:val="18"/>
              </w:numPr>
              <w:spacing w:line="240" w:lineRule="auto"/>
              <w:rPr>
                <w:rFonts w:ascii="Times New Roman" w:hAnsi="Times New Roman"/>
                <w:sz w:val="18"/>
                <w:szCs w:val="18"/>
              </w:rPr>
            </w:pPr>
            <w:r w:rsidRPr="005E6E6F">
              <w:rPr>
                <w:rFonts w:ascii="Times New Roman" w:hAnsi="Times New Roman"/>
                <w:i/>
                <w:sz w:val="18"/>
                <w:szCs w:val="18"/>
              </w:rPr>
              <w:t>Timing of teas 2016</w:t>
            </w:r>
          </w:p>
          <w:p w:rsidR="00C559FA" w:rsidRDefault="00C559FA" w:rsidP="00B44A04">
            <w:pPr>
              <w:pStyle w:val="ListParagraph"/>
              <w:spacing w:line="240" w:lineRule="auto"/>
              <w:ind w:left="360"/>
              <w:rPr>
                <w:rFonts w:ascii="Times New Roman" w:hAnsi="Times New Roman"/>
                <w:i/>
                <w:sz w:val="18"/>
                <w:szCs w:val="18"/>
              </w:rPr>
            </w:pPr>
          </w:p>
          <w:p w:rsidR="00C559FA" w:rsidRPr="0095373A" w:rsidRDefault="00C559FA" w:rsidP="00B44A04">
            <w:pPr>
              <w:pStyle w:val="ListParagraph"/>
              <w:spacing w:after="0" w:line="240" w:lineRule="auto"/>
              <w:ind w:left="0"/>
              <w:rPr>
                <w:rFonts w:ascii="Times New Roman" w:hAnsi="Times New Roman"/>
                <w:sz w:val="20"/>
                <w:szCs w:val="20"/>
              </w:rPr>
            </w:pPr>
            <w:r>
              <w:rPr>
                <w:rFonts w:ascii="Times New Roman" w:hAnsi="Times New Roman"/>
                <w:sz w:val="20"/>
                <w:szCs w:val="20"/>
                <w:lang w:val="en-GB"/>
              </w:rPr>
              <w:t>Was discussed but n</w:t>
            </w:r>
            <w:r w:rsidRPr="0095373A">
              <w:rPr>
                <w:rFonts w:ascii="Times New Roman" w:hAnsi="Times New Roman"/>
                <w:sz w:val="20"/>
                <w:szCs w:val="20"/>
                <w:lang w:val="en-GB"/>
              </w:rPr>
              <w:t>o decision was made.</w:t>
            </w:r>
          </w:p>
          <w:p w:rsidR="00C559FA" w:rsidRPr="0095373A" w:rsidRDefault="00C559FA" w:rsidP="00B44A04">
            <w:pPr>
              <w:pStyle w:val="ListParagraph"/>
              <w:spacing w:line="240" w:lineRule="auto"/>
              <w:ind w:left="360"/>
              <w:rPr>
                <w:rFonts w:ascii="Times New Roman" w:hAnsi="Times New Roman"/>
                <w:sz w:val="18"/>
                <w:szCs w:val="18"/>
              </w:rPr>
            </w:pPr>
          </w:p>
          <w:p w:rsidR="00C559FA" w:rsidRPr="0095373A" w:rsidRDefault="00C559FA" w:rsidP="00B44A04">
            <w:pPr>
              <w:pStyle w:val="ListParagraph"/>
              <w:spacing w:line="240" w:lineRule="auto"/>
              <w:ind w:left="360"/>
              <w:rPr>
                <w:rFonts w:ascii="Times New Roman" w:hAnsi="Times New Roman"/>
                <w:sz w:val="18"/>
                <w:szCs w:val="18"/>
              </w:rPr>
            </w:pPr>
          </w:p>
          <w:p w:rsidR="00C559FA" w:rsidRPr="0095373A" w:rsidRDefault="00C559FA" w:rsidP="00C559FA">
            <w:pPr>
              <w:pStyle w:val="ListParagraph"/>
              <w:numPr>
                <w:ilvl w:val="1"/>
                <w:numId w:val="18"/>
              </w:numPr>
              <w:spacing w:line="240" w:lineRule="auto"/>
              <w:rPr>
                <w:rFonts w:ascii="Times New Roman" w:hAnsi="Times New Roman"/>
                <w:sz w:val="18"/>
                <w:szCs w:val="18"/>
              </w:rPr>
            </w:pPr>
            <w:r>
              <w:rPr>
                <w:rFonts w:ascii="Times New Roman" w:hAnsi="Times New Roman"/>
                <w:i/>
                <w:sz w:val="18"/>
                <w:szCs w:val="18"/>
              </w:rPr>
              <w:t xml:space="preserve">Mike Rotheram complaint </w:t>
            </w:r>
          </w:p>
          <w:p w:rsidR="00C559FA" w:rsidRPr="0095373A" w:rsidRDefault="00C559FA" w:rsidP="00B44A04">
            <w:pPr>
              <w:pStyle w:val="ListParagraph"/>
              <w:spacing w:line="240" w:lineRule="auto"/>
              <w:ind w:left="0"/>
              <w:rPr>
                <w:rFonts w:ascii="Times New Roman" w:hAnsi="Times New Roman"/>
                <w:sz w:val="20"/>
                <w:szCs w:val="20"/>
              </w:rPr>
            </w:pPr>
          </w:p>
          <w:p w:rsidR="00C559FA" w:rsidRDefault="00C559FA" w:rsidP="00B44A04">
            <w:pPr>
              <w:pStyle w:val="ListParagraph"/>
              <w:spacing w:line="240" w:lineRule="auto"/>
              <w:ind w:left="0"/>
              <w:rPr>
                <w:rFonts w:ascii="Times New Roman" w:hAnsi="Times New Roman"/>
                <w:sz w:val="20"/>
                <w:szCs w:val="20"/>
              </w:rPr>
            </w:pPr>
            <w:r>
              <w:rPr>
                <w:rFonts w:ascii="Times New Roman" w:hAnsi="Times New Roman"/>
                <w:sz w:val="20"/>
                <w:szCs w:val="20"/>
              </w:rPr>
              <w:t>Rainhill CC had complained about a wicket in a recent game The matter was discussed</w:t>
            </w:r>
            <w:proofErr w:type="gramStart"/>
            <w:r>
              <w:rPr>
                <w:rFonts w:ascii="Times New Roman" w:hAnsi="Times New Roman"/>
                <w:sz w:val="20"/>
                <w:szCs w:val="20"/>
              </w:rPr>
              <w:t>..</w:t>
            </w:r>
            <w:proofErr w:type="gramEnd"/>
          </w:p>
          <w:p w:rsidR="00C559FA" w:rsidRDefault="00C559FA" w:rsidP="00B44A04">
            <w:pPr>
              <w:pStyle w:val="ListParagraph"/>
              <w:spacing w:line="240" w:lineRule="auto"/>
              <w:ind w:left="0"/>
              <w:rPr>
                <w:rFonts w:ascii="Times New Roman" w:hAnsi="Times New Roman"/>
                <w:sz w:val="20"/>
                <w:szCs w:val="20"/>
              </w:rPr>
            </w:pPr>
          </w:p>
          <w:p w:rsidR="00C559FA" w:rsidRPr="0095373A" w:rsidRDefault="00C559FA" w:rsidP="00B44A04">
            <w:pPr>
              <w:pStyle w:val="ListParagraph"/>
              <w:spacing w:line="240" w:lineRule="auto"/>
              <w:ind w:left="0"/>
              <w:rPr>
                <w:rFonts w:ascii="Times New Roman" w:hAnsi="Times New Roman"/>
                <w:sz w:val="20"/>
                <w:szCs w:val="20"/>
              </w:rPr>
            </w:pPr>
          </w:p>
          <w:p w:rsidR="00C559FA" w:rsidRPr="0095373A" w:rsidRDefault="00C559FA" w:rsidP="00C559FA">
            <w:pPr>
              <w:pStyle w:val="ListParagraph"/>
              <w:numPr>
                <w:ilvl w:val="1"/>
                <w:numId w:val="18"/>
              </w:numPr>
              <w:spacing w:line="240" w:lineRule="auto"/>
              <w:rPr>
                <w:rFonts w:ascii="Times New Roman" w:hAnsi="Times New Roman"/>
                <w:sz w:val="18"/>
                <w:szCs w:val="18"/>
              </w:rPr>
            </w:pPr>
            <w:r>
              <w:rPr>
                <w:rFonts w:ascii="Times New Roman" w:hAnsi="Times New Roman"/>
                <w:i/>
                <w:sz w:val="18"/>
                <w:szCs w:val="18"/>
              </w:rPr>
              <w:t>Low scores</w:t>
            </w:r>
          </w:p>
          <w:p w:rsidR="00C559FA" w:rsidRDefault="00C559FA" w:rsidP="00B44A04">
            <w:pPr>
              <w:pStyle w:val="ListParagraph"/>
              <w:spacing w:line="240" w:lineRule="auto"/>
              <w:ind w:left="0"/>
              <w:rPr>
                <w:rFonts w:ascii="Times New Roman" w:hAnsi="Times New Roman"/>
                <w:sz w:val="20"/>
                <w:szCs w:val="20"/>
              </w:rPr>
            </w:pPr>
          </w:p>
          <w:p w:rsidR="00C559FA" w:rsidRDefault="00C559FA" w:rsidP="00B44A04">
            <w:pPr>
              <w:pStyle w:val="ListParagraph"/>
              <w:spacing w:line="240" w:lineRule="auto"/>
              <w:ind w:left="0"/>
              <w:rPr>
                <w:rFonts w:ascii="Times New Roman" w:hAnsi="Times New Roman"/>
                <w:sz w:val="20"/>
                <w:szCs w:val="20"/>
              </w:rPr>
            </w:pPr>
            <w:r>
              <w:rPr>
                <w:rFonts w:ascii="Times New Roman" w:hAnsi="Times New Roman"/>
                <w:sz w:val="20"/>
                <w:szCs w:val="20"/>
              </w:rPr>
              <w:t>M/C commented that there had been a lot of sub 100 scores recently; was there a wide problem? It was thought that this probably reflected the weather patterns we had been having.</w:t>
            </w:r>
          </w:p>
          <w:p w:rsidR="00C559FA" w:rsidRPr="00230204" w:rsidRDefault="00C559FA" w:rsidP="00B44A04">
            <w:pPr>
              <w:pStyle w:val="ListParagraph"/>
              <w:spacing w:line="240" w:lineRule="auto"/>
              <w:ind w:left="0"/>
              <w:rPr>
                <w:rFonts w:ascii="Times New Roman" w:hAnsi="Times New Roman"/>
                <w:sz w:val="20"/>
              </w:rPr>
            </w:pPr>
          </w:p>
        </w:tc>
      </w:tr>
      <w:tr w:rsidR="00C559FA" w:rsidRPr="00532F39" w:rsidTr="00B44A04">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C559FA" w:rsidRPr="00802C3E" w:rsidRDefault="00C559FA" w:rsidP="00B44A04">
            <w:pPr>
              <w:jc w:val="center"/>
              <w:rPr>
                <w:rFonts w:ascii="Times New Roman" w:eastAsia="Times New Roman" w:hAnsi="Times New Roman" w:cs="Times New Roman"/>
                <w:b/>
                <w:sz w:val="18"/>
                <w:szCs w:val="18"/>
              </w:rPr>
            </w:pPr>
          </w:p>
          <w:p w:rsidR="00C559FA" w:rsidRPr="00802C3E" w:rsidRDefault="00C559FA" w:rsidP="00B44A04">
            <w:pPr>
              <w:jc w:val="center"/>
              <w:rPr>
                <w:rFonts w:ascii="Times New Roman" w:eastAsia="Times New Roman" w:hAnsi="Times New Roman" w:cs="Times New Roman"/>
                <w:b/>
                <w:sz w:val="18"/>
                <w:szCs w:val="18"/>
              </w:rPr>
            </w:pPr>
            <w:r w:rsidRPr="00802C3E">
              <w:rPr>
                <w:rFonts w:ascii="Times New Roman" w:eastAsia="Times New Roman" w:hAnsi="Times New Roman" w:cs="Times New Roman"/>
                <w:b/>
                <w:sz w:val="18"/>
                <w:szCs w:val="18"/>
              </w:rPr>
              <w:t>14.</w:t>
            </w:r>
          </w:p>
          <w:p w:rsidR="00C559FA" w:rsidRPr="00802C3E" w:rsidRDefault="00C559FA" w:rsidP="00B44A04">
            <w:pPr>
              <w:jc w:val="center"/>
              <w:rPr>
                <w:rFonts w:ascii="Times New Roman" w:eastAsia="Times New Roman" w:hAnsi="Times New Roman" w:cs="Times New Roman"/>
                <w:b/>
                <w:sz w:val="18"/>
                <w:szCs w:val="18"/>
              </w:rPr>
            </w:pPr>
            <w:r w:rsidRPr="00802C3E">
              <w:rPr>
                <w:rFonts w:ascii="Times New Roman" w:eastAsia="Times New Roman" w:hAnsi="Times New Roman" w:cs="Times New Roman"/>
                <w:b/>
                <w:sz w:val="18"/>
                <w:szCs w:val="18"/>
              </w:rPr>
              <w:t>Date of Next Meetings</w:t>
            </w:r>
          </w:p>
          <w:p w:rsidR="00C559FA" w:rsidRPr="00802C3E" w:rsidRDefault="00C559FA" w:rsidP="00B44A04">
            <w:pPr>
              <w:jc w:val="center"/>
              <w:rPr>
                <w:rFonts w:ascii="Times New Roman" w:eastAsia="Times New Roman" w:hAnsi="Times New Roman" w:cs="Times New Roman"/>
                <w:b/>
                <w:sz w:val="18"/>
                <w:szCs w:val="18"/>
              </w:rPr>
            </w:pPr>
          </w:p>
          <w:p w:rsidR="00C559FA" w:rsidRPr="00802C3E" w:rsidRDefault="00C559FA" w:rsidP="00B44A04">
            <w:pPr>
              <w:jc w:val="center"/>
              <w:rPr>
                <w:rFonts w:ascii="Times New Roman" w:eastAsia="Times New Roman" w:hAnsi="Times New Roman" w:cs="Times New Roman"/>
                <w:b/>
                <w:sz w:val="18"/>
                <w:szCs w:val="18"/>
              </w:rPr>
            </w:pPr>
          </w:p>
          <w:p w:rsidR="00C559FA" w:rsidRPr="00802C3E" w:rsidRDefault="00C559FA" w:rsidP="00B44A04">
            <w:pPr>
              <w:jc w:val="center"/>
              <w:rPr>
                <w:rFonts w:ascii="Times New Roman" w:eastAsia="Times New Roman" w:hAnsi="Times New Roman" w:cs="Times New Roman"/>
                <w:b/>
                <w:sz w:val="18"/>
                <w:szCs w:val="18"/>
              </w:rPr>
            </w:pPr>
          </w:p>
          <w:p w:rsidR="00C559FA" w:rsidRPr="00802C3E" w:rsidRDefault="00C559FA" w:rsidP="00B44A04">
            <w:pPr>
              <w:jc w:val="center"/>
              <w:rPr>
                <w:rFonts w:ascii="Times New Roman" w:eastAsia="Times New Roman" w:hAnsi="Times New Roman" w:cs="Times New Roman"/>
                <w:b/>
                <w:sz w:val="18"/>
                <w:szCs w:val="18"/>
              </w:rPr>
            </w:pPr>
          </w:p>
          <w:p w:rsidR="00C559FA" w:rsidRPr="00E73D54" w:rsidRDefault="00C559FA" w:rsidP="00B44A04">
            <w:pPr>
              <w:rPr>
                <w:rFonts w:ascii="Times New Roman" w:eastAsia="Times New Roman" w:hAnsi="Times New Roman" w:cs="Times New Roman"/>
                <w:i/>
                <w:sz w:val="18"/>
                <w:szCs w:val="18"/>
              </w:rPr>
            </w:pPr>
            <w:r w:rsidRPr="00E73D54">
              <w:rPr>
                <w:rFonts w:ascii="Times New Roman" w:eastAsia="Times New Roman" w:hAnsi="Times New Roman" w:cs="Times New Roman"/>
                <w:i/>
                <w:sz w:val="18"/>
                <w:szCs w:val="18"/>
              </w:rPr>
              <w:t>9.30pm</w:t>
            </w:r>
          </w:p>
          <w:p w:rsidR="00C559FA" w:rsidRPr="00802C3E" w:rsidRDefault="00C559FA" w:rsidP="00B44A04">
            <w:pPr>
              <w:jc w:val="center"/>
              <w:rPr>
                <w:rFonts w:ascii="Times New Roman" w:eastAsia="Times New Roman" w:hAnsi="Times New Roman" w:cs="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C559FA" w:rsidRDefault="00C559FA" w:rsidP="00B44A04">
            <w:pPr>
              <w:rPr>
                <w:rFonts w:ascii="Times New Roman" w:hAnsi="Times New Roman"/>
                <w:sz w:val="20"/>
              </w:rPr>
            </w:pPr>
          </w:p>
          <w:tbl>
            <w:tblPr>
              <w:tblStyle w:val="TableGrid"/>
              <w:tblW w:w="0" w:type="auto"/>
              <w:tblLook w:val="04A0" w:firstRow="1" w:lastRow="0" w:firstColumn="1" w:lastColumn="0" w:noHBand="0" w:noVBand="1"/>
            </w:tblPr>
            <w:tblGrid>
              <w:gridCol w:w="2076"/>
              <w:gridCol w:w="2076"/>
              <w:gridCol w:w="2076"/>
              <w:gridCol w:w="2077"/>
            </w:tblGrid>
            <w:tr w:rsidR="00C559FA" w:rsidTr="00B44A04">
              <w:tc>
                <w:tcPr>
                  <w:tcW w:w="2076" w:type="dxa"/>
                  <w:shd w:val="clear" w:color="auto" w:fill="D9D9D9" w:themeFill="background1" w:themeFillShade="D9"/>
                  <w:vAlign w:val="center"/>
                </w:tcPr>
                <w:p w:rsidR="00C559FA" w:rsidRPr="00B32568" w:rsidRDefault="00C559FA" w:rsidP="00B44A04">
                  <w:pPr>
                    <w:framePr w:hSpace="180" w:wrap="around" w:vAnchor="text" w:hAnchor="text" w:x="182" w:y="1"/>
                    <w:suppressOverlap/>
                    <w:rPr>
                      <w:b/>
                      <w:color w:val="000000"/>
                      <w:sz w:val="18"/>
                      <w:szCs w:val="18"/>
                      <w:lang w:eastAsia="en-GB"/>
                    </w:rPr>
                  </w:pPr>
                  <w:r w:rsidRPr="00B32568">
                    <w:rPr>
                      <w:b/>
                      <w:color w:val="000000"/>
                      <w:sz w:val="18"/>
                      <w:szCs w:val="18"/>
                      <w:lang w:eastAsia="en-GB"/>
                    </w:rPr>
                    <w:t>LCB</w:t>
                  </w:r>
                </w:p>
              </w:tc>
              <w:tc>
                <w:tcPr>
                  <w:tcW w:w="2076" w:type="dxa"/>
                  <w:vAlign w:val="center"/>
                </w:tcPr>
                <w:p w:rsidR="00C559FA" w:rsidRPr="00B32568" w:rsidRDefault="00C559FA" w:rsidP="00B44A04">
                  <w:pPr>
                    <w:framePr w:hSpace="180" w:wrap="around" w:vAnchor="text" w:hAnchor="text" w:x="182" w:y="1"/>
                    <w:suppressOverlap/>
                    <w:rPr>
                      <w:b/>
                      <w:color w:val="000000"/>
                      <w:sz w:val="18"/>
                      <w:szCs w:val="18"/>
                      <w:lang w:eastAsia="en-GB"/>
                    </w:rPr>
                  </w:pPr>
                  <w:r>
                    <w:rPr>
                      <w:b/>
                      <w:color w:val="000000"/>
                      <w:sz w:val="18"/>
                      <w:szCs w:val="18"/>
                      <w:lang w:eastAsia="en-GB"/>
                    </w:rPr>
                    <w:t>Mon</w:t>
                  </w:r>
                  <w:r w:rsidRPr="00B32568">
                    <w:rPr>
                      <w:b/>
                      <w:color w:val="000000"/>
                      <w:sz w:val="18"/>
                      <w:szCs w:val="18"/>
                      <w:lang w:eastAsia="en-GB"/>
                    </w:rPr>
                    <w:t xml:space="preserve"> </w:t>
                  </w:r>
                </w:p>
                <w:p w:rsidR="00C559FA" w:rsidRPr="00B32568" w:rsidRDefault="00C559FA" w:rsidP="00B44A04">
                  <w:pPr>
                    <w:framePr w:hSpace="180" w:wrap="around" w:vAnchor="text" w:hAnchor="text" w:x="182" w:y="1"/>
                    <w:suppressOverlap/>
                    <w:rPr>
                      <w:b/>
                      <w:color w:val="000000"/>
                      <w:sz w:val="18"/>
                      <w:szCs w:val="18"/>
                      <w:lang w:eastAsia="en-GB"/>
                    </w:rPr>
                  </w:pPr>
                  <w:r>
                    <w:rPr>
                      <w:b/>
                      <w:color w:val="000000"/>
                      <w:sz w:val="18"/>
                      <w:szCs w:val="18"/>
                      <w:lang w:eastAsia="en-GB"/>
                    </w:rPr>
                    <w:t>June 1</w:t>
                  </w:r>
                  <w:r w:rsidRPr="000C48C2">
                    <w:rPr>
                      <w:b/>
                      <w:color w:val="000000"/>
                      <w:sz w:val="18"/>
                      <w:szCs w:val="18"/>
                      <w:vertAlign w:val="superscript"/>
                      <w:lang w:eastAsia="en-GB"/>
                    </w:rPr>
                    <w:t>st</w:t>
                  </w:r>
                  <w:r>
                    <w:rPr>
                      <w:b/>
                      <w:color w:val="000000"/>
                      <w:sz w:val="18"/>
                      <w:szCs w:val="18"/>
                      <w:lang w:eastAsia="en-GB"/>
                    </w:rPr>
                    <w:t xml:space="preserve"> </w:t>
                  </w:r>
                </w:p>
              </w:tc>
              <w:tc>
                <w:tcPr>
                  <w:tcW w:w="2076" w:type="dxa"/>
                  <w:vAlign w:val="center"/>
                </w:tcPr>
                <w:p w:rsidR="00C559FA" w:rsidRPr="00B32568" w:rsidRDefault="00C559FA" w:rsidP="00B44A04">
                  <w:pPr>
                    <w:framePr w:hSpace="180" w:wrap="around" w:vAnchor="text" w:hAnchor="text" w:x="182" w:y="1"/>
                    <w:suppressOverlap/>
                    <w:rPr>
                      <w:b/>
                      <w:color w:val="000000"/>
                      <w:sz w:val="18"/>
                      <w:szCs w:val="18"/>
                      <w:lang w:val="en-US" w:eastAsia="en-GB"/>
                    </w:rPr>
                  </w:pPr>
                  <w:r>
                    <w:rPr>
                      <w:b/>
                      <w:color w:val="000000"/>
                      <w:sz w:val="18"/>
                      <w:szCs w:val="18"/>
                      <w:lang w:val="en-US" w:eastAsia="en-GB"/>
                    </w:rPr>
                    <w:t>Old Trafford</w:t>
                  </w:r>
                </w:p>
              </w:tc>
              <w:tc>
                <w:tcPr>
                  <w:tcW w:w="2077" w:type="dxa"/>
                  <w:vAlign w:val="center"/>
                </w:tcPr>
                <w:p w:rsidR="00C559FA" w:rsidRPr="00B32568" w:rsidRDefault="00C559FA" w:rsidP="00B44A04">
                  <w:pPr>
                    <w:framePr w:hSpace="180" w:wrap="around" w:vAnchor="text" w:hAnchor="text" w:x="182" w:y="1"/>
                    <w:suppressOverlap/>
                    <w:rPr>
                      <w:b/>
                      <w:color w:val="000000"/>
                      <w:sz w:val="18"/>
                      <w:szCs w:val="18"/>
                      <w:lang w:eastAsia="en-GB"/>
                    </w:rPr>
                  </w:pPr>
                  <w:r>
                    <w:rPr>
                      <w:b/>
                      <w:color w:val="000000"/>
                      <w:sz w:val="18"/>
                      <w:szCs w:val="18"/>
                      <w:lang w:eastAsia="en-GB"/>
                    </w:rPr>
                    <w:t>7</w:t>
                  </w:r>
                  <w:r w:rsidRPr="00B32568">
                    <w:rPr>
                      <w:b/>
                      <w:color w:val="000000"/>
                      <w:sz w:val="18"/>
                      <w:szCs w:val="18"/>
                      <w:lang w:eastAsia="en-GB"/>
                    </w:rPr>
                    <w:t>pm</w:t>
                  </w:r>
                </w:p>
              </w:tc>
            </w:tr>
            <w:tr w:rsidR="00C559FA" w:rsidTr="00B44A04">
              <w:tc>
                <w:tcPr>
                  <w:tcW w:w="2076" w:type="dxa"/>
                  <w:shd w:val="clear" w:color="auto" w:fill="D9D9D9" w:themeFill="background1" w:themeFillShade="D9"/>
                  <w:vAlign w:val="center"/>
                </w:tcPr>
                <w:p w:rsidR="00C559FA" w:rsidRPr="00B32568" w:rsidRDefault="00C559FA" w:rsidP="00B44A04">
                  <w:pPr>
                    <w:framePr w:hSpace="180" w:wrap="around" w:vAnchor="text" w:hAnchor="text" w:x="182" w:y="1"/>
                    <w:suppressOverlap/>
                    <w:rPr>
                      <w:b/>
                      <w:color w:val="000000"/>
                      <w:sz w:val="18"/>
                      <w:szCs w:val="18"/>
                      <w:lang w:eastAsia="en-GB"/>
                    </w:rPr>
                  </w:pPr>
                  <w:r w:rsidRPr="00B32568">
                    <w:rPr>
                      <w:b/>
                      <w:color w:val="000000"/>
                      <w:sz w:val="18"/>
                      <w:szCs w:val="18"/>
                      <w:lang w:eastAsia="en-GB"/>
                    </w:rPr>
                    <w:t>LCB</w:t>
                  </w:r>
                </w:p>
              </w:tc>
              <w:tc>
                <w:tcPr>
                  <w:tcW w:w="2076" w:type="dxa"/>
                  <w:vAlign w:val="center"/>
                </w:tcPr>
                <w:p w:rsidR="00C559FA" w:rsidRPr="00B32568" w:rsidRDefault="00C559FA" w:rsidP="00B44A04">
                  <w:pPr>
                    <w:framePr w:hSpace="180" w:wrap="around" w:vAnchor="text" w:hAnchor="text" w:x="182" w:y="1"/>
                    <w:suppressOverlap/>
                    <w:rPr>
                      <w:b/>
                      <w:color w:val="000000"/>
                      <w:sz w:val="18"/>
                      <w:szCs w:val="18"/>
                      <w:lang w:eastAsia="en-GB"/>
                    </w:rPr>
                  </w:pPr>
                  <w:r w:rsidRPr="00B32568">
                    <w:rPr>
                      <w:b/>
                      <w:color w:val="000000"/>
                      <w:sz w:val="18"/>
                      <w:szCs w:val="18"/>
                      <w:lang w:eastAsia="en-GB"/>
                    </w:rPr>
                    <w:t xml:space="preserve">Wed </w:t>
                  </w:r>
                </w:p>
                <w:p w:rsidR="00C559FA" w:rsidRPr="00B32568" w:rsidRDefault="00C559FA" w:rsidP="00B44A04">
                  <w:pPr>
                    <w:framePr w:hSpace="180" w:wrap="around" w:vAnchor="text" w:hAnchor="text" w:x="182" w:y="1"/>
                    <w:suppressOverlap/>
                    <w:rPr>
                      <w:b/>
                      <w:color w:val="000000"/>
                      <w:sz w:val="18"/>
                      <w:szCs w:val="18"/>
                      <w:lang w:eastAsia="en-GB"/>
                    </w:rPr>
                  </w:pPr>
                  <w:r w:rsidRPr="00B32568">
                    <w:rPr>
                      <w:b/>
                      <w:color w:val="000000"/>
                      <w:sz w:val="18"/>
                      <w:szCs w:val="18"/>
                      <w:lang w:eastAsia="en-GB"/>
                    </w:rPr>
                    <w:t>June 17</w:t>
                  </w:r>
                  <w:r w:rsidRPr="00B32568">
                    <w:rPr>
                      <w:b/>
                      <w:color w:val="000000"/>
                      <w:sz w:val="18"/>
                      <w:szCs w:val="18"/>
                      <w:vertAlign w:val="superscript"/>
                      <w:lang w:eastAsia="en-GB"/>
                    </w:rPr>
                    <w:t>th</w:t>
                  </w:r>
                  <w:r w:rsidRPr="00B32568">
                    <w:rPr>
                      <w:b/>
                      <w:color w:val="000000"/>
                      <w:sz w:val="18"/>
                      <w:szCs w:val="18"/>
                      <w:lang w:eastAsia="en-GB"/>
                    </w:rPr>
                    <w:t xml:space="preserve"> </w:t>
                  </w:r>
                </w:p>
              </w:tc>
              <w:tc>
                <w:tcPr>
                  <w:tcW w:w="2076" w:type="dxa"/>
                  <w:vAlign w:val="center"/>
                </w:tcPr>
                <w:p w:rsidR="00C559FA" w:rsidRPr="00B32568" w:rsidRDefault="00C559FA" w:rsidP="00B44A04">
                  <w:pPr>
                    <w:framePr w:hSpace="180" w:wrap="around" w:vAnchor="text" w:hAnchor="text" w:x="182" w:y="1"/>
                    <w:suppressOverlap/>
                    <w:rPr>
                      <w:b/>
                      <w:color w:val="000000"/>
                      <w:sz w:val="18"/>
                      <w:szCs w:val="18"/>
                      <w:lang w:val="en-US" w:eastAsia="en-GB"/>
                    </w:rPr>
                  </w:pPr>
                  <w:r>
                    <w:rPr>
                      <w:b/>
                      <w:color w:val="000000"/>
                      <w:sz w:val="18"/>
                      <w:szCs w:val="18"/>
                      <w:lang w:val="en-US" w:eastAsia="en-GB"/>
                    </w:rPr>
                    <w:t>Old Trafford</w:t>
                  </w:r>
                </w:p>
              </w:tc>
              <w:tc>
                <w:tcPr>
                  <w:tcW w:w="2077" w:type="dxa"/>
                  <w:vAlign w:val="center"/>
                </w:tcPr>
                <w:p w:rsidR="00C559FA" w:rsidRPr="00B32568" w:rsidRDefault="00C559FA" w:rsidP="00B44A04">
                  <w:pPr>
                    <w:framePr w:hSpace="180" w:wrap="around" w:vAnchor="text" w:hAnchor="text" w:x="182" w:y="1"/>
                    <w:suppressOverlap/>
                    <w:rPr>
                      <w:b/>
                      <w:color w:val="000000"/>
                      <w:sz w:val="18"/>
                      <w:szCs w:val="18"/>
                      <w:lang w:eastAsia="en-GB"/>
                    </w:rPr>
                  </w:pPr>
                  <w:r w:rsidRPr="00B32568">
                    <w:rPr>
                      <w:b/>
                      <w:color w:val="000000"/>
                      <w:sz w:val="18"/>
                      <w:szCs w:val="18"/>
                      <w:lang w:eastAsia="en-GB"/>
                    </w:rPr>
                    <w:t>2-4pm</w:t>
                  </w:r>
                </w:p>
              </w:tc>
            </w:tr>
            <w:tr w:rsidR="00C559FA" w:rsidTr="00B44A04">
              <w:tc>
                <w:tcPr>
                  <w:tcW w:w="2076" w:type="dxa"/>
                  <w:shd w:val="clear" w:color="auto" w:fill="FFFF00"/>
                  <w:vAlign w:val="center"/>
                </w:tcPr>
                <w:p w:rsidR="00C559FA" w:rsidRPr="00B32568" w:rsidRDefault="00C559FA" w:rsidP="00B44A04">
                  <w:pPr>
                    <w:framePr w:hSpace="180" w:wrap="around" w:vAnchor="text" w:hAnchor="text" w:x="182" w:y="1"/>
                    <w:suppressOverlap/>
                    <w:rPr>
                      <w:b/>
                      <w:color w:val="000000"/>
                      <w:sz w:val="18"/>
                      <w:szCs w:val="18"/>
                      <w:lang w:val="en-US" w:eastAsia="en-GB"/>
                    </w:rPr>
                  </w:pPr>
                  <w:r w:rsidRPr="00B32568">
                    <w:rPr>
                      <w:b/>
                      <w:color w:val="000000"/>
                      <w:sz w:val="18"/>
                      <w:szCs w:val="18"/>
                      <w:lang w:eastAsia="en-GB"/>
                    </w:rPr>
                    <w:t>Cr Co*</w:t>
                  </w:r>
                </w:p>
              </w:tc>
              <w:tc>
                <w:tcPr>
                  <w:tcW w:w="2076" w:type="dxa"/>
                  <w:vAlign w:val="center"/>
                </w:tcPr>
                <w:p w:rsidR="00C559FA" w:rsidRPr="00B32568" w:rsidRDefault="00C559FA" w:rsidP="00B44A04">
                  <w:pPr>
                    <w:framePr w:hSpace="180" w:wrap="around" w:vAnchor="text" w:hAnchor="text" w:x="182" w:y="1"/>
                    <w:suppressOverlap/>
                    <w:rPr>
                      <w:b/>
                      <w:color w:val="000000"/>
                      <w:sz w:val="18"/>
                      <w:szCs w:val="18"/>
                      <w:lang w:eastAsia="en-GB"/>
                    </w:rPr>
                  </w:pPr>
                  <w:r w:rsidRPr="00B32568">
                    <w:rPr>
                      <w:b/>
                      <w:color w:val="000000"/>
                      <w:sz w:val="18"/>
                      <w:szCs w:val="18"/>
                      <w:lang w:eastAsia="en-GB"/>
                    </w:rPr>
                    <w:t xml:space="preserve">Tues </w:t>
                  </w:r>
                </w:p>
                <w:p w:rsidR="00C559FA" w:rsidRPr="00B32568" w:rsidRDefault="00C559FA" w:rsidP="00B44A04">
                  <w:pPr>
                    <w:framePr w:hSpace="180" w:wrap="around" w:vAnchor="text" w:hAnchor="text" w:x="182" w:y="1"/>
                    <w:suppressOverlap/>
                    <w:rPr>
                      <w:b/>
                      <w:color w:val="000000"/>
                      <w:sz w:val="18"/>
                      <w:szCs w:val="18"/>
                      <w:lang w:val="en-US" w:eastAsia="en-GB"/>
                    </w:rPr>
                  </w:pPr>
                  <w:r w:rsidRPr="00B32568">
                    <w:rPr>
                      <w:b/>
                      <w:color w:val="000000"/>
                      <w:sz w:val="18"/>
                      <w:szCs w:val="18"/>
                      <w:lang w:eastAsia="en-GB"/>
                    </w:rPr>
                    <w:t>June 16</w:t>
                  </w:r>
                  <w:r w:rsidRPr="00B32568">
                    <w:rPr>
                      <w:b/>
                      <w:color w:val="000000"/>
                      <w:sz w:val="18"/>
                      <w:szCs w:val="18"/>
                      <w:vertAlign w:val="superscript"/>
                      <w:lang w:eastAsia="en-GB"/>
                    </w:rPr>
                    <w:t>th</w:t>
                  </w:r>
                  <w:r w:rsidRPr="00B32568">
                    <w:rPr>
                      <w:b/>
                      <w:color w:val="000000"/>
                      <w:sz w:val="18"/>
                      <w:szCs w:val="18"/>
                      <w:lang w:eastAsia="en-GB"/>
                    </w:rPr>
                    <w:t xml:space="preserve"> </w:t>
                  </w:r>
                </w:p>
              </w:tc>
              <w:tc>
                <w:tcPr>
                  <w:tcW w:w="2076" w:type="dxa"/>
                  <w:vAlign w:val="center"/>
                </w:tcPr>
                <w:p w:rsidR="00C559FA" w:rsidRPr="00B32568" w:rsidRDefault="00C559FA" w:rsidP="00B44A04">
                  <w:pPr>
                    <w:framePr w:hSpace="180" w:wrap="around" w:vAnchor="text" w:hAnchor="text" w:x="182" w:y="1"/>
                    <w:suppressOverlap/>
                    <w:rPr>
                      <w:b/>
                      <w:color w:val="000000"/>
                      <w:sz w:val="18"/>
                      <w:szCs w:val="18"/>
                      <w:lang w:val="en-US" w:eastAsia="en-GB"/>
                    </w:rPr>
                  </w:pPr>
                  <w:r w:rsidRPr="00B32568">
                    <w:rPr>
                      <w:b/>
                      <w:color w:val="000000"/>
                      <w:sz w:val="18"/>
                      <w:szCs w:val="18"/>
                      <w:lang w:eastAsia="en-GB"/>
                    </w:rPr>
                    <w:t xml:space="preserve">Bootle </w:t>
                  </w:r>
                  <w:r>
                    <w:rPr>
                      <w:b/>
                      <w:color w:val="000000"/>
                      <w:sz w:val="18"/>
                      <w:szCs w:val="18"/>
                      <w:lang w:eastAsia="en-GB"/>
                    </w:rPr>
                    <w:t xml:space="preserve"> CC</w:t>
                  </w:r>
                </w:p>
              </w:tc>
              <w:tc>
                <w:tcPr>
                  <w:tcW w:w="2077" w:type="dxa"/>
                  <w:vAlign w:val="center"/>
                </w:tcPr>
                <w:p w:rsidR="00C559FA" w:rsidRPr="00B32568" w:rsidRDefault="00C559FA" w:rsidP="00B44A04">
                  <w:pPr>
                    <w:framePr w:hSpace="180" w:wrap="around" w:vAnchor="text" w:hAnchor="text" w:x="182" w:y="1"/>
                    <w:suppressOverlap/>
                    <w:rPr>
                      <w:b/>
                      <w:color w:val="000000"/>
                      <w:sz w:val="18"/>
                      <w:szCs w:val="18"/>
                      <w:lang w:val="en-US" w:eastAsia="en-GB"/>
                    </w:rPr>
                  </w:pPr>
                  <w:r w:rsidRPr="00B32568">
                    <w:rPr>
                      <w:b/>
                      <w:color w:val="000000"/>
                      <w:sz w:val="18"/>
                      <w:szCs w:val="18"/>
                      <w:lang w:eastAsia="en-GB"/>
                    </w:rPr>
                    <w:t>7.30pm</w:t>
                  </w:r>
                </w:p>
              </w:tc>
            </w:tr>
            <w:tr w:rsidR="00C559FA" w:rsidTr="00B44A04">
              <w:tc>
                <w:tcPr>
                  <w:tcW w:w="2076" w:type="dxa"/>
                  <w:shd w:val="clear" w:color="auto" w:fill="00FF00"/>
                  <w:vAlign w:val="center"/>
                </w:tcPr>
                <w:p w:rsidR="00C559FA" w:rsidRPr="00B32568" w:rsidRDefault="00C559FA" w:rsidP="00B44A04">
                  <w:pPr>
                    <w:framePr w:hSpace="180" w:wrap="around" w:vAnchor="text" w:hAnchor="text" w:x="182" w:y="1"/>
                    <w:suppressOverlap/>
                    <w:rPr>
                      <w:b/>
                      <w:color w:val="000000"/>
                      <w:sz w:val="18"/>
                      <w:szCs w:val="18"/>
                      <w:lang w:val="en-US" w:eastAsia="en-GB"/>
                    </w:rPr>
                  </w:pPr>
                  <w:r w:rsidRPr="00B32568">
                    <w:rPr>
                      <w:b/>
                      <w:color w:val="000000"/>
                      <w:sz w:val="18"/>
                      <w:szCs w:val="18"/>
                      <w:lang w:eastAsia="en-GB"/>
                    </w:rPr>
                    <w:t>M/C</w:t>
                  </w:r>
                </w:p>
              </w:tc>
              <w:tc>
                <w:tcPr>
                  <w:tcW w:w="2076" w:type="dxa"/>
                  <w:vAlign w:val="center"/>
                </w:tcPr>
                <w:p w:rsidR="00C559FA" w:rsidRPr="00B32568" w:rsidRDefault="00C559FA" w:rsidP="00B44A04">
                  <w:pPr>
                    <w:framePr w:hSpace="180" w:wrap="around" w:vAnchor="text" w:hAnchor="text" w:x="182" w:y="1"/>
                    <w:suppressOverlap/>
                    <w:rPr>
                      <w:b/>
                      <w:color w:val="000000"/>
                      <w:sz w:val="18"/>
                      <w:szCs w:val="18"/>
                      <w:lang w:eastAsia="en-GB"/>
                    </w:rPr>
                  </w:pPr>
                  <w:r w:rsidRPr="00B32568">
                    <w:rPr>
                      <w:b/>
                      <w:color w:val="000000"/>
                      <w:sz w:val="18"/>
                      <w:szCs w:val="18"/>
                      <w:lang w:eastAsia="en-GB"/>
                    </w:rPr>
                    <w:t xml:space="preserve">Tues </w:t>
                  </w:r>
                </w:p>
                <w:p w:rsidR="00C559FA" w:rsidRPr="00B32568" w:rsidRDefault="00C559FA" w:rsidP="00B44A04">
                  <w:pPr>
                    <w:framePr w:hSpace="180" w:wrap="around" w:vAnchor="text" w:hAnchor="text" w:x="182" w:y="1"/>
                    <w:suppressOverlap/>
                    <w:rPr>
                      <w:b/>
                      <w:color w:val="000000"/>
                      <w:sz w:val="18"/>
                      <w:szCs w:val="18"/>
                      <w:lang w:val="en-US" w:eastAsia="en-GB"/>
                    </w:rPr>
                  </w:pPr>
                  <w:r w:rsidRPr="00B32568">
                    <w:rPr>
                      <w:b/>
                      <w:color w:val="000000"/>
                      <w:sz w:val="18"/>
                      <w:szCs w:val="18"/>
                      <w:lang w:eastAsia="en-GB"/>
                    </w:rPr>
                    <w:t>June 30</w:t>
                  </w:r>
                  <w:r w:rsidRPr="00B32568">
                    <w:rPr>
                      <w:b/>
                      <w:color w:val="000000"/>
                      <w:sz w:val="18"/>
                      <w:szCs w:val="18"/>
                      <w:vertAlign w:val="superscript"/>
                      <w:lang w:eastAsia="en-GB"/>
                    </w:rPr>
                    <w:t>th</w:t>
                  </w:r>
                  <w:r w:rsidRPr="00B32568">
                    <w:rPr>
                      <w:b/>
                      <w:color w:val="000000"/>
                      <w:sz w:val="18"/>
                      <w:szCs w:val="18"/>
                      <w:lang w:eastAsia="en-GB"/>
                    </w:rPr>
                    <w:t xml:space="preserve"> </w:t>
                  </w:r>
                </w:p>
              </w:tc>
              <w:tc>
                <w:tcPr>
                  <w:tcW w:w="2076" w:type="dxa"/>
                  <w:vAlign w:val="center"/>
                </w:tcPr>
                <w:p w:rsidR="00C559FA" w:rsidRPr="00B32568" w:rsidRDefault="00C559FA" w:rsidP="00B44A04">
                  <w:pPr>
                    <w:framePr w:hSpace="180" w:wrap="around" w:vAnchor="text" w:hAnchor="text" w:x="182" w:y="1"/>
                    <w:suppressOverlap/>
                    <w:rPr>
                      <w:b/>
                      <w:color w:val="000000"/>
                      <w:sz w:val="18"/>
                      <w:szCs w:val="18"/>
                      <w:lang w:val="en-US" w:eastAsia="en-GB"/>
                    </w:rPr>
                  </w:pPr>
                  <w:r w:rsidRPr="00B32568">
                    <w:rPr>
                      <w:b/>
                      <w:color w:val="000000"/>
                      <w:sz w:val="18"/>
                      <w:szCs w:val="18"/>
                      <w:lang w:eastAsia="en-GB"/>
                    </w:rPr>
                    <w:t xml:space="preserve"> Parkfield Liscard</w:t>
                  </w:r>
                  <w:r>
                    <w:rPr>
                      <w:b/>
                      <w:color w:val="000000"/>
                      <w:sz w:val="18"/>
                      <w:szCs w:val="18"/>
                      <w:lang w:eastAsia="en-GB"/>
                    </w:rPr>
                    <w:t xml:space="preserve"> CC</w:t>
                  </w:r>
                </w:p>
              </w:tc>
              <w:tc>
                <w:tcPr>
                  <w:tcW w:w="2077" w:type="dxa"/>
                  <w:vAlign w:val="center"/>
                </w:tcPr>
                <w:p w:rsidR="00C559FA" w:rsidRPr="00B32568" w:rsidRDefault="00C559FA" w:rsidP="00B44A04">
                  <w:pPr>
                    <w:framePr w:hSpace="180" w:wrap="around" w:vAnchor="text" w:hAnchor="text" w:x="182" w:y="1"/>
                    <w:suppressOverlap/>
                    <w:rPr>
                      <w:b/>
                      <w:color w:val="000000"/>
                      <w:sz w:val="18"/>
                      <w:szCs w:val="18"/>
                      <w:lang w:val="en-US" w:eastAsia="en-GB"/>
                    </w:rPr>
                  </w:pPr>
                  <w:r>
                    <w:rPr>
                      <w:b/>
                      <w:color w:val="000000"/>
                      <w:sz w:val="18"/>
                      <w:szCs w:val="18"/>
                      <w:lang w:eastAsia="en-GB"/>
                    </w:rPr>
                    <w:t>6.3</w:t>
                  </w:r>
                  <w:r w:rsidRPr="00B32568">
                    <w:rPr>
                      <w:b/>
                      <w:color w:val="000000"/>
                      <w:sz w:val="18"/>
                      <w:szCs w:val="18"/>
                      <w:lang w:eastAsia="en-GB"/>
                    </w:rPr>
                    <w:t>0pm</w:t>
                  </w:r>
                </w:p>
              </w:tc>
            </w:tr>
          </w:tbl>
          <w:p w:rsidR="00C559FA" w:rsidRDefault="00C559FA" w:rsidP="00B44A04">
            <w:pPr>
              <w:rPr>
                <w:rFonts w:ascii="Times New Roman" w:hAnsi="Times New Roman"/>
                <w:sz w:val="20"/>
              </w:rPr>
            </w:pPr>
          </w:p>
          <w:p w:rsidR="00C559FA" w:rsidRPr="00122EB4" w:rsidRDefault="00C559FA" w:rsidP="00B44A04">
            <w:pPr>
              <w:rPr>
                <w:rFonts w:ascii="Times New Roman" w:hAnsi="Times New Roman"/>
                <w:sz w:val="20"/>
              </w:rPr>
            </w:pPr>
          </w:p>
        </w:tc>
      </w:tr>
    </w:tbl>
    <w:p w:rsidR="00C559FA" w:rsidRDefault="00C559FA" w:rsidP="00C559FA">
      <w:pPr>
        <w:spacing w:after="200" w:line="276" w:lineRule="auto"/>
        <w:rPr>
          <w:rFonts w:ascii="Times New Roman" w:eastAsia="Times New Roman" w:hAnsi="Times New Roman" w:cs="Times New Roman"/>
          <w:sz w:val="20"/>
          <w:szCs w:val="20"/>
        </w:rPr>
      </w:pPr>
    </w:p>
    <w:p w:rsidR="00F46B81" w:rsidRDefault="00F46B81"/>
    <w:sectPr w:rsidR="00F46B81" w:rsidSect="00C559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51A"/>
    <w:multiLevelType w:val="hybridMultilevel"/>
    <w:tmpl w:val="C034439A"/>
    <w:lvl w:ilvl="0" w:tplc="CF4290DC">
      <w:start w:val="1"/>
      <w:numFmt w:val="decimal"/>
      <w:lvlText w:val="7.10.%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31217F"/>
    <w:multiLevelType w:val="hybridMultilevel"/>
    <w:tmpl w:val="273C7774"/>
    <w:lvl w:ilvl="0" w:tplc="1A1CEAC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nsid w:val="15562E9E"/>
    <w:multiLevelType w:val="hybridMultilevel"/>
    <w:tmpl w:val="5F6C2700"/>
    <w:lvl w:ilvl="0" w:tplc="ED9E6D26">
      <w:start w:val="1"/>
      <w:numFmt w:val="decimal"/>
      <w:lvlText w:val="7.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F7343F"/>
    <w:multiLevelType w:val="hybridMultilevel"/>
    <w:tmpl w:val="9930336E"/>
    <w:lvl w:ilvl="0" w:tplc="4DF41046">
      <w:start w:val="1"/>
      <w:numFmt w:val="decimal"/>
      <w:lvlText w:val="5.%1."/>
      <w:lvlJc w:val="left"/>
      <w:pPr>
        <w:ind w:left="360" w:hanging="360"/>
      </w:pPr>
      <w:rPr>
        <w:rFonts w:ascii="Times New Roman" w:hAnsi="Times New Roman" w:cs="Times New Roman"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FE19E4"/>
    <w:multiLevelType w:val="hybridMultilevel"/>
    <w:tmpl w:val="CE367BF0"/>
    <w:lvl w:ilvl="0" w:tplc="D1100142">
      <w:start w:val="1"/>
      <w:numFmt w:val="decimal"/>
      <w:lvlText w:val="7.%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E61612"/>
    <w:multiLevelType w:val="hybridMultilevel"/>
    <w:tmpl w:val="D9D42968"/>
    <w:lvl w:ilvl="0" w:tplc="E5CA007E">
      <w:start w:val="1"/>
      <w:numFmt w:val="decimal"/>
      <w:lvlText w:val="12.%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F8614C"/>
    <w:multiLevelType w:val="hybridMultilevel"/>
    <w:tmpl w:val="F13E574A"/>
    <w:lvl w:ilvl="0" w:tplc="454E2B74">
      <w:start w:val="1"/>
      <w:numFmt w:val="decimal"/>
      <w:lvlText w:val="7.3.%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A567169"/>
    <w:multiLevelType w:val="hybridMultilevel"/>
    <w:tmpl w:val="8AB6F5EE"/>
    <w:lvl w:ilvl="0" w:tplc="70804650">
      <w:start w:val="1"/>
      <w:numFmt w:val="decimal"/>
      <w:lvlText w:val="8.%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2BD2551B"/>
    <w:multiLevelType w:val="hybridMultilevel"/>
    <w:tmpl w:val="0BA295F0"/>
    <w:lvl w:ilvl="0" w:tplc="BE80DB58">
      <w:start w:val="1"/>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1A04814"/>
    <w:multiLevelType w:val="hybridMultilevel"/>
    <w:tmpl w:val="372AB666"/>
    <w:lvl w:ilvl="0" w:tplc="F17A6E18">
      <w:start w:val="1"/>
      <w:numFmt w:val="decimal"/>
      <w:lvlText w:val="7.4.%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30F53CC"/>
    <w:multiLevelType w:val="hybridMultilevel"/>
    <w:tmpl w:val="CE28857E"/>
    <w:lvl w:ilvl="0" w:tplc="22BCF85C">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nsid w:val="44C87706"/>
    <w:multiLevelType w:val="hybridMultilevel"/>
    <w:tmpl w:val="556A36B6"/>
    <w:lvl w:ilvl="0" w:tplc="DC900B5A">
      <w:start w:val="1"/>
      <w:numFmt w:val="decimal"/>
      <w:lvlText w:val="4.%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0E82D1A"/>
    <w:multiLevelType w:val="hybridMultilevel"/>
    <w:tmpl w:val="EBF6F25E"/>
    <w:lvl w:ilvl="0" w:tplc="9B4C3DB4">
      <w:start w:val="1"/>
      <w:numFmt w:val="decimal"/>
      <w:lvlText w:val="7.13.%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4943B5"/>
    <w:multiLevelType w:val="hybridMultilevel"/>
    <w:tmpl w:val="386AB246"/>
    <w:lvl w:ilvl="0" w:tplc="E4FC3F9A">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1BC2700"/>
    <w:multiLevelType w:val="hybridMultilevel"/>
    <w:tmpl w:val="01903E4C"/>
    <w:lvl w:ilvl="0" w:tplc="61CC69C6">
      <w:start w:val="1"/>
      <w:numFmt w:val="decimal"/>
      <w:lvlText w:val="5.2.%1."/>
      <w:lvlJc w:val="left"/>
      <w:pPr>
        <w:ind w:left="72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FD2316"/>
    <w:multiLevelType w:val="multilevel"/>
    <w:tmpl w:val="7ABE6502"/>
    <w:lvl w:ilvl="0">
      <w:start w:val="13"/>
      <w:numFmt w:val="decimal"/>
      <w:lvlText w:val="%1"/>
      <w:lvlJc w:val="left"/>
      <w:pPr>
        <w:ind w:left="360" w:hanging="360"/>
      </w:pPr>
      <w:rPr>
        <w:rFonts w:hint="default"/>
        <w:i/>
      </w:rPr>
    </w:lvl>
    <w:lvl w:ilvl="1">
      <w:start w:val="1"/>
      <w:numFmt w:val="decimal"/>
      <w:lvlText w:val="%1.%2"/>
      <w:lvlJc w:val="left"/>
      <w:pPr>
        <w:ind w:left="360" w:hanging="360"/>
      </w:pPr>
      <w:rPr>
        <w:rFonts w:hint="default"/>
        <w:i/>
        <w:sz w:val="18"/>
        <w:szCs w:val="18"/>
      </w:rPr>
    </w:lvl>
    <w:lvl w:ilvl="2">
      <w:start w:val="1"/>
      <w:numFmt w:val="upperLetter"/>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6">
    <w:nsid w:val="66BB64CD"/>
    <w:multiLevelType w:val="hybridMultilevel"/>
    <w:tmpl w:val="C9FA0A12"/>
    <w:lvl w:ilvl="0" w:tplc="860287AA">
      <w:start w:val="1"/>
      <w:numFmt w:val="decimal"/>
      <w:lvlText w:val="10.%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4C86616"/>
    <w:multiLevelType w:val="hybridMultilevel"/>
    <w:tmpl w:val="6CB6E00C"/>
    <w:lvl w:ilvl="0" w:tplc="D8363286">
      <w:start w:val="1"/>
      <w:numFmt w:val="decimal"/>
      <w:lvlText w:val="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9"/>
  </w:num>
  <w:num w:numId="3">
    <w:abstractNumId w:val="0"/>
  </w:num>
  <w:num w:numId="4">
    <w:abstractNumId w:val="10"/>
  </w:num>
  <w:num w:numId="5">
    <w:abstractNumId w:val="14"/>
  </w:num>
  <w:num w:numId="6">
    <w:abstractNumId w:val="6"/>
  </w:num>
  <w:num w:numId="7">
    <w:abstractNumId w:val="12"/>
  </w:num>
  <w:num w:numId="8">
    <w:abstractNumId w:val="1"/>
  </w:num>
  <w:num w:numId="9">
    <w:abstractNumId w:val="17"/>
  </w:num>
  <w:num w:numId="10">
    <w:abstractNumId w:val="11"/>
  </w:num>
  <w:num w:numId="11">
    <w:abstractNumId w:val="3"/>
  </w:num>
  <w:num w:numId="12">
    <w:abstractNumId w:val="13"/>
  </w:num>
  <w:num w:numId="13">
    <w:abstractNumId w:val="4"/>
  </w:num>
  <w:num w:numId="14">
    <w:abstractNumId w:val="7"/>
  </w:num>
  <w:num w:numId="15">
    <w:abstractNumId w:val="16"/>
  </w:num>
  <w:num w:numId="16">
    <w:abstractNumId w:val="8"/>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A4"/>
    <w:rsid w:val="008B52A4"/>
    <w:rsid w:val="00C559FA"/>
    <w:rsid w:val="00F46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9FA"/>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55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9FA"/>
    <w:rPr>
      <w:rFonts w:ascii="Tahoma" w:hAnsi="Tahoma" w:cs="Tahoma"/>
      <w:sz w:val="16"/>
      <w:szCs w:val="16"/>
    </w:rPr>
  </w:style>
  <w:style w:type="character" w:customStyle="1" w:styleId="BalloonTextChar">
    <w:name w:val="Balloon Text Char"/>
    <w:basedOn w:val="DefaultParagraphFont"/>
    <w:link w:val="BalloonText"/>
    <w:uiPriority w:val="99"/>
    <w:semiHidden/>
    <w:rsid w:val="00C55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9FA"/>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55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9FA"/>
    <w:rPr>
      <w:rFonts w:ascii="Tahoma" w:hAnsi="Tahoma" w:cs="Tahoma"/>
      <w:sz w:val="16"/>
      <w:szCs w:val="16"/>
    </w:rPr>
  </w:style>
  <w:style w:type="character" w:customStyle="1" w:styleId="BalloonTextChar">
    <w:name w:val="Balloon Text Char"/>
    <w:basedOn w:val="DefaultParagraphFont"/>
    <w:link w:val="BalloonText"/>
    <w:uiPriority w:val="99"/>
    <w:semiHidden/>
    <w:rsid w:val="00C55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hris\Downloads\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2015-12-09T11:33:00Z</dcterms:created>
  <dcterms:modified xsi:type="dcterms:W3CDTF">2015-12-09T11:37:00Z</dcterms:modified>
</cp:coreProperties>
</file>